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db1a4" w14:textId="0bdb1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 в крестьянском хозяйстве "Арман" Малайсаринского сельского округа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Малайсаринского сельского округа Майского района Павлодарской области от 25 сентября 2015 года № 3. Зарегистрировано Департаментом юстиции Павлодарской области 27 октября 2015 года № 4769. Утратило силу решением акима Малайсаринского сельского округа Майского района Павлодарской области от 13 января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Малайсаринского сельского округа Майского района Павлодарской области от 13.01.2016 №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Майского района, аким Малайсаринского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 связи с выявлением болезни ринопневмонии лошадей установить ветеринарный режим с введением ограничительных мероприятий на территории крестьянского хозяйства "Арман", расположенного в отделении Жанасарай Малайсаринского сельского округа Майского района и на отгонном участке "Елубай" села Малайсары Малайсаринского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"Майская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"Отдел ветеринарии Майского района" (по согласованию) для достижения ветеринарно-санитарного благополучия в выявленном эпизоотическом очаге провести необходимые ветеринарно-санитарные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Омирбеков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государственного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"Майская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территориальная инспекция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ветеринарного 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"25" сентября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Майского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"25" сентября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