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30ac9" w14:textId="4930a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поддержки предпринимательской деятельности, оказываемых в городе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21 мая 2015 года № 2/305. Зарегистрировано в Департаменте юстиции города Алматы 15 июня 2015 года № 1172. Утратило силу постановлением акимата города Алматы от 25 марта 2016 года № 1/105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25.03.2016 № 1/105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31 января 2006 года </w:t>
      </w:r>
      <w:r>
        <w:rPr>
          <w:rFonts w:ascii="Times New Roman"/>
          <w:b w:val="false"/>
          <w:i w:val="false"/>
          <w:color w:val="000000"/>
          <w:sz w:val="28"/>
        </w:rPr>
        <w:t>"О частном предпринимательстве"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15 апреля 2013 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 соответствии с приказом Министра национальной экономики Республики Казахстан от 24 апреля 2015 года № 352 "Об утверждении стандартов государственных услуг в сфере предпринимательства",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 прилагаемые регламенты государственных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"Предоставление субсидирования ставки вознаграждения по кредитам в рамках программы "Дорожная карта бизнеса 2020";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"Предоставление гарантий по кредитам в рамках программы "Дорожная карта бизнеса 2020";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"Предоставление государственных грантов в рамках программы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"Дорожная карта бизнеса 2020";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"Предоставление поддержки по развитию производственной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(индустриальной) инфраструктуры в рамках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"Дорожная карта бизнеса 2020".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27 мая 2014 года № 2/404 "Об утверждении регламентов государственных услуг в сфере поддержки предпринимательской деятельности, оказываемых в городе Алматы" (зарегистрированное в Реестре государственной регистрации нормативных правовых актов за №1057, опубликованное 12 июня 2014 года в газете "Вечерний Алматы" №72-73 и "Алматы ақшамы" №74-75).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Управлению предпринимательства и индустриально-инновационного развития города Алматы обеспечить размещение настоящего постановления на интернет-ресурсе.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города Алматы Е. Шорманова.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Есимов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мая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2/305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"Предоставление субсидирования ставки</w:t>
      </w:r>
      <w:r>
        <w:br/>
      </w:r>
      <w:r>
        <w:rPr>
          <w:rFonts w:ascii="Times New Roman"/>
          <w:b/>
          <w:i w:val="false"/>
          <w:color w:val="000000"/>
        </w:rPr>
        <w:t>вознаграждения по кредитам в рамках программы</w:t>
      </w:r>
      <w:r>
        <w:br/>
      </w:r>
      <w:r>
        <w:rPr>
          <w:rFonts w:ascii="Times New Roman"/>
          <w:b/>
          <w:i w:val="false"/>
          <w:color w:val="000000"/>
        </w:rPr>
        <w:t>"Дорожная карта бизнеса 2020"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Общие положения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Государственная услуга "Предоставление субсидирования ставки вознаграждения по кредитам в рамках программы "Дорожная карта бизнеса 2020" оказывается акиматом города Алматы через коммунальное государственное учреждение "Управление предпринимательства и индустриально-инновационного развития города Алматы"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Прием заявлений и выдача результатов оказания государственной услуги осуществляются канцелярией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Форма оказываемой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Результатом оказываемой государственной услуги является выписка из протокола заседания Регионального координационного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Форма предоставления результата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услуга оказывается на бесплатной основе физическим и юридическим лицам (далее – услугополучатель).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Описание порядка действий структурных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подразделений (работников) услугодателя в процессе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Основанием для начала процедуры (действия) по оказанию государственной услуги является получение услугодателем заявления и необходимых документов на государственном или русском языках для оказания государственной услуги от услугополучателя,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"Предоставление субсидирования ставки вознаграждения в рамках программы "Дорожная карта бизнеса 2020", утвержденного приказом Министра национальной экономики Республики Казахстан от 24 апреля 2015 года №352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Процедуры (действия), входящие в состав процесса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прием документов канцелярией услугодателя и регистрация заявления, результат процедуры – выдача талона о принятии заявления и передача руководителю;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резолюцией отписывает заявление услугополучателя специалисту услугодателя для рассмотрения, результат процедуры – резолюция руководителя услугодателя к заявлению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рассмотрение заявления и проверка представленных документов специалистом услугодателя, результат процедуры – вынесение на заседание Регионального координационного совета для рассмотрения и принятия 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Региональный координационный совет рассматривает заявление и прилагаемые документы услугополучателя, результат процедуры – протокол Регионального координационного совета;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оформление результата оказания государственной услуги специалистом услугодателя, результат процедуры – формирование Протокола заседания Регионального координационного совета;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выдача результата оказания государственной услуги специалистом услугодателя, результат процедуры – письмо услугополучателю с выпиской из протокола заседания Регионального координационного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Максимально допустимое время ожидания для сдачи пакета документов – 30 (тридцать)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Максимально допустимое время обслуживания – 20 (двадцать)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Описание порядка взаимодействия структурных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подразделений (работников) услугодателя в процессе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специалист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Региональный координационный совет.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Описание последовательности процедур (действий) между структурными подразделениями (работниками)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сотрудник канцелярии услугодателя после поступления заявления и необходимых документов для оказания государственной услуги проводит регистрацию в системе электронного документооборота услугодателя, ставит на контроль согласно сроку, установленному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передает на рассмотрение руководителю услугодателя, длительность процедуры (действия) –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резолюцией отписывает заявление услугополучателя специалисту для рассмотрения;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специалист услугодателя проверяет полноту представленных документов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выносит представленные документы на рассмотрение Регионального координационного совета;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Региональный координационный совет рассматривает заявление и прилагаемые документы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специалист услугодателя после рассмотрения и вынесения соответствующего решения Региональным координационным советом, оформляет протокол заседания Регионального координационного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специалист услугодателя направляет письмо с выпиской из протокола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Прием заявлений и выдачи результатов оказания государственной услуги осуществляется с 9.00 часов до 18.00 часов с перерывом на обед с 13.00 до 14.00 часов, кроме выходных и праздничных дней, в соответствии с трудовым законодательством Республики Казахстан. Государственная услуга оказывается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срок оказания государственной услуги 24 (двадцать четыре) рабочих дня с момента сдачи пакета документов услугодателю.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Описание последовательности процедур между специалистами услугодателя приведено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субсидирования 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"Дорожная карта бизнеса 2020"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Справочник бизнес-процессов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"Предоставление субсидирования ставки вознаграждения в рамках программы "Дорожная карта бизнеса 2020"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01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1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мая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2/305</w:t>
            </w:r>
          </w:p>
        </w:tc>
      </w:tr>
    </w:tbl>
    <w:bookmarkStart w:name="z4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"Предоставление гарантий по кредитам в рамках</w:t>
      </w:r>
      <w:r>
        <w:br/>
      </w:r>
      <w:r>
        <w:rPr>
          <w:rFonts w:ascii="Times New Roman"/>
          <w:b/>
          <w:i w:val="false"/>
          <w:color w:val="000000"/>
        </w:rPr>
        <w:t>программы "Дорожная карта бизнеса 2020"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Общие положения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1.Государственная услуга "Предоставление гарантий по кредитам в рамках программы "Дорожная карта бизнеса 2020" оказывается акиматом города Алматы через коммунальное государственное учреждение "Управление предпринимательства и индустриально-инновационного развития города Алматы"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Прием заявлений и выдача результатов оказания государственной услуги осуществляются канцелярией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Форма оказываемой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Результатом оказываемой государственной услуги является выписка из протокола заседания Регионального координационного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Форма предоставления результата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услуга оказывается на бесплатной основе физическим и юридическим лицам (далее – услугополучатель).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Описание порядка действий структурных подразделений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(работников) услугодателя в процессе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Основанием для начала процедуры (действия) по оказанию государственной услуги является получение услугодателем заявления и необходимых документов на государственном и русском языках для оказания государственной услуги от услугополучателя,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"Предоставление гарантий по кредитам в рамках программы "Дорожная карта бизнеса 2020", утвержденного приказом Министра национальной экономики Республики Казахстан от 24 апреля 2015 года №352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Процедуры (действия), входящие в состав процесса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прием документов канцелярией услугодателя и регистрация заявления, результат процедуры - выдача талона о принятии заявления и передача руководителю;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резолюцией отписывает заявление услугополучателя специалисту услугодателя для рассмотрения, результат процедуры – резолюция руководителя услугодателя к заявлению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3)рассмотрение заявления и проверка представленных документов специалистом услугодателя, результат процедуры – вынесение на заседание Регионального координационного совета для рассмотрения и принятия 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Региональный координационный совет рассматривает заявление и прилагаемые документы услугополучателя, результат процедуры – протокол Регионального координационного совета;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оформление результата оказания государственной услуги специалистом услугодателя, результат процедуры – формирование Протокола заседания Регионального координационного совета;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выдача результата оказания государственной услуги специалистом услугодателя, результат процедуры – выписка из Протокола заседания Регионального координационного совета или письмо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Максимально допустимое время ожидания для сдачи пакета документов – 30 (тридцать)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Максимально допустимое время обслуживания – 20 (двадцать)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Описание порядка взаимодействия структурных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подразделений (работников) услугодателя в процессе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специалист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Региональный координационный совет.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Описание последовательности процедур (действий) между структурными подразделениями (работниками)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сотрудник канцелярии услугодателя после поступления заявления и необходимых документов для оказания государственной услуги проводит регистрацию в системе электронного документооборота услугодателя, ставит на контроль согласно сроку, установленному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передает на рассмотрение руководителю услугодателя, длительность процедуры (действия) –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резолюцией отписывает заявление услугополучателя специалисту для рассмотрения;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специалист услугодателя проверяет полноту представленных документов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выносит представленные документы на рассмотрение Регионального координационного совета;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Региональный координационный совет рассматривает заявление и прилагаемые документы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специалист услугодателя после рассмотрения и вынесения соответствующего решения Региональным координационным советом, оформляет протокол заседания Регионального координационного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специалист услугодателя направляет письмо с выпиской из протокола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Прием заявлений и выдачи результатов оказания государственной услуги осуществляется с 9.00 часов до 18.00 часов с перерывом на обед с 13.00 до 14.00 часов, кроме выходных и праздничных дней, в соответствии с трудовым законодательством Республики Казахстан. Государственная услуга оказывается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срок оказания государственной услуги 15 (пятнадцать) рабочих дней с момента сдачи пакета документов услугодателю.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Описание последовательности процедур между специалистами услугодателя приведено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гарантий по кредитам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программы "Дорожная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 бизнеса 2020"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Справочник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бизнес-процессов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"Предоставление гарантий по кредитам в рамках программы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"Дорожная карта бизнеса 2020"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00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мая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2/305</w:t>
            </w:r>
          </w:p>
        </w:tc>
      </w:tr>
    </w:tbl>
    <w:bookmarkStart w:name="z7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"Предоставление государственных грантов в рамках</w:t>
      </w:r>
      <w:r>
        <w:br/>
      </w:r>
      <w:r>
        <w:rPr>
          <w:rFonts w:ascii="Times New Roman"/>
          <w:b/>
          <w:i w:val="false"/>
          <w:color w:val="000000"/>
        </w:rPr>
        <w:t>программы "Дорожная карта бизнеса 2020"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Общие положения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Государственная услуга "Предоставление государственных грантов в рамках программы "Дорожная карта бизнеса 2020" оказывается акиматом города Алматы через коммунальное государственное учреждение "Управление предпринимательства и индустриально-инновационного развития города Алматы"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Прием заявлений и выдача результатов оказания государственной услуги осуществляются канцелярией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Форма оказываемой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Результатом оказываемой государственной услуги является договор о предоставлении гранта.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Форма предоставления результата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услуга оказывается на бесплатной основе физическим и юридическим лицам (далее - услугополучатель).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Описание порядка действий структурных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подразделений (работников) услугодателя в процессе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Основанием для начала процедуры (действия) по оказанию государственной услуги является получение услугодателем заявления и необходимых документов на государственном или русском языках для оказания государственной услуги от услугополучателя,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"Предоставление государственных грантов в рамках программы "Дорожная карта бизнеса 2020", утвержденного приказом Министра национальной экономики Республики Казахстан от 24 апреля 2015 года № 352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Процедуры (действия), входящие в состав процесса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прием документов канцелярией услугодателя и регистрация заявления, результат процедуры – выдача талона о принятии заявления и передача руководителю;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резолюцией отписывает заявление услугополучателя специалисту услугодателя для рассмотрения, результат процедуры – резолюция руководителя услугодателя к заявлению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рассмотрение заявления и проверка представленных документов специалистом услугодателя, результат процедуры – вынесение на заседание Регионального координационного совета для рассмотрения и принятия 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Региональный координационный совет рассматривает заявление и прилагаемые документы услугополучателя, результат процедуры – протокол Регионального координационного совета;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оформление результата оказания государственной услуги специалистом услугодателя, результат процедуры – формирование Протокола заседания Регионального координационного совета;6) выдача результата оказания государственной услуги специалистом услугодателя, результат процедуры – письмо услугополучателю с выпиской из протокола заседания Регионального координационного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Максимально допустимое время ожидания для сдачи пакета документов – 30 (тридцать)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Максимально допустимое время обслуживания – 20 (двадцать)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Описание порядка взаимодействия структурных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подразделений (работников) услугодателя в процессе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специалист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Региональный координационный совет.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Описание последовательности процедур (действий) между структурными подразделениями (работниками)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сотрудник канцелярии услугодателя после поступления заявления и необходимых документов для оказания государственной услуги проводит регистрацию в системе электронного документооборота услугодателя, ставит на контроль согласно сроку, установленному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передает на рассмотрение руководителю услугодателя, длительность процедуры (действия) –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резолюцией отписывает заявление услугополучателя специалисту для рассмотрения;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специалист услугодателя проверяет полноту представленных документов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выносит представленные документы на рассмотрение Регионального координационного совета;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Региональный координационный совет рассматривает заявление и прилагаемые документы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специалист услугодателя после рассмотрения и вынесения соответствующего решения Региональным координационным советом, оформляет протокол заседания Регионального координационного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специалист услугодателя направляет письмо с выпиской из протокола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Прием документов и выдача результата оказания государственной услуги осуществляется услугодателем - с понедельника по пятницу включительно с 9.00 до 18.00 часов, перерыв с 13.00 до 14.00 часов, кроме выходных и праздничных дней, согласно трудовому законодательству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срок оказания государственной услуги 43 (сорок три) рабочих дня с момента сдачи пакета документов услугодателю.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услуга оказывается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Описание последовательности процедур между специалистами услугодателя приведено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грантов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"Дорожная карта бизнеса 2020"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Справочник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бизнес-процессов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"Предоставление грантов в рамках программы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"Дорожная карта бизнеса 2020"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17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7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мая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2/305</w:t>
            </w:r>
          </w:p>
        </w:tc>
      </w:tr>
    </w:tbl>
    <w:bookmarkStart w:name="z9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"Предоставление поддержки по развитию производственной</w:t>
      </w:r>
      <w:r>
        <w:br/>
      </w:r>
      <w:r>
        <w:rPr>
          <w:rFonts w:ascii="Times New Roman"/>
          <w:b/>
          <w:i w:val="false"/>
          <w:color w:val="000000"/>
        </w:rPr>
        <w:t>(индустриальной) инфраструктуры в рамках программы</w:t>
      </w:r>
      <w:r>
        <w:br/>
      </w:r>
      <w:r>
        <w:rPr>
          <w:rFonts w:ascii="Times New Roman"/>
          <w:b/>
          <w:i w:val="false"/>
          <w:color w:val="000000"/>
        </w:rPr>
        <w:t>"Дорожная карта бизнеса 2020"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Общие положения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Государственная услуга "Предоставление поддержки по развитию производственной (индустриальной) инфраструктуры в рамках программы "Дорожная карта бизнеса 2020" оказывается акиматом города Алматы через коммунальное государственное учреждение "Управление предпринимательства и индустриально-инновационного развития города Алматы"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Прием заявлений и выдача результатов оказания государственной услуги осуществляются канцелярией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Форма оказываемой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Результатом оказываемой государственной услуги является выписка из протокола заседания Регионального координационного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Форма предоставления результата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услуга оказывается на бесплатной основе физическим и юридическим лицам (далее – услугополучатель).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Описание порядка действий структурных подразделений (работников) услугодателя в процессе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Основанием для начала процедуры (действия) по оказанию государственной услуги является получение услугодателем заявления и необходимых документов на государственном или русском языках для оказания государственной услуги от услугополучателя,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"Предоставление поддержки по развитию производственной (индустриальной) инфраструктуры в рамках программы "Дорожная карта бизнеса 2020", утвержденного приказом Министра национальной экономики Республики Казахстан от 24 апреля 2015 года №352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Процедуры (действия), входящие в состав процесса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прием документов канцелярией услугодателя и регистрация заявления, результат процедуры – выдача талона о принятии заявления и передача руководителю;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резолюцией отписывает заявление услугополучателя специалисту услугодателя для рассмотрения, результат процедуры – резолюция руководителя услугодателя к заявлению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рассмотрение заявления и проверка представленных документов специалистом услугодателя, результат процедуры – вынесение на заседание Регионального координационного совета для рассмотрения и принятия 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Региональный координационный совет рассматривает заявление и прилагаемые документы услугополучателя, результат процедуры – протокол Регионального координационного совета;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оформление результата оказания государственной услуги специалистом услугодателя, результат процедуры – формирование Протокола заседания Регионального координационного совета;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выдача результата оказания государственной услуги специалистом услугодателя, результат процедуры – выписка из Протокола заседания Регионального координационного совета или письмо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Максимально допустимое время ожидания для сдачи пакета документов – 30 (тридцать)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Максимально допустимое время обслуживания – 20 (двадцать)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3.</w:t>
      </w:r>
      <w:r>
        <w:rPr>
          <w:rFonts w:ascii="Times New Roman"/>
          <w:b w:val="false"/>
          <w:i w:val="false"/>
          <w:color w:val="000000"/>
          <w:sz w:val="28"/>
        </w:rPr>
        <w:t>Описание порядка взаимодействия структурных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подразделений (работников) услугодателя в процессе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специалист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Региональный координационный совет.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Описание последовательности процедур (действий) между структурными подразделениями (работниками)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сотрудник канцелярии услугодателя после поступления заявления и необходимых документов для оказания государственной услуги проводит регистрацию в системе электронного документооборота услугодателя, ставит на контроль согласно сроку, установленному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передает на рассмотрение руководителю услугодателя, длительность процедуры (действия) –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резолюцией отписывает заявление услугополучателя специалисту для рассмотрения;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специалист услугодателя проверяет полноту представленных документов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выносит представленные документы на рассмотрение Регионального координационного совета;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Региональный координационный совет рассматривает заявление и прилагаемые документы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специалист услугодателя после рассмотрения и вынесения соответствующего решения Региональным координационным советом, оформляет протокол заседания Регионального координационного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специалист услугодателя направляет письмо с выпиской из протокола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Прием заявлений и выдачи результатов оказания государственной услуги осуществляется с 9.00 часов до 18.00 часов с перерывом на обед с 13.00 до 14.00 часов, кроме выходных и праздничных дней, в соответствии с трудовым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срок оказания государственной услуги 15 (пятнадцать) рабочих дней с момента сдачи пакета документов услугодателю. Государственная услуга оказывается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Описание последовательности процедур между специалистами услугодателя приведено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поддержки по развитию производственной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(индустриальной) инфраструктуры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"Дорожная карта бизнеса 2020"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Справочник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бизнес-процессов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"Предоставление поддержки по развитию производственной (индустриальной) инфраструктуры в рамках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"Дорожная карта бизнеса 2020"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9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9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