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c631" w14:textId="8f1c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29 августа 2014 года № 312 "Об утверждении регламентов государственных услуг в области охраны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30 марта 2015 года № 100. Зарегистрировано Департаментом юстиции Северо-Казахстанской области 23 апреля 2015 года № 3229.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области охраны окружающей среды" от 29 августа 2014 года № 312 (зарегистрировано в Реестре государственной регистрации нормативных правовых актов за № 2955, опубликовано в газете "Северный Казахстан" 25 октября 2014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категорий", утвержденном указанным постановлением, внесено изменение в текст на русском языке, на казахском языке текст не изменяется: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виза руководителя структурного подразделения и передача результата оказания государственной услуги руководителю услугодателя;"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