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3d8" w14:textId="6937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июля 2014 года № 242 "Об утверждении регламентов государственных услуг в сфере архитектурной и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апреля 2015 года № 130. Зарегистрировано Департаментом юстиции Северо-Казахстанской области 27 мая 2015 года № 3258.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архитектурной и градостроительной деятельности" от 16 июля 2014 года № 242 (зарегистрировано в Реестре государственной регистрации нормативных правовых актов № 2922, опубликовано 20 сентября 2014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справки по определению адреса объектов недвижимости на территории Республики Казахстан", утвержденного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21 апреля 2015года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(Республикалық маңызы бар қаланың/облыстық маңызы бар қаланың/ауданның сәулет және қала құрылысы басқармасы/бөлімі) Управление/отдел архитектуры и градостроительства города республиканского значения/города областного значения/района)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 нақтылау туралы анықтама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уточнении адреса объекта недвижимости Мекенжай тіркелімі АЖ / ИС Адресный регистр (жылжымайтын мүлiк нысаны / объект недвижимости)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мекенжай: Архивный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Өзгерісті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изменения: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(Республикалық маңызы бар қаланың/облыстық маңызы бар қаланың/ауданның сәулет және қала құрылысы басқармасы/бөлімі)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Управление/отдел архитектуры и градостроительства города республиканского значения/города областного значения/района)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объектісіне мекенжайын беру туралы анықтама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присвоении адреса объекту недвижимости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Мекенжай тіркелімі АЖ / ИС Адресный регистр (жылжымайтын мүлiк нысаны / объект недвижимости)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 тiркеу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Постоянный/предварительный адрес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бас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Мекенжайды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күнi: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(Республикалық маңызы бар қаланың/облыстық маңызы бар қаланың/ауданның сәулет және қала құрылысы басқармасы/бөлімі)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Управление/отдел архитектуры и градостроительства города республиканского значения/города областного значения/района)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 жою туралы анықтама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упразднении адреса объекта недвижимости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Мекенжай тіркелімі АЖ / ИС Адресный регистр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(жылжымайтын мүлiк нысаны / объект недвижимости)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 тiркеу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Постоянный/предварительный адрес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Мекенжайды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күні: Дата упразднения: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