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5566" w14:textId="8285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лишении статуса Памятника истории и культуры местного значения и исключении его из Государственного списка памятников истории и культуры местного значения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декабря 2015 года № 475. Зарегистрировано Департаментом юстиции Северо-Казахстанской области 8 января 2016 года № 3535. Утратило силу постановлением акимата Северо-Казахстанской области от 12 мая 2020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12.05.2020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 июля 1992 года "Об охране и использовании объектов историко-культурного наследия", на основании заключения историко-культурной экспертизы на памятник истории и культуры местного значения – Кинотеатр "Казахстан" в г. Петропавловске от 04 сентября 2013 г.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Лишить Кинотеатр "Казахстан", 1978 года постройки, расположенный по адресу: Северо-Казахстанская область, город Петропавловск, улица Интернациональная, 66, статуса памятника истории и культуры местного значения и исключить его из Государственного списка памятников истории и культуры местного значения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20 декабря 2010 года № 358 "Об утверждении Государственного списка памятников истории и культуры местного значения Северо-Казахстанской области" (опубликовано 29 января 2011 года в газете "Северный Казахстан", зарегистрировано в Реестре государственной регистрации нормативных правовых актов № 1766) следующее изменение: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строку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списка памятников истории и культуры местного значения, утвержденного указанным постановлением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