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9165" w14:textId="dae9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города Петропавловска,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24 декабря 2015 года № 2358. Зарегистрировано Департаментом юстиции Северо-Казахстанской области 27 января 2016 года № 3588. Утратило силу постановлением акимата города Петропавловска Северо-Казахстанской области от 18 мая 2016 года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N 974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 проживающих на территории города Петропавловска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 проживающих на территории города Петропавловск,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у которых истек срок трудового договора в связи с завершением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высвобожденные с предприятий (организаций) ввиду сокращения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города Петропавловска" своевременно обеспечивать меры по содействию занятости и социальной защите лиц, отнесенных к целевым и дополнительному перечню лиц,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