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097e" w14:textId="33a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2014 года № 34/1 "О районном бюджете Жамбылского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30 октября 2015 года № 41/1. Зарегистрировано Департаментом юстиции Северо-Казахстанской области 16 ноября 2015 года № 3459. Утратило силу решением маслихата Жамбылского района Северо-Казахстанской области от 9 марта 2016 года N 46/15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Жамбылского района Северо-Казахстанской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N 46/15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под № 3044 от 06 января 2015 года, опубликовано 06 февраля 2015 года в газете "Ауыл арайы", 06 февраля 2015 года в газете "Сельская новь"),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2 755 499,8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354 815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15 309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2 379 224,8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2 754 113,5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8 780,5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12 576,5 тысяч тенге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3 796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4 000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- 11 394,2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11 394,2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3 298,2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Утвердить резерв местного исполнительного органа района на 2015 год в сумме 0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Учесть в районном бюджете на 2015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4 471 тысяча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5 552,9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3 238 тысяч тенге –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1 684,7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930,2 тысяч тенге - на развитие сельских населенных пунктов в рамках программы Дорожная карта занятости 2020 утвержденной Постановлением Правительства Республики Казахстан от 19 июня 2013 года № 636 "Об утверждении Дорожной карты занятости 2020";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XXXХI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Байгаскин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маслихата Жамбылского района от 30 октября 2015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маслихата Жамбылского района от 22 декабря 2015 года № 34/1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2 754 113,5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30 октября 2015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22 декабря 2015 года № 34/1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