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df4" w14:textId="e2f0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избирательного участка и внесении изменения в решение акима Тимирязевского района Северо-Казахстанской области от 19 февраля 2015 года № 10 "Об образовании избирательных участков на территории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21 октября 2015 года № 26. Зарегистрировано Департаментом юстиции Северо-Казахстанской области 5 ноября 2015 года № 3442. Утратило силу решением акима Тимирязевского района Северо-Казахстанской области от 19 ноября 2018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Тимирязевского района Северо-Казахстанской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марта 1998 года "О нормативных правовых актах"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 территории Тимирязевского района Северо-Казахстанской области избирательный участок № 546.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19 февраля 2015 года № 10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 избирательных участков на территории Тимирязевского района Северо-Казахстанской области" (зарегистрировано в Реестре государственной регистрации нормативных правовых актов под № 3129, опубликовано 14 марта 2015 года в районной газете "Көтерілген тың", 14 марта 2015 года в районной газете "Нива"):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Контроль за исполнением настоящего решения возложить на руководителя аппарата акима Тимирязевского района Северо-Казахстанской области Жусупова А.С.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Тимирязевской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Макенова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Тимирязевского района Северо-Казахстанской области от 21 октября 2015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акима Тимирязевского района Северо-Казахстанской области от 19 февраля 2015 года № 10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на территории Тимирязевского района Северо-Казахстанской области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526: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Гагарина, дом № 13, здание коммунального государственного учреждения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Юбилейная, Комсомольская, Молодежная, Мира, Строительная, Целинная, Сабита Муканова, Пролетарская, Студенческая.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527: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Сергея Лазо, дом № 37, административное здание Тимирязевских районных электрических сетей акционерного общества "Северо-Казахстанская распределительная электросетевая компания" (по согласованию);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Животноводческая, Новая, Красноармейская, Березовая, Клубная.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528: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Дзержинское, улица Школьная, дом № 16, здание коммунального государственного учреждения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529: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Дмитриевка, улица Абая, дом № 22, здание коммунального государственного учреждения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Избирательный участок № 530: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Жаркен, улица Школьная, дом № 30, здание коммунального государственного учреждения "Жаркенская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531: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Ынтымак, улица Центральная, дом № 25, здание фельдшерско-аккушерского пункта;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532: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Докучаево, улица Школьная, дом № 23, здание коммунального государственного учреждения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Докучаево, Северное.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533: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Есиль, улица Целинная, дом № 10, здание коммунального государственного учреждения "Ишимская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области", 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Есиль, Нарынгуль.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534: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Комсомольская, дом № 14, здание коммунального государственного учреждения "Комсомольская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535: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Ленинское, улица Лесная, дом № 36, здание коммунального государственного учреждения "Ленинская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536: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Москворецкое, улица Садовая, дом № 3, здание административного центра товарищества с ограниченной ответственностью "Москворецкое" (по согласованию);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537: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Мичурино, улица Сабита Муканова, дом № 17, здание коммунального государственного учреждения "Мичуринская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538: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Белоградовка, улица Ученическая, дом № 2, здание коммунального государственного учреждения "Белоградовская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539: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Акжан, улица Мира, дом № 6, здание коммунального государственного учреждения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Акжан, Приозерное.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540: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Степное, улица Элеваторная, дом № 5(а), здание коммунального государственного учреждения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Степное, Ракитное.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541: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Дружба, улица Мира, дом № 30, здание сельского клуба;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542: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Тимирязево, улица Комсомольская, дом № 19,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 (по согласованию);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Водопроводная, Горького, дома №№ 14/1, 14/2, 15, 16, 17/1, 17/2, 18, 19, 25, 28, 36, 37, 38, 40, 42, Терешковой, Первомайская, Целинная, Восточная, Тимирязевская, Шухова, Краснодарская, Юбилейная, Полевая, Мира, Комсомольская, дома №№ 2, 4, 5, 6, 7, 8/1, 8/2, 10, 11, 13, 18, 20, 21, 24, 27, 29, 34/1, 34/2, 35, Приозерная, Молодежная, переулки Октябрьский, Садовый, Шухова.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543: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Жеңіс, дом № 11, здание коммунального государственного казенного предприятия "Районный Дом культуры акимата Тимирязевского района Северо-Казахстанской области";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Плетнева, Первоцелинников, Жеңіс, Урицкого, Утеубаева, Кирова, Северная, Энергетиков-1, Энергетиков-2, Чкалова, Некрасова, Горького,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544: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Жумабаева, дом № 10, здание коммунального государственного учреждения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Букетова, Валиханова, Абая, Космонавтов, Бауыржана Момышұлы, Омарова, Новая, Олимпийская, Тәуелсіздік, переулки Олимпийский 1, Олимпийский 2.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Избирательный участок № 545: 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Североморская, дом № 34, здание коммунального государственного учреждения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село Рассвет. 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547: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Хмельницкое, улица Калинина, дом № 16, здание Хмельницкого сельского клуба;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548: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Школьная, дом № 8, здание коммунального государственного учреждения "Целинная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549: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Аксуат, улица Степная, дом № 9, административное здание товарищества с ограниченной ответственностью "Аксуатский элеватор" (по согласованию); 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 улицы Гагарина, Горького, Шевченко, Первомайская, Степная, Чкалова, Школьная, Сергея Лазо.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