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1673" w14:textId="398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2014 года № 2-29 с "О районном бюджете Уалихановского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4 ноября 2015 года № 2-35 с. Зарегистрировано Департаментом юстиции Северо-Казахстанской области 16 ноября 2015 года № 3458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2015-2017 годы" от 26 декабря 2014 года № 2-29 с (зарегистрированное в Реестре государственной регистрации нормативных правовых актов под № 3052 от 9 января 2015 года, опубликовано 26 января 2015 года в газетах "Кызыл Ту" и 26 января 2015 года "Кішкенекөл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— 2 246 556,4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317 687,5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21 617,2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— 10 144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поступления трансфертов — 1 897 107,7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2 291 663,3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14 794,2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8 989,8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 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— - 59 901,1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–59 901,1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8 989,8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45 106,9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XXXV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2-29с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2-35с от 4 ноября 2015 года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№2-29 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2-35 с от 4 ноября 2015 года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