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1313" w14:textId="fc31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июня 2015 года № 180. Зарегистрировано Департаментом юстиции Атырауской области 02 июля 2015 года № 3240.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12 июня 2015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12 июня 2015 года № 180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для оказания государственной услуги осуществляются через канцелярию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заявление в произвольной форме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приказом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№ 10980) (далее – Стандарт) и передает руководителю услугодателя в течении 5 (пяти) минут, в случае не соответствия документа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возвращает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течении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работнику канцелярии услугодателя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в течении 5 (пяти) минут регистрирует и выдает результат государственной услуги услугополучателю.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и зачисление в организации дополнительного образования для детей по предоставлению им дополнительного образования"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961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263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