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27e" w14:textId="7983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12 мая 2015 года № 21. Зарегистрировано Департаментом юстиции Атырауской области 13 мая 2015 года № 3205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Атырауском городском акимате от 12 мая 2015 года № 2, в связи со сложившейся обстановкой на территории города Атырау, в целях обеспечения жизнедеятельности населенных пунктов, аким города Атырау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Объявить на территории города Атырау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Ввести режим чрезвычайной ситуации функционирования городской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города - Зайдуллина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