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9166" w14:textId="6259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Атырауского городского маслихата от 3 февраля 2014 года № 175 “Об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19 июня 2015 года № 279. Зарегистрировано Департаментом юстиции Атырауской области 03 июля 2015 года № 3242. Утратило силу решением Атырауского городского маслихата Атырауской области от 24 мая 2022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24.05.2022 года № </w:t>
      </w:r>
      <w:r>
        <w:rPr>
          <w:rFonts w:ascii="Times New Roman"/>
          <w:b w:val="false"/>
          <w:i w:val="false"/>
          <w:color w:val="ff0000"/>
          <w:sz w:val="28"/>
        </w:rPr>
        <w:t>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рассмотрев постановление городского акимата от 11 июня 2015 года № 832, Атырауский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3 февраля 2014 года № 175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2856, опубликовано 10 апреля 2014 года в газете "Прикаспийская коммуна")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дополнить строками "13, 14"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комисcию (Б. Шеркешбаева) по вопросам социальной защиты населения, здравоохранения, образования, культуры, по делам молодежи и спорта, по делам женщин и семейно–демографической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XXХIV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19 июня 2015 года № 279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проработавшим (прослужившим) не менее шести месяцев с 22 июня 1941 года по 9 мая 1945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Женам (мужьям) умерших инвалидов Великой Отечественной войны, которые не вступили в другой брак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