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8b21" w14:textId="7028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17 апреля 2015 года № 257. Зарегистрировано Департаментом юстиции Атырауской области 18 мая 2015 года № 3208. Утратило силу постановлением акимата Махамбетского района Атырауской области от 12 октября 2015 года № 456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Махамбетского района Атырауской области от 12.10.2015 №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 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Махамбетского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Сейткалиева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Жанабаев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"17"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257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"17"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257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 в отдаленных населенных пунктах Махамбетского района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Маршрут автобуса для перевозки школьников средней школы имени Е. Агелеуова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Маршрут автобуса для перевозки школьников средней школы имени К. Қалыбекова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Маршрут автобуса для перевозки школьников средней школы имени Алмалы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Маршрут автобуса для перевозки школьников средней школы имени К. Карашаулы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"17"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257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"17"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257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перевозки в общеобразовательные школы детей, проживающих в отдаленных населенных пунктах Махамбетского района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перевозки в общеобразовательные школы детей, проживающих в отдаленных населенных пунктах Махамбетского района (далее – Правила)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Постановлением Правительства Республики Казахстан от 2 июля 2011 года № </w:t>
      </w:r>
      <w:r>
        <w:rPr>
          <w:rFonts w:ascii="Times New Roman"/>
          <w:b w:val="false"/>
          <w:i w:val="false"/>
          <w:color w:val="000000"/>
          <w:sz w:val="28"/>
        </w:rPr>
        <w:t>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Махамбетского района.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перевозок детей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автобусов, перевозящих детей на загородных дорогах, в обязательном порядке сопровождаются специальными автомобилями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