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4e5b82" w14:textId="54e5b8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повышении ставок земельного налога и единого земельного налога на не используемые в соответствии с земельным законодательством Республики Казахстан земли сельскохозяйственного назначения в Индерском районе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Индерского районного маслихата Атырауской области от 25 ноября 2015 года № 319-V. Зарегистрировано Департаментом юстиции Атырауской области 14 декабря 2015 года № 3394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решением Индерского районного маслихата Атырауской области от 15.02.2016 № </w:t>
      </w:r>
      <w:r>
        <w:rPr>
          <w:rFonts w:ascii="Times New Roman"/>
          <w:b w:val="false"/>
          <w:i w:val="false"/>
          <w:color w:val="ff0000"/>
          <w:sz w:val="28"/>
        </w:rPr>
        <w:t xml:space="preserve">350-V 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со дня подписания).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1-1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387,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444 Кодекса Республики Казахстан от 10 декабря 2008 года "О налогах и других обязательных платежах в бюджет" (Налоговый кодекс),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Повысить ставки земельного налога и единого земельного налога в десять раз на не используемые в соответствии с земельным законодательством Республики Казахстан земли сельскохозяйственного назначения в Индерском районе.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данного решения возложить на постоянную комиссию районного маслихата по вопросам развития экономики, бюджета, финансов, малого и среднего предпринимательства, сельского хозяйства, экологии (А. Умиткалиев).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Отменить решение районного маслихата от 16 сентября 2015 года № 302-V "О повышении ставок единого земельного налога и базовых ставок земельного налога на неиспользуемые в соответствии с земельным законодательством Республики Казахстан земли сельскохозяйственного назначения в Индерском районе".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решение вступает в силу со дня государственной регистрации в органах юстиции,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очередной ХХХІІІ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сессии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Насыров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Сапаров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