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6ffe" w14:textId="9a26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21 декабря 2015 года № 327-V. Зарегистрировано Департаментом юстиции Атырауской области 14 января 2016 года № 3440. Утратило силу решением маслихата Индерского района Атырауской области от 10 февраля 2017 года № 85-VI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Индерского района Атырауской области от 10.02.2017 № </w:t>
      </w:r>
      <w:r>
        <w:rPr>
          <w:rFonts w:ascii="Times New Roman"/>
          <w:b w:val="false"/>
          <w:i w:val="false"/>
          <w:color w:val="ff0000"/>
          <w:sz w:val="28"/>
        </w:rPr>
        <w:t>85-VI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2016-2018 годы, районный маслихат на внеочередной XХХІV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4 779 584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793 065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22 088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3 960 931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4 800 792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13 182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25 452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12 270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- 25 452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- 46 660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25 452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21 208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12 270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Индерского районного маслихата Атырауской области от 26.04.2016 № </w:t>
      </w:r>
      <w:r>
        <w:rPr>
          <w:rFonts w:ascii="Times New Roman"/>
          <w:b w:val="false"/>
          <w:i w:val="false"/>
          <w:color w:val="ff0000"/>
          <w:sz w:val="28"/>
        </w:rPr>
        <w:t>4-VI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11.07.2016 № </w:t>
      </w:r>
      <w:r>
        <w:rPr>
          <w:rFonts w:ascii="Times New Roman"/>
          <w:b w:val="false"/>
          <w:i w:val="false"/>
          <w:color w:val="ff0000"/>
          <w:sz w:val="28"/>
        </w:rPr>
        <w:t>22-VI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02.11.2016 № </w:t>
      </w:r>
      <w:r>
        <w:rPr>
          <w:rFonts w:ascii="Times New Roman"/>
          <w:b w:val="false"/>
          <w:i w:val="false"/>
          <w:color w:val="ff0000"/>
          <w:sz w:val="28"/>
        </w:rPr>
        <w:t>49-VI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13.12.2016 № </w:t>
      </w:r>
      <w:r>
        <w:rPr>
          <w:rFonts w:ascii="Times New Roman"/>
          <w:b w:val="false"/>
          <w:i w:val="false"/>
          <w:color w:val="ff0000"/>
          <w:sz w:val="28"/>
        </w:rPr>
        <w:t>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на 2016 год норматив общей суммы поступлений общегосударственных налогов в районном бюджете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 с доходов,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 с доходов, не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 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 решением Индерского районного маслихата Атырауской области от 11.07.2016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22-VI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коду "Социальный налог" классификации доходов единой бюджетной классификации –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Предусмотреть на 2016 год объемы субвенций, передаваемых из областного бюджета в районный бюджет в сумме – 1 778 596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Установить с 1 января 2016 года оплату труда гражданским служащим по новой модели системы оплаты труда, а также выплату им ежемесячной надбавки за особые условия труда к должностным окладам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районном бюджете на 2016 год предусмотрены целевые текущие трансферты из республиканского бюджета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605 443 тысяч тенге -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35 030 тысяч тенге - на 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42 087 тысяч тенге – на обеспечение компенсации потерь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55 316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165 850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52 337 тысяч тенге -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4 882 тысяч тенге -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1 437 тысяч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4 186 тысяч тенге – на содержание подразделений местных исполнительных органов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решениями Индерского районного маслихата Атырауской области от 26.04.2016 № </w:t>
      </w:r>
      <w:r>
        <w:rPr>
          <w:rFonts w:ascii="Times New Roman"/>
          <w:b w:val="false"/>
          <w:i w:val="false"/>
          <w:color w:val="ff0000"/>
          <w:sz w:val="28"/>
        </w:rPr>
        <w:t>4-VI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11.07.2016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22-VI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что, в районном бюджете на 2016 год предусмотрены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32 640 тысяч тенге - на обеспечение горячим питанием детей из малообеспеченных семей в общеобразовательных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197 282 тысяч тенге - на материально-техническое оснащение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31 060 тысяч тенге - на приобретение и доставку учебников, учебно-методических комплексов для общеобразовательных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15 759 тысяч тенге – на оказание социальной помощи малообеспеченным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1 045 тысяч тенге - на единовременную материальную помощь участникам ликвидации аварии на Чернобыльской 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 тысяч тенге - на развитие городов и сельских населенных пунктов в рамках "Дорожной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9 905 тысяч тенге - на систему электронного обучения "e-learning";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39 760 тысяч тенге - на приобретение спецтехники и оборудования для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24 878 тысяч тенге – на дополнительное образование для детей и юношества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1 496 тысяч тенге – на возмещение владельцам стоимости изымаемых и уничтожаемых больных животных, продуктов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26 150 тысяч тенге - на разработку проекта детальной планировки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240 971 тысяч тенге – на капитальный и средний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16 653 тысяч тенге - на текущее содержание учреждений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322 тысяч тенге - на разработку или корректировку проектно-сметной документации для капитального ремонта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3 182 тысяч тенге - на оказание ежемесячной социальной помощи в размере 10 месячных расчетных показателей гражданам больным туберкулезом и лечащимся на амбулаторном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3 818 тысяч тенге – на организацию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51 670 тысяч тенге - на проведение работ по подготовке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15 054 тысяч тенге - на расходы по текущему содержанию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5 258 тысяч тенге - на мероприятия по обеспечению ветеринарной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15 500 тысяч тенге - на водоснабжение каналов в сельских населенных пунктах для орошения пастбищ;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2 086 тысяч тенге - на разработку криминогенной карты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985 тысяч тенге - на ремонт и благоустройство объектов в рамках развития городов и сельских населенных пунктов по Дорожной карте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180 126 тысяч тенге - на текущее содержание бюджетных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решениями Индерского районного маслихата Атырауской области от 26.04.2016 № </w:t>
      </w:r>
      <w:r>
        <w:rPr>
          <w:rFonts w:ascii="Times New Roman"/>
          <w:b w:val="false"/>
          <w:i w:val="false"/>
          <w:color w:val="ff0000"/>
          <w:sz w:val="28"/>
        </w:rPr>
        <w:t>4-VI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11.07.2016 № </w:t>
      </w:r>
      <w:r>
        <w:rPr>
          <w:rFonts w:ascii="Times New Roman"/>
          <w:b w:val="false"/>
          <w:i w:val="false"/>
          <w:color w:val="ff0000"/>
          <w:sz w:val="28"/>
        </w:rPr>
        <w:t>22-VI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02.11.2016 № </w:t>
      </w:r>
      <w:r>
        <w:rPr>
          <w:rFonts w:ascii="Times New Roman"/>
          <w:b w:val="false"/>
          <w:i w:val="false"/>
          <w:color w:val="ff0000"/>
          <w:sz w:val="28"/>
        </w:rPr>
        <w:t>49-VI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13.12.2016 № </w:t>
      </w:r>
      <w:r>
        <w:rPr>
          <w:rFonts w:ascii="Times New Roman"/>
          <w:b w:val="false"/>
          <w:i w:val="false"/>
          <w:color w:val="ff0000"/>
          <w:sz w:val="28"/>
        </w:rPr>
        <w:t xml:space="preserve">72-VI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Учесть, что в районном бюджете на 2016 год предусмотрены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73 573 тысяч тенге – на строительство инженерной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189 123 тысяч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7 000 тысяч тенге - на разработку проектно-сметной документации на реконструкцию подъезных и внутрипоселковых дорог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15 710 тысяч тенге - на развитие объектов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 решением Индерского районного маслихата Атырауской области от 11.07.2016 № </w:t>
      </w:r>
      <w:r>
        <w:rPr>
          <w:rFonts w:ascii="Times New Roman"/>
          <w:b w:val="false"/>
          <w:i w:val="false"/>
          <w:color w:val="ff0000"/>
          <w:sz w:val="28"/>
        </w:rPr>
        <w:t>22-VI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02.11.2016 № </w:t>
      </w:r>
      <w:r>
        <w:rPr>
          <w:rFonts w:ascii="Times New Roman"/>
          <w:b w:val="false"/>
          <w:i w:val="false"/>
          <w:color w:val="ff0000"/>
          <w:sz w:val="28"/>
        </w:rPr>
        <w:t>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Учесть, что в районном бюджете на 2016 год предусмотрены кредиты в сумме – 25 452 тысяч тенге местным исполнительным органам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Утвердить резерв местного исполнительного органа на 2016 год в сумме 14 339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перечень районных бюджетных программ, не подлежащих секвестру в процессе исполнения местного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объем финансирования бюджетных программ аппаратов акимов поселка, сельских округов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Утвердить расшифровку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Установить в размере 5000 тенге социальную помощь для приобретения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Установить специалистам в области социального обеспечения, образования и культуры, являющимся гражданскими служащими и работающим в сельской местности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хозяйства, экологии (А. Умиткалиев).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ХХХІV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327-V внеочередной ХXХІV сессии районного маслихата от 21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Индерского районного маслихата Атырауской области от 13.12.2016 № </w:t>
      </w:r>
      <w:r>
        <w:rPr>
          <w:rFonts w:ascii="Times New Roman"/>
          <w:b w:val="false"/>
          <w:i w:val="false"/>
          <w:color w:val="ff0000"/>
          <w:sz w:val="28"/>
        </w:rPr>
        <w:t xml:space="preserve">72-VI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5"/>
        <w:gridCol w:w="3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5224"/>
        <w:gridCol w:w="2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4 800 792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основного,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247 971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018"/>
        <w:gridCol w:w="1445"/>
        <w:gridCol w:w="1445"/>
        <w:gridCol w:w="4863"/>
        <w:gridCol w:w="2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3204"/>
        <w:gridCol w:w="4838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642"/>
        <w:gridCol w:w="959"/>
        <w:gridCol w:w="4695"/>
        <w:gridCol w:w="4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1799"/>
        <w:gridCol w:w="55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2966"/>
        <w:gridCol w:w="33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327-V внеочередной ХXХІV сессии районного маслихата от 21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5"/>
        <w:gridCol w:w="3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1 778 596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1 778 596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1 778 596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77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327-V внеочередной ХXХІV сессии районного маслихата от 21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98"/>
        <w:gridCol w:w="1133"/>
        <w:gridCol w:w="1265"/>
        <w:gridCol w:w="5501"/>
        <w:gridCol w:w="2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1 778 596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1 778 596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1 778 596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327-V внеочередной ХXХІV сессии районного маслихата от 21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2396"/>
        <w:gridCol w:w="2396"/>
        <w:gridCol w:w="5819"/>
      </w:tblGrid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327-V внеочередной ХXХІV сессии районного маслихата от 21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2016 год аппаратов акимов поселка, сельских округов (тысяч тенге)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в редакции решения Индерского районного маслихата Атырауской области от 13.12.2016 № </w:t>
      </w:r>
      <w:r>
        <w:rPr>
          <w:rFonts w:ascii="Times New Roman"/>
          <w:b w:val="false"/>
          <w:i w:val="false"/>
          <w:color w:val="ff0000"/>
          <w:sz w:val="28"/>
        </w:rPr>
        <w:t xml:space="preserve">72-VI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3779"/>
        <w:gridCol w:w="2100"/>
        <w:gridCol w:w="1795"/>
        <w:gridCol w:w="1796"/>
        <w:gridCol w:w="17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сельский оруг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3688"/>
        <w:gridCol w:w="2049"/>
        <w:gridCol w:w="1752"/>
        <w:gridCol w:w="1752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327-V внеочередной ХXХІV сессии районного маслихата от 21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трансфертов органам местного самоуправления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в редакции решения Индерского районного маслихата Атырауской области от 13.12.2016 № </w:t>
      </w:r>
      <w:r>
        <w:rPr>
          <w:rFonts w:ascii="Times New Roman"/>
          <w:b w:val="false"/>
          <w:i w:val="false"/>
          <w:color w:val="ff0000"/>
          <w:sz w:val="28"/>
        </w:rPr>
        <w:t>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519"/>
        <w:gridCol w:w="1340"/>
        <w:gridCol w:w="928"/>
        <w:gridCol w:w="1340"/>
        <w:gridCol w:w="1340"/>
        <w:gridCol w:w="1340"/>
        <w:gridCol w:w="1340"/>
        <w:gridCol w:w="1612"/>
        <w:gridCol w:w="1613"/>
      </w:tblGrid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поселка,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