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f4a4" w14:textId="249f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Южно-Казахстанского областного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25 июня 2015 года № 38/319-V. Зарегистрировано Департаментом юстиции Южно-Казахстанской области 23 июля 2015 года № 3275. Утратило силу решением областного маслихата Южно-Казахстанской области от 25 февраля 2016 года № 47/394-V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областного маслихата Южно-Казахстанской области от 25.02.2016 № 47/394-V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Южно-Казахстанского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2014 года № 34/272-V "Об утверждении методики ежегодной оценки деятельности административных государственных служащих корпуса "Б" в аппарате Южно-Казахстанского областного маслихата" (зарегистрировано в реестре государственной регистрации нормативных правовых актов за № 2959, опубликовано 24 января 2015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О.Аяшев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38/319-V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аппарата Южно-Казахстанского областного маслихата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аппарата Южно-Казахстанского областного маслихата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служащих категории D-1, D-3, D-4 оценка проводится постоянно действующей Комиссией по оценке (далее - Комиссия), которая создается секретарем Южно-Казахстанского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Комиссией, которая создается секретарем Южно-Казахстанского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работающий с персоналом аппарата Южно-Казахстанского областного маслихата (далее -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комиссии уведомляет служащего, подлежащего оценке, а также лиц, указанных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Секретарь комиссии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Итоговая оценка служащего вычисляется Секретарем комиссии не позднее пяти рабочих дней до заседания Комиссии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кратким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Секретарем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Секретарь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 областного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Ф.И.О. (при его наличии) оцениваемого служащего:_______________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1"/>
        <w:gridCol w:w="368"/>
        <w:gridCol w:w="205"/>
        <w:gridCol w:w="4490"/>
        <w:gridCol w:w="2566"/>
      </w:tblGrid>
      <w:tr>
        <w:trPr>
          <w:trHeight w:val="30" w:hRule="atLeast"/>
        </w:trPr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Ф.И.О. (при его наличии)_____________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Разъяснение на значение показателя оценочного листа непосредственного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Инициативность: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– инициативен в своей работе и берет на себя дополнительную нагрузку, изучает и применяет новый опыт, методы решения вопросов. Умеет находить решение в сложных ситуациях.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– готов к выполнению дополнительных поручений и обязанностей, оценивает свою работу и пытается сделать ее лучше.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– слабо выражена инициативность, не стремится выполнять дополнительные поручения, в основном ожидает решения проблем другими. Самостоятельно справляется только с простыми заданиями.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– не проявляет заинтересованности к работе, пассивен, не может действовать без указаний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Качество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 – выполняет работу качественно, практически без ошибок, умеет грамотно излагать информацию по содержанию выполняемой работы. Умеет ставить приоритетные цели, используя имеющиеся в распоряжении время и 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6-7 – качество работы соответствует предъявляемым требованиям, ошибки встречаются редко. Умеет планировать свою работу и эффективно использовать свое рабочее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4-5 – часто встречаются ошибки, результаты работы требуют проверки и исправлений. Имеются затруднения в планировании своей работы и использовании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2-3 – низкое качество работы, результаты работы должны постоянно существенно переделываться. Не умеет организовывать свою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Способность к сотрудничеству: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– эффективно работает взаимодействуя с другими сотрудниками, делится своими знаниями и опытом.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– умеет координировать свою деятельность с другими, проявляет готовность к деловому сотрудничеству, но в нужной ситуации не помогает коллегам.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– сосредотачивается только на своих функциях и обязанностях, может уклоняться от необходимого делового сотрудничества, неохотно оказывает поддержку коллегам.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– не стремится к сотрудничеству с другими сотрудниками, нет способности к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Соблюдение служебной этики: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– высокая степень ответственности, самоорганизации и самодисциплины.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– следует требованиям трудовой и исполнительской дисциплины, старается все делать добросовестно.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– допускает нарушение трудовой и исполнительской дисциплины, к выполнению порученной работы относится без особого старания.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– часто нарушает внутренние правила и регламенты, проявляет безответственность и равнодушие к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 областного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Ф.И.О. (при его наличии) оцениваемого служащего:_______________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Разъяснение на значение показателя подчиненных листа круговой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Умение планировать работу: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– система составления рабочего плана точная, содержание полное, время и ресурсы показаны четко, в том числе есть механизм ожидаемых результатов и достижений.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4 - система составления рабочего плана четко сохранена, но содержание не раскрыто;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3 - система составления рабочего плана не сохранена, навыки планирования на низком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– нет навыков в планировании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Умение мотивировать к работе: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– в связи с осведомленностью о личных интересах и навыках служащих, мотивирует к работе, способствует к осуществление ими определенных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– пробуждая мотивацию служащих, умеет придавать стремление к четким действиям;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– учитывает усилия и навыки служащего, но не умеет давать правильное направление для достижения определенных целей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– в связи с неисполнением должностных функций на должном уровне, не может мотивировать к работе подчиненных.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Соблюдение служебной этики: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– высокая степень ответственности, самоорганизации и самодисциплины.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– следует требованиям трудовой и исполнительской дисциплины, старается все делать добросовестно.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– допускает нарушение трудовой и исполнительской дисциплины, к выполнению порученной работы относится без особого старания.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– часто нарушает внутренние правила и регламенты, проявляет безответственность и равнодушие к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Разъяснение на значение показателя коллег листа круговой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Умение работать в команде: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– эффективно работает взаимодействуя с другими сотрудниками, делится своими знаниями и опытом.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– умеет координировать свою деятельность с другими, проявляет готовность к деловому сотрудничеству, но в нужной ситуации помогает коллегам.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– сосредотачивается только на своих функциях и обязанностях, может уклоняться от необходимого делового сотрудничества, неохотно оказывает поддержку команде.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– не стремится к сотрудничеству с другими сотрудниками, отказывается от участия в командной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Соблюдение служебной этики: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– высокая степень ответственности, самоорганизации и самодисциплины.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– следует требованиям трудовой и исполнительской дисциплины, старается все делать добросовестно.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– допускает нарушение трудовой и исполнительской дисциплины, к выполнению порученной работы относится без особого старания.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– часто нарушает внутренние правила и регламенты, проявляет безответственность и равнодушие к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Качество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– выполняет работу качественно, практически без ошибок, умеет грамотно излагать информацию по содержанию выполняемой работы. Умеет ставить приоритетные цели, используя имеющиеся в распоряжении время и 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– качество работы соответствует предъявляемым требованиям, ошибки встречаются редко. Умеет планировать свою работу и эффективно использовать свое рабочее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– часто встречаются ошибки, результаты работы требуют проверки и исправлений. Имеются затруднения в планировании своей работы и использовании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– низкое качество работы, результаты работы должны постоянно существенно переделываться. Не умеет организовать свою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 областного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Заключение Комиссии: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Секретарь Комиссии:____________________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Председатель Комиссии:_____________________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Ф.И.О.(</w:t>
      </w:r>
      <w:r>
        <w:rPr>
          <w:rFonts w:ascii="Times New Roman"/>
          <w:b w:val="false"/>
          <w:i/>
          <w:color w:val="000000"/>
          <w:sz w:val="28"/>
        </w:rPr>
        <w:t>при его наличии), подпись)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Член Комиссии:__________________________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(Ф.И.О.,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