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2bc0" w14:textId="5fb2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27 января 2015 года № 37/220-V. Зарегистрировано Департаментом юстиции Южно-Казахстанской области 4 марта 2015 года № 3068. Утратило силу решением Арысского городского маслихата Южно-Казахстанской области от 4 марта 2016 года № 52/307-V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04.03.2016 № 52/307-V.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 на территории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37/220-V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на территории города Арыс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регламентирует порядок проведения собраний, митингов, шествий, пикетов и демонстраций в городе Арыс.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пpоведения собpаний, митингов, шествий, пикетов и демонстpаций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 проведении собрания, митинга, шествия, пикета или демонстрации подается заявление в акимат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Акимат города Арыс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случае отказа от выполнения законных требований представителя городского акимата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при оpганизации и пpоведения собpаний, митингов, шествий, пикетов и демонстpаций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Уполномоченные (организаторы) в установленном законом порядке несут ответственность за нарушение норм, предусмотренных настоящей статьей.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