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7e18" w14:textId="01f7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Казыгуртского района от 3 февраля 2014 года № 40 "Об утверждении государственного образовательного заказа на дошкольное воспитание и обучение, размер подушевого финансирования и родительской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25 февраля 2015 года № 63. Зарегистрировано Департаментом юстиции Южно-Казахстанской области 20 марта 2015 года № 3082. Утратило силу постановлением акимата Казыгуртского района Южно-Казахстанской области от 6 июня 2016 года № 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Казыгуртского района Южно-Казахстанской области от 06.06.2016 № 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октября 2014 года № 1119 "О признании утратившими силу некоторых решений Правительства Республики Казахстан"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3 февраля 2014 года № 40 "Об утверждении государственного образовательного заказа на дошкольное воспитание и обучение, размер подушевого финансирования и родительской платы" (зарегистрировано в Реестре государственной регистрации нормативных правовых актов под номером 2534, опубликовано 28 февраля 2014 года в газете "Казыгурт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"постановлением Правительства Республики Казахстан от 28 мая 2010 года № 488 "Об утверждении программы по обеспечению детей дошкольным воспитанием и обучением "Балапан" на 2010 - 2020 годы"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С.А. Турсынкулова.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Кистауов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