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ff63" w14:textId="a41f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31 марта 2015 года № 42-258-V. Зарегистрировано Департаментом юстиции Южно-Казахстанской области 24 апреля 2015 года № 3156. Утратило силу в связи с истечением срока применения - (письмо аппарата Мактааральского районного маслихата Южно-Казахстанской области от 13 января 2016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Мактааральского районного маслихата Южно-Казахстанской области от 13.01.2016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Мактааральского района предоставить в 2015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Е. Ералиев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О. Дандибаев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