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7669" w14:textId="0327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Мактааральского районного маслихата от 21 июля 2015 года № 46-291-V "Об утверждении Методики ежегодной оценки деятельности административных государственных служащих аппарата Мактааральского районного маслихата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 октября 2015 года № 47-308-V. Зарегистрировано Департаментом юстиции Южно-Казахстанской области 30 октября 2015 года № 3395. Утратило силу решением Мактааральского районного маслихата Южно-Казахстанской области от 5 февраля 2016 года № 54-354-V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05.02.2016 № 54-354-V.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июля 2015 года № 46-291-V «Об утверждении Методики ежегодной оценки деятельности административных государственных служащих аппарата Мактааральского районного маслихата корпуса «Б»» (зарегистрировано в Реестре государственной регистрации нормативных правовых актов за № 3310, опубликовано 28 августа 2015 года в газете «Мақтаарал»)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ежегодной оценки деятельности административных государственных служащих аппарата Мактааральского районного маслихата корпуса «Б», утвержденной указанным решением, слово «маслихата» заменить словом «комиссии».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маслихата:                       А.Сатыбалдиев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О.Дандибаев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