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1113" w14:textId="bfe1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Ордабасынского района от 13 августа 2014 года № 409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14 сентября 2015 года № 422. Зарегистрировано Департаментом юстиции Южно-Казахстанской области 30 сентября 2015 года № 3348. Утратило силу постановлением акимата Ордабасынского района Южно-Казахстанской области от 8 июня 2016 года №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08.06.2016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2014 года № 1119 "О признании утратившими силу некоторых решений Правительства Республики Казахстан",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13 августа 2014 года № 409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2798, опубликовано 9 сентября 2014 года в газете "Ордабасы оттары")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",постановлением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Садирмека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