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b4ca" w14:textId="cf9b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Отрарского районного маслихата от 31 марта 2014 года № 24/145-V "Об утверждении регламента Отрарского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27 марта 2015 года № 35/204-V. Зарегистрировано Департаментом юстиции Южно-Казахстанской области 14 апреля 2015 года № 3122. Утратило силу решением Отрарского районного маслихата Южно-Казахстанской области от 11 июля 2016 года № 3/19-VI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11.07.2016 № 3/19-VI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23 января 2001 года "О местном государственном управлении и самоуправлении в Республике Казахстан" и письма Департамента юстиции Южно-Казахстанской области от 26 февраля 2015 года № 2-26-3/613,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31 марта 2014 года № 24/145-V "Об утверждении регламента Отрарского районного маслихата" (зарегистрировано в Реестре государственной регистрации нормативных правовых актов за № 2645, опубликовано 16 мая 2014 года в газете "Отырар алкабы")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маслихата, утвержденного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внесено изменение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