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dd67" w14:textId="df6d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Южно-Казахстанской области от 12 ноября 2015 года № 451. Зарегистрировано Департаментом юстиции Южно-Казахстанской области 10 декабря 2015 года № 3451. Утратило силу постановлением акимата Отырарского района Южно-Казахстанской области от 10 марта 2016 года № 143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Южно-Казахстанской области от 10.03.2016 № 143.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Отырарского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П.Жаппаркулова.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за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Бестам до общей средней школы имени Ш.Уалиханов в селе Маякум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за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Ызакол до общей средней школы имени М.Ауезова в селе Коксарай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343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за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Уштам до общей средней школы имени С.Муканова в селе Колкудык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за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Арыс до общей средней школы имени Абая в селе Шамши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517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за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населенном пункте Мыншукыр до общей средней школы имени С.Аширова в селе Когам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за 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 населенных пунктах Отырарского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Отырарского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23 января 2001 года "О местном государственном управлении и самоуправлении в Республике Казахстан",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Требования, предъявляемые к перевозчикам и автотранспортным средствам в части обеспечения безопасности перевозок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Перевозки детей осуществляются специальными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Маршруты регулярных перевозок детей организовываются,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пропускная способность автомобильных дорог позволяет осуществлять регулярное движение автобусов, микроавтобусов по определенным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состояние автомобильных дорог и их обустройство соответствуют требованиям безопасности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 перевозкам детей допускаются перевозчики, имеющие: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документы, подтверждающие их квалификацию и профессиональную пригодность в соответствии с законодательством Республики Казахстан об автомобильном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автотранспортные средства, пригодные к осуществлению соответствующего вида перевозок и отвечающие требованиям нормативных правовых актов в части обеспечения безопасности перевозок.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имевшие в течение последнего года грубых нарушений трудовой дисциплины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 автобусах не допускается перевозка груза, в том числе багажа, вне багажного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Перевозчик, обеспечивающий перевозку организованных групп детей, организовывает работу водителей в соответствии с Правилами организации труда и отдыха водителей, а также применения тахографов, утверждаемых уполномоченным органом, осуществляющим руководство в области автомобильного транспорта,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23-6)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"Об автомобильном транспорте" и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до 12 часов с одним водителем, свыше 12 часов с двумя 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маршрутам продолжительностью более 16 часов с учетом обеспечения условий для полноценного отдыха (в гостиницах, кемпингах) водителей и пассажиров не менее 8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Перевозки детей автомобильным транспортом (кроме экскурсионных и туристических) осуществляются при нахождении в пути не более 4 часов и в случаях, когда невозможно организовать доставку детей другим видом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К перевозкам детей допускаются автотранспортные средства,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соответствующих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Автобусы, микроавтобусы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Влажная уборка салонов автобусов и микроавтобусов, используемых при регулярных автомобильных перевозках детей,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Наружная мойка кузова проводится после окончания смены.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Перевозка детей осуществляется автобусами, микроавтобусами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Перевозка групп детей автобусами в период с 22.00 до 06.00 часов, а также в условиях недостаточной видимости (туман, снегопад, дождь) не допускается. В период суток с 22.00 до 06.00 часов в порядке исключения допускается перевозка детей к железнодорожным вокзалам и аэропортам и от них, а также при задержках в пути до ближайшего места отдыха (ночлега).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Места посадки и высадки располагаются на расстоянии не менее 30 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