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5b94" w14:textId="d63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9 сентября 2015 года № 335. Зарегистрировано Департаментом юстиции Южно-Казахстанской области 17 сентября 2015 года № 3337. Утратило силу в связи с истечением срока применения - (письмо аппарата акима Созакского района Южно-Казахстанской области от 13 января 2016 года № 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Созакского района Южно-Казахстанской области от 13.01.2016 № 232).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2015 год,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Созакского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Б.Алмаганбету.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