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cf6c" w14:textId="adcc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участия в конкурсе на присуждение гранта "Лучшая организация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августа 2015 года № 204. Зарегистрировано Департаментом юстиции Восточно-Казахстанской области 10 сентября 2015 года № 4141.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правовых актов за номером 10980) Восточно -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2015 года № 204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 гранта "Лучшая организация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гранта "Лучшая организация среднего образования" (далее – государственная услуга) оказывается районными, городскими отделами, областным управлением образования (далее – услугодатель).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расписка о получении всех документов с указанием номера, даты и времени приема заявления.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бумажная. 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пакета документов услугополучателя (либо его представителя по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участия в конкурсе на присуждение гранта "Лучшая организация среднего образования", утвержденного приказом Министра образования и науки Республики Казахстан от 7 апреля 2015 года № 170 (далее – Стандарт).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приҰм сотрудником канцелярии услугодателя заявления и пакета документов услугополучателя (либо его представителя по доверенности), согласно пункта 9 Стандарта. Длительность выполнения – 15 (пятнадцать) минут;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выдача услугополучателю сотрудником канцелярии услугодателя расписки о получении всех документов с указанием номера, даты и времени приема заявления. Длительность выполнения – 15 (пятнадцать) минут.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– 30 (тридцать) минут.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Результатом процедуры (действия) по оказанию государственной услуги по действию 2, указанного в пункте 5 настоящего Регламента является расписка о приеме документов услугополучателя.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приҰм сотрудником канцелярии услугодателя заявления и пакета документов услугополучателя (либо его представителя по доверенности), согласно пункта 9 Стандарта. Длительность выполнения – 15 (пятнадцать) минут;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услугополучателю сотрудником канцелярии услугодателя расписки о получении всех документов с указанием номера, даты и времени приема заявления. Длительность выполнения – 15 (пятнадцать) минут.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размещен на веб - портале "электронного правительства", интернет – ресурсе услугодателя.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"Прием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для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конкурсе на присуждение гранта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"Лучшая организация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 - процессов оказания государственной услуги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