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fa86" w14:textId="627f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19 января 2015 года № 17. Зарегистрировано Департаментом юстиции Восточно-Казахстанской области 24 февраля 2015 года № 3702. Утратило силу - постановлением акимата Аягозского района Восточно-Казахстанской области от 06 января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06.01.2016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реализации политики занятости населения,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9 июня 2014 года номер 326 "Об установлении квоты рабочих мест для инвалидов" (зарегистрировано в Реестре государственной регистрации нормативных правовых актов за номером 3385, опубликовано в газете "Аягөз жаңалықтары" за номером 52 от 25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Аягозского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