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3707" w14:textId="dc03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24 февраля 2015 года N 154. Зарегистрировано Департаментом юстиции Восточно-Казахстанской области 12 марта 2015 года N 3727. Утратило силу постановлением акимата Аягозского района области Абай от 09.03.2023 № 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Аягозского района области Абай от 09.03.2023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пунктов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Определить, совместно с Аягозской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Акимам сельских округов и поселков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 и поселков оснастить определенные места для размещения агитационных материалов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Аягозского района Искакова С.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154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период проведения выборов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Актамберды возле домов № 78,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Бульвар Абая возле домов № 64,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Дуйсенова возле домов № 15,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Танирбергенова возле домов № 78,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Бауыржана Момышулы возле домов № 12,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12, 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Молдагулова 3, в районе вокзала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Кузембаевой 88, в районе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2, 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Сайкманулы 9, 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Акшаулинская 20, 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 35, 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8, 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1, 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Койтанби 4, 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Сармаева 12, 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Сармаева 10, 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Сармаева 8, 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18, 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Ерболова 21, 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 4, в районе дома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Кызылкия 6, 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Жиылысова 2, в районе участковой больницы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участковой больницы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154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проведения встреч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Бульвар Абая 12, дом культуры Козы Корпеш – Баян сулу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12, дом культуры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12, 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 76, 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8, дом культуры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Сармаева 12, 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Ерболова 17, дом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 4, 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