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791d" w14:textId="7667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культуры, развития языков, физической культуры и спорта Аягозского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16 февраля 2015 года № 126. Зарегистрировано Департаментом юстиции Восточно-Казахстанской области 12 марта 2015 года № 3734. Утратило силу - постановлением акимата Аягозского района Восточно-Казахстанской области от 05 мая 2016 года № 290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05.05.2016 № 290.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культуры, развития языков, физической культуры и спорта Аягозского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"16" февраля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культуры, развития языков, физической культуры и спорта Аягозского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культуры, развития языков, физической культуры и спорта Аягозского района" (далее - Отдел) является государственным органом Республики Казахстан, осуществляет руководство в сфере культуры, развития языков, физической культуры и спорта на территории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070200, Республика Казахстан, Восточно-Казахстанская область, Аягозский район, город Аягоз, улица Бульвар Абая,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культуры, развития языков, физической культуры и спорта Аягозского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государственной политики в сфере культуры, развития языков,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принимает меры, направленные на возрождение, сохранение, развитие и распространения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принимает меры по недопущению в области культуры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а также культа жестокости и насилия;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всемерно развивает государственный язык, укрепляет его авторитет, создает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развитие научной базы для исследований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проведение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выступает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развитие массового спорта и национальных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координирует деятельность районных физкультурно-спортивных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координирует организацию и проведение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сбор, анализ и предоставляет местному исполнительному органу области информацию по развитию физической культуры и спорта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координирует вопросы строительства спортивных сооружений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Аягозского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казенное коммунальное предприятие "Дом культуры "Козы Корпеш – Баян сулу";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"Централизованная библиотечная система Аягозского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"Детско-юношеская спортивная школа Аягозского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