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0abc" w14:textId="7ec0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28 января 2015 года № 13. Зарегистрировано Департаментом юстиции Восточно-Казахстанской области 24 февраля 2015 года № 3701. Утратило силу - постановлением акимата Кокпектинского района Восточно-Казахстанской области от 08 апреля 2015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08.04.2015 № 72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Положение о государственном учреждении "Отдел физической культуры и спорта Кокпектинского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года № 13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физической культуры и спорта Кокпектинского района" (далее - Отдел)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071000, Республика Казахстан, Восточно-Казахстанская область, Кокпектинский район, с. Кокпекты, улица Кабанбай батыра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"Отдел физической культуры и спорта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Отдела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Отдела: обеспечение реализации основных направлений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 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районных физкультурно-спортивных организаций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Кокпектинского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координирует вопросы строительства спортивных сооружений на территории Кокпектинского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Осуществлять контроль за деятельностью организаций, обеспечивающих реализацию основных направлений государственной политики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выполнять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Кокпектинского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Отдела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 Отдел может иметь на праве оперативного управления обособленное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упразднение Отдела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учреждений, находящихся в ведении отдела: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Коммунальное государственное учреждение "Кокпектинская районная детско-юношеская спортивная школа №1"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Коммунальное государственное учреждение "Кокпектинская районная детско-юношеская спортивная школа №2"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"Клуб "Дархан" по национальным видам спорта" при государственном учреждении "Отдел физической культуры и спорта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