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e49f" w14:textId="8a6e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февраля 2015 года № 82. Зарегистрировано Департаментом юстиции Восточно-Казахстанской области 13 марта 2015 года № 3743.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Урджарского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образования, физической культуры и спорта Урджарского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Ж.Байсабыров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82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Урджарского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61 в соответствии с постановлением акимата Урджарского района Восточно-Казахстанской области от 18.09.2015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Урджарского района Восточно-Казахстанской области" (далее - Отдел)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образования, физической культуры и спорта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071700, Республика Казахстан, Восточно-Казахстанская область, Урджарский район, село Урджар, улица Джамбула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Урджарского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основных направлений государственной политики в сфере образования, физической культуры и спорта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развитие массового спорта и национальных видов спорта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координирует деятельность районных физкультурно-спортивных организаций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координирует организацию и проведение спортивных мероприятий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Урджарского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координирует вопросы строительства спортивных сооружений на территории Урджарского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"Средняя школа имени Найманбая";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"Средняя школа-сад имени Актамберды";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"Кайындинская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"Бахтинская средняя школа-сад имени Бейсембая Сахариева";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"Тасбулакская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"Карабуйратская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"Кызылбулакская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"Средняя школа-сад им Алтынсарина";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"Средняя школа-сад им Крупской";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"Кишкенетауская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"Карабутинская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"Коктальская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"Средняя школа имени М. Горького"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"Средняя школа-сад и лицей имени 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"Науалинская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"Средняя школа-сад им Турсабекова";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"Бугубайская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"Средняя школа имени Ауэзова";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"Жанайская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"Жарбулакская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"Батпактинская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"Теректинская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"Средняя школа-сад имени Сейфулина";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"Баркытбельская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"Маканчинская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"Средняя школа-сад имени Ш. Уалиханова";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учреждение "Кокозекская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учреждение "Каратуминская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Коммунальное государственное учреждение "Ер Кабанбайская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Коммунальное государственное учреждение "Сагатская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Коммунальное государственное учреждение "Тасарыкская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Коммунальное государственное учреждение "Бестерекская средняя школа-сад с пришкольными интернатом имени Мешитбая Хасенова";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Коммунальное государственное учреждение "Каракольская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Коммунальное государственное учреждение "Лайбулакская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Коммунальное государственное учреждение "Основная школа имени Габдулина";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Коммунальное государственное учреждение "Средняя школа-сад имени Б. Турлыханова";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Коммунальное государственное учреждение "Егинсуская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Коммунальное государственное учреждение "Колдененская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Коммунальное государственное учреждение "Некрасовская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Коммунальное государственное учреждение "Средняя школа-сад имени К. Игенбайулы";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Коммунальное государственное учреждение "Коктерекская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Коммунальное государственное учреждение "Карабулакская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Коммунальное государственное учреждение "Жузагашская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Коммунальное государственное учреждение "Караталская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Коммунальное государственное учреждение "Средняя школа-сад имени Б. Майлина";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Коммунальное государственное учреждение "Средняя школа-сад имени Турагула Коныра";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Коммунальное государственное учреждение "Средняя школа имени Джансугурова";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Коммунальное государственное учреждение "Средняя школа имени Койшыбая Толеубекова";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Коммунальное государственное учреждение "Казымбетская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Коммунальное государственное учреждение "Благодарненская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Коммунальное государственное учреждение "Алтыншокинская средняя школа-сад";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Коммунальное государственное казенное предприятие "Детский сад Балбобек Урджарского районного акимата";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Коммунальное государственное казенное предприятие "Детский сад Ер Тостик Урджарского районного акимата";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Коммунальное государственное казенное предприятие "Детский сад Балдырган Урджарского районного акимата";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Коммунальное государственное казенное предприятие "Детский сад Балауса Урджарского районного акимата";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Коммунальное государственное учреждение "Урджарский районный дом детского творчества";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Коммунальное государственное казенное предприятие "Оздоровительный лагерь отдыха Үржарайым";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Коммунальное государственное учреждение "Урджарская детская музыкальная школа имени Е. Рахмадиева";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Частный детский сад "Болашак";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коммунальное государственное учреждение "Детско-юношеская спортивная школа Урджарского района Восточно-Казахстанской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