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ef96" w14:textId="f15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рд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26 февраля 2015 года N 26. Зарегистрировано Департаментом юстиции Восточно-Казахстанской области 16 марта 2015 года N 3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и от 29 января 2015 года и учитывая мнение жителей села, Аким Урд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, улицу Буденого села Урджар - на улицу имени "Рахманбека Турганбаева" ветеран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ельского округа Б. Акт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рд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Щ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