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d75c" w14:textId="118d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прокурорского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6 января 2015 года № 7. Зарегистрирован в Министерстве юстиции Республики Казахстан 7 февраля 2015 года № 10202. Утратил силу приказом Генерального Прокурора Республики Казахстан от 13 сентября 2017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13.09.2017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работы по организации прокурорского надзора за соблюдением конституционных прав и свобод граждан в уголовном процессе, а также при исполнении наказаний, содержании лиц в специальных учреждениях и осуществлении контроля за освобожденными из мест лишения свободы,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организации прокурорского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№ 2 от 6 января 2014 года "Об утверждении Инструкции об организации прокурорского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свободы" (зарегистрированный в Реестре государственной регистрации нормативных правовых актов за № 9121).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Начальнику Департамента по надзору за соблюдением прав лиц, задержанных, заключенных под стражу и отбывающих уголовное наказание принять меры к государственной регистрации настоящего приказа в Министерстве юстиции Республики Казахстан.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настоящим приказом ознакомить начальников структурных подразделений и сотрудников Генеральной прокуратуры, направить прокурорам областей и приравненным к ним прокурорам.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приказа возложить на курирующего заместителя Генерального Прокурора Республики Казахстан.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от 6 января 2015 года</w:t>
            </w:r>
          </w:p>
        </w:tc>
      </w:tr>
    </w:tbl>
    <w:bookmarkStart w:name="z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прокурорского надзора за соблюдением</w:t>
      </w:r>
      <w:r>
        <w:br/>
      </w:r>
      <w:r>
        <w:rPr>
          <w:rFonts w:ascii="Times New Roman"/>
          <w:b/>
          <w:i w:val="false"/>
          <w:color w:val="000000"/>
        </w:rPr>
        <w:t>законности при исполнении наказаний, содержании лиц в специальных учреждениях и осуществлении контроля за освобожденными из мест лишения свободы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прокурорского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 (далее -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кодексами,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административных правонарушениях",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и условиях содержания лиц в специальных учреждениях, обеспечивающих временную изоляцию от общества</w:t>
      </w:r>
      <w:r>
        <w:rPr>
          <w:rFonts w:ascii="Times New Roman"/>
          <w:b w:val="false"/>
          <w:i w:val="false"/>
          <w:color w:val="000000"/>
          <w:sz w:val="28"/>
        </w:rPr>
        <w:t>" и другими нормативными правовыми актами Республики Казахстан и детализирует осуществление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Заместители Генерального Прокурора, начальник Департамента по надзору за соблюдением прав лиц, задержанных, заключенных под стражу и отбывающих уголовное наказание Генеральной прокуратуры, прокуроры областей и приравненные к ним прокуроры, прокуроры городов и районов обеспечивают высший надзор за точным и единообразным применением законов, указов Президента Республики Казахстан и иных законодательных актов в </w:t>
      </w:r>
      <w:r>
        <w:rPr>
          <w:rFonts w:ascii="Times New Roman"/>
          <w:b w:val="false"/>
          <w:i w:val="false"/>
          <w:color w:val="000000"/>
          <w:sz w:val="28"/>
        </w:rPr>
        <w:t>учреждениях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уголовно-исполнительной (пенитенциарной) системы, </w:t>
      </w:r>
      <w:r>
        <w:rPr>
          <w:rFonts w:ascii="Times New Roman"/>
          <w:b w:val="false"/>
          <w:i w:val="false"/>
          <w:color w:val="000000"/>
          <w:sz w:val="28"/>
        </w:rPr>
        <w:t>следственных изоляторах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органах Комитета уголовно-исполнительной системы, </w:t>
      </w:r>
      <w:r>
        <w:rPr>
          <w:rFonts w:ascii="Times New Roman"/>
          <w:b w:val="false"/>
          <w:i w:val="false"/>
          <w:color w:val="000000"/>
          <w:sz w:val="28"/>
        </w:rPr>
        <w:t>специальных приемниках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изоляторах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временного содержания, подразделениях общественной безопасности Министерства внутренних дел Республики Казахстан и следственных изоляторах Комитета национальной безопасности Республики Казахстан, принимают меры по выявлению и устранению любых нарушений законности.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Надзор за законностью при исполнении наказаний, содержании лиц в специальных учреждениях и осуществлении контроля за освобожденными из мест лишения свободы обеспечивает соблюдение норм уголовного, уголовно-исполнительного, уголовно-процессуального, административного законодательства, других нормативных правовых актов при исполнении уголовных наказаний, иных мер уголовно-правового воздействия, производства по делам об административных правонарушениях, защиту конституционных прав, свобод и законных интересов задержанных, подвергнутых административному аресту, содержащихся под стражей, осужденных, освобожденных условно-досрочно от отбывания наказания, а также лиц, в отношении которых установлен административный надзор, соблюдение порядка и условий содержания в специальных учреждениях и учреждениях уголовно-исполнительной (пенитенциарной) системы, исполнения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порядок реабилитации репрессированных лиц, выплаты им денежных компенсаций и предоставления льгот.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 и условные обозначения, используемые в настоящей Инструкции: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обвиняемый – лицо в отношении которого: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прокурором утвержден обвинительный акт;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прокурором утвержден протокол об уголовном проступке и принято решение о направлении уголовного дела в суд по соответствующей статье (статьям) уголовного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досудебное расследование окончено заключением процессуального соглашения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частью четвертой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617 УПК;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приемник (далее - спецприемник) – специальное учреждение ОВД, предназначенное для приема и содержания лиц, подвергнутых административному аресту;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специальное учреждение (далее - спецучреждение) – следственные изоляторы УИС и КНБ, ИВС, спецприемник;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спецсообщение – немедленное (в течение 3-х часов) электронной или факсимильной связью сообщение о чрезвычайном происшествии;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штрафные помещения – одиночная камера (далее - ОК), дисциплинарный изолятор (далее - ДИЗО);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почтовые ящики – оборудованные в учреждениях УИС и органах, исполняющих наказание, стационарные почтовые ящики, предназначенные для подачи осужденными обращений на неправомерные действия должностных лиц;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административно-арестованный – лицо, в отношении которого судом применен административный арест;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управления - начальник, заместитель начальника, старший прокурор, прокурор управления (отдела) прокуратуры области и приравненной к ней по надзору за соблюдением прав лиц, задержанных, заключенных под стражу и отбывающих уголовное наказание либо прокурор, в обязанности которого вменено осуществление этого надзора;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Департамент – Департамент по надзору за соблюдением прав лиц, задержанных, заключенных под стражу и отбывающих уголовное наказание Генеральной прокуратуры Республики Казахстан;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департамента – должностное лицо Департамента по надзору за соблюдением прав лиц, задержанных, заключенных под стражу и отбывающих уголовное наказание Генеральной прокуратуры Республики Казахстан;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подучетный – лицо, осужденное к наказанию, не связанному с лишением свободы, условно осужденное, состоящее на учете в службе пробации Комитета уголовно-исполнительной системы;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РГП "Енбек" – Республиканские государственные предприятия уголовно-исполнительной системы "Енбек", "Енбек-Оскемен", "Енбек-Караганда" и их филиалы;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комплексная проверка – прокурорская проверка в целом состояния законности при исполнении уголовных наказаний, связанных с лишением свободы, состояния взаимодействия администрации учреждения УИС с местными исполнительными и правоохранительными органами;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ПОБ ОВД – подразделение общественной безопасности органов внутренних дел;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подозреваемый – лицо: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которого вынесено постановление о признании в качестве подозреваемого;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задержанное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которого вынесено постановление о квалификации деяния подозреваемого;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допрошенное в связи с наличием подозрения в совершении уголовного проступка;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горрайпрокурор – городской, районный прокурор, транспортный и военный прокурор или приравненный к ним прокурор, его заместители, старшие прокуроры и прокуроры по отраслям надзора;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зональный принцип надзора – закрепление за сотрудником департамента осуществления контроля за деятельностью отдельных прокуратур областей по обеспечению исполнения требований настоящей Инструкции;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предметный принцип надзора – закрепление за сотрудником департамента проведения анализа и обобщения, разработки методики проверки состояния прокурорского надзора и законности по исполнению отдельных вопросов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регулирующих исполнение уголовных наказаний,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условий содержания задержанных, подвергнутых административному аресту, содержанию под стражей, осужденных;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сотрудник – сотрудник уголовно-исполнительной системы (далее - УИС), органов внутренних дел (далее - ОВД) и Комитета национальной безопасности (далее - КНБ);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учреждение уголовно-исполнительной (пенитенциарной) системы (далее - учреждение УИС) – государственное учреждение, предназначенное для исполнения наказаний в виде лишения свободы, а также содержания осужденных к смертной казни;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поднадзорный – лицо, в отношении которого судом установлен административный надзор,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административном надзоре за лицами, освобожденными из мест лишения свободы";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УДООН – лицо, условно-досрочно освобожденное от отбывания наказания;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специалист – лицо, обладающее специальными познаниями в той или иной сфере деятельности (здравоохранении, финансов, охране труда, социальном, противопожарном, санитарно-эпидемиологическом направлении и другим отраслям);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прокурор области – прокурор области, городов Астана и Алматы, Главный военный прокурор, Главный транспортный прокурор или приравненный к ним прокурор;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помощник прокурора области – помощник или старший помощник прокурора области по надзору за соблюдением прав лиц, задержанных, заключенных под стражу и отбывающих уголовное наказание;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служба пробации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орган УИС, осуществляющий исполнительные и распорядительные функции по обеспечению исполнения уголовных наказаний без изоляции от общества и оказывающий содействие осужденным, находящимся на его учете, в получении социально-правовой помощи;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осужденный – лицо, в отношении которого вынесен обвинительный приговор;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следственно-арестованный – подозреваемый или обвиняемый, в отношении которого судом в качестве меры пресечения применено содержание под стражей;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следственный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изолятор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СИ) – специальное учреждение, предназначенное для содержания подозреваемых и обвиняемых в совершении преступления, в отношении которых в качестве меры пресечения применено содержание под стражей, осужденных, оставленных для выполнения работ по хозяйственному обслуживанию, а также направленных для обеспечения правопорядка в учреждении уголовно-исполнительной (пенитенциарной) системы и переведенных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- УИК);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чрезвычайное происшествие – стихийное бедствие природного или техногенного характера, факт совершения задержанными, лицами, подвергнутыми административному аресту, содержащимися под стражей, осужденными группового (два и более лиц) неповиновения требованиям администрации спецучреждений и учреждений УИС, членовредительства, захвата заложника, погрома (умышленного уничтожения имущества), массового беспорядка, побега, коллективного отказа от выполнения оплачиваемых видов работ, от приема пищи, применения сотрудниками пыток, недозволенных мер воздействия, специальных средств в отношении задержанного, лица, подвергнутого административному аресту, а также лица, которому применено содержание под стражей, осужденного, совершения сотрудниками и работниками Республиканского государственного предприятия "Енбек", службы пробации преступления, уголовного проступка и правонарушения коррупционного характера, насильственная смерть лица, содержащегося в спецучреждении или учреждении УИС;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изолятор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временного содержания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ИВС) – специальное учреждение, предназначенное для содержания под стражей лиц, задержанных по подозрению в совершении преступлений, а также в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Уголовно-процессуального кодекса Республики Казахстан (далее - УПК) случаях обвиняемых, подсудимых и осужденных;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>электронное средство слежения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(электронный браслет) – электронное устройство для обеспечения надлежащего контроля и получения информации о месте нахождения лица, осужденного к наказанию, не связанному с лишением свободы, условно осужденного, состоящего на учете в службе пробации Комитета уголовно-исполнительной системы, а также лиц, условно-досрочно освобожденных от отбывания наказания и в отношении которых судом установлен административный надзор.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Приоритетными направлениями деятельности органов прокуратуры при организации надзора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>, задержанных, заключенных под стражу и отбывающих уголовное наказание являются: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правоохранительных и специальных органов по борьбе с коррупцией, организованной преступностью, религиозным экстремизмом, незаконным оборотом наркотических средств в спецучреждениях и учреждениях УИС;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конституционных прав и свобод задержанных, лиц, подвергнутых административному аресту, а также лиц, к которым применено содержание под стражей, осужденных, лиц условно-досрочно освобожденных от наказания и поднадзорных;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направленного против пыток, а также обеспечение задержанных, лиц, подвергнутых административному аресту, а также лиц, которым применено содержание под стражей, осужденных, условиями содержания, приближенными к Минимальным стандартным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с заключенными, принятым на первом Конгрессе ООН 30 августа 1955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направленного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адаптацию лиц, освобожденных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состояние законности использования бюджетных средств, выделяемых на содержание задержанных, административно- и следственно-арестованных, осужденных.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Прокурорский надзор обеспечивается на основе ежеквартального анализа состояния законности в ПОБ ОВД, службах пробации, спецучреждениях и учреждениях УИС.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Проверки состояния законности в деятельности спецучреждений и учреждений УИС, служб пробации, ПОБ ОВД проводятся на основании постановления о назначении проверки, в соответствии с планами работ, по заданиям и поручениям руководства Генеральной и областных прокуратур, фактам чрезвычайных происшествий, публикациям в средствах массовой информации, обращениям физических и юридических лиц.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проверки дается оценка состоянию законности в деятельности поднадзорных органов и эффективности прокурорского надзора.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Прокурор в пределах своей компетенции, с целью безотлагательного реагирования на явное нарушение законности, прав и законных интересов задержанных, лиц, подвергнутых административному аресту, а также лиц, которым применено содержание под стражей, осужденных, проверяет в любое время суток ПОБ ОВД, службу пробации, спецучреждение и учреждение УИС.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проверкам привлекаются специалисты.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оформляются в виде справки, в которой отражаются место и время проведения проверки, должность, фамилия, имя, отчество проверяющего, выявленные нарушения законности, недостатки и упущения в работе, причины и условия, способствовавшие этому, предлагаемые варианты реализации результатов проверок, пути и способы их устранения.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 справкой о результатах проверки ознакамливаются первые руководители проверяемого органа либо исполняющие их обязанности, а также прокурор, обеспечивающий надзор за деятельностью этого органа.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плановых мероприятий и проверок регулярно рассматриваются на оперативных совещаниях, коллегиях прокуратур областей либо </w:t>
      </w:r>
      <w:r>
        <w:rPr>
          <w:rFonts w:ascii="Times New Roman"/>
          <w:b w:val="false"/>
          <w:i w:val="false"/>
          <w:color w:val="000000"/>
          <w:sz w:val="28"/>
        </w:rPr>
        <w:t>Координационных советах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законности, правопорядка и борьбы с преступностью.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Генеральной прокуратуре на постоянной основе заслушиваются прокуроры областей и их заместители по вопросу соблюдения прав лиц, задержанных, подвергнутых административному аресту, содержащихся под стражей, отбывающих уголовное наказание, УДООН и поднадзорных.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Акты прокурорского надзора, адресованные в органы, учреждения и ведомства, должностным лицам центрального уровня, направляются через Генеральную прокуратуру. При этом устанавливается контроль над фактическим устранением выявленных нарушений законности.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Городские, районные, транспортные и военные прокуроры могут вносить акты прокурорского надзора в органы, учреждения и ведомства, должностным лицам областного уровня с одновременным уведомлением прокуратуры области или приравненной к 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фактам оставления без надлежащего рассмотрения и реагирования актов прокурорского надзора принимаются предусмотренные 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меры.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проверок изучается законность нормативных правовых актов, приказов и распоряжений, издаваемых органами уголовно-исполнительной системы, внутренних дел, КНБ по вопросам исполнения уголовных наказаний, содержания задержанных, лиц, подвергнутых административному аресту, а также лиц, которым применено содержание под стражей и осужденных в спецучреждениях и учреждениях УИС, а также осуществления контроля за поведением лиц УДООН и поднадзорных.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органах прокуратуры в отношении лиц, состоящих на оперативно-профилактических учетах, заводятся надзорные производства.</w:t>
      </w:r>
    </w:p>
    <w:bookmarkEnd w:id="53"/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надзора за соблюдением законности при исполнении</w:t>
      </w:r>
      <w:r>
        <w:br/>
      </w:r>
      <w:r>
        <w:rPr>
          <w:rFonts w:ascii="Times New Roman"/>
          <w:b/>
          <w:i w:val="false"/>
          <w:color w:val="000000"/>
        </w:rPr>
        <w:t>наказаний, содержании лиц в специальных учреждениях и</w:t>
      </w:r>
      <w:r>
        <w:br/>
      </w:r>
      <w:r>
        <w:rPr>
          <w:rFonts w:ascii="Times New Roman"/>
          <w:b/>
          <w:i w:val="false"/>
          <w:color w:val="000000"/>
        </w:rPr>
        <w:t>осуществлении контроля за освобожденными из мест лишения</w:t>
      </w:r>
      <w:r>
        <w:br/>
      </w:r>
      <w:r>
        <w:rPr>
          <w:rFonts w:ascii="Times New Roman"/>
          <w:b/>
          <w:i w:val="false"/>
          <w:color w:val="000000"/>
        </w:rPr>
        <w:t>свободы</w:t>
      </w:r>
      <w:r>
        <w:br/>
      </w:r>
      <w:r>
        <w:rPr>
          <w:rFonts w:ascii="Times New Roman"/>
          <w:b/>
          <w:i w:val="false"/>
          <w:color w:val="000000"/>
        </w:rPr>
        <w:t>Параграф 1. Организация надзора Департаментом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Сотрудниками Департамента: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со Стратегическим, операционным и квартальными планами работы Генеральной прокуратуры и Департамента, во взаимодействии и в координации со структурными подразделениями Генеральной прокуратуры, нижестоящими прокуратурами, заинтересованными министерствами и ведомствами, на основе четкого разграничения должностных обязанностей и установления личной ответственности каждого за состоянием дел на порученном участке и по зонально-предметному принципу организуется и проводится постоянный и действенный надзор за соблюдением прав лиц, задержанных, подвергнутых административному аресту, содержащихся под стражей и отбывающих уголовное наказание, УДООН и поднадзорных в Республике;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осуществляется непосредственный надзор за законностью правовых актов Правительства Республики Казахстан, министерств и ведомств Республики Казахстан по вопросам исполнения уголовных наказаний и реабилитации граждан, в деятельности Комитета уголовно-исполнительной системы, Комитета административной полиции Министерства внутренних дел - по вопросам соблюдения законности в деятельности ИВС, спецприемников, а также при осуществлении контроля за поведением лиц УДООН и поднадзорных, КНБ – по вопросам соблюдения законности в деятельности следственных изоляторов;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сотрудниками Департамента по надзору за законностью оперативно-розыскной деятельности обеспечивается законность по курируемым линиям деятельности, инициируются совместные проверки и во взаимодействии вырабатываются меры, направленные на обеспечение законности и правопорядка при исполнении уголовных наказаний и содержании лиц под стражей;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представлениям прокуроров областей и обращениям осужденных изучается законность состоявшихся судебных постановлений, вынесенных при разрешении вопросов, связанных с исполнением приговоров, на предмет принесения протеста;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организуются и проводятся учебные семинары и совещания, совместные проверки и стажирование сотрудников управлений прокуратур областей и приравненных к ним, обеспечивающих надзор за соблюдением прав лиц, задержанных, заключенных под стражу и отбывающих уголовное наказание, изучается и распространяется положительный опыт работы, вносятся предложения руководству Генеральной прокуратуры об ответственности нижестоящих прокуроров за упущения и недостатки в организации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проводится обобщение по обеспечению надзора за состоянием законности при исполнении наказаний, содержании лиц в спецучреждениях и осуществлении контроля за освобожденными из мест лишения свободы, а также по приоритетным и зональным направлениям надзора, разрабатывается методика проверок;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поручению руководства Генеральной прокуратуры проверяются обстоятельства чрезвычайного происшествия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проведении проверки на местах по фактам нарушения законности, требующим немедленного реагирования, самостоятельно выносятся акты прокурорского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целях изучения законности принятых решений нижестоящими прокурорами, должностными лицами правоохранительных, специальных и других государственных органов в регионах, а также судебных актов, по поручению руководства Генеральной прокуратуры истребуются уголовные, гражданские, административные дела и иные материалы.</w:t>
      </w:r>
    </w:p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надзора прокуратурами областей</w:t>
      </w:r>
      <w:r>
        <w:br/>
      </w:r>
      <w:r>
        <w:rPr>
          <w:rFonts w:ascii="Times New Roman"/>
          <w:b/>
          <w:i w:val="false"/>
          <w:color w:val="000000"/>
        </w:rPr>
        <w:t>и приравненными к ним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Прокурорами областей и их заместителями: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организуется и обеспечивается надзор за соблюдением прав лиц, задержанных, помещенных в спецучреждения, отбывающих уголовное наказание, УДООН и поднадзорных;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принимается участие в комплексных проверках спецучреждений и учреждений УИС.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указанных проверок проводится прием задержанных, лиц, подвергнутых административному аресту, а также лиц, которым применено содержание под стражей, осужденных, сотрудников и работников РГП "Енбек" по личным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обеспечивается своевременное реагирование по фактам применения в спецучреждениях и учреждениях УИС пыток, недозволенных мер воздействия, специальных средств сотрудниками к задержанным, лицам, которым применено содержание под стражей и осужденным;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оказывается содействие участникам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превентивного механизма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поступления от руководителя территориального органа УИС согласования на введение мер режима особых условий незамедлительно (в течение часа) уведомляется об этом руководство Департамента телефонным или иным видом связи.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информации о чрезвычайном происшествии в течение 3-х часов обеспечивается подготовка и направление спецсообщения в Департамент, в котором указывается: дата, время, место и обстоятельства чрезвычайного происшествия, причины, цели, способы, предметы и орудия, использованные при его совершении, общее количество лиц, принявших участие в нем с указанием фамилии, имени, отчества, статей по которым они привлекаются или осуждены, нахождение на оперативно-профилактическом учете (в случае 5 и более участников данные о них прилагаются к спецсообщению).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обеспечения надлежащего надзора за законностью оперативно-розыскной деятельности в спецучреждениях и учреждениях УИС акцентируется внимание на тесное взаимодействие соответствующих подразделений прокуратур областей.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поручается проведение совместных проверок и анализов с выработкой мер по обеспечению надлежащего режима в спецучреждениях и учреждениях УИС.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Помощниками прокуроров областей, сотрудниками управления: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обеспечивается надзор за законностью в деятельности департаментов Комитета УИС, РГП "Енбек", спецучреждений и учреждений УИС (при возложении таких полномочий распоряжением прокурора области), департаментов внутренних дел – за исполнением законов в спецучреждениях, законодательства об осуществлении контроля за лицами УДООН и поднадзорными, КНБ – за исполнением законов в следственных изоляторах, а также за применением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реабилитации жертв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согласованию с подразделением по надзору за законностью оперативно-розыскной деятельности прокуратуры области проверяется законность проводимых оперативно-розыскных мероприятий в спецучреждениях и учреждениях УИС;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осуществляется непосредственный контроль за деятельностью горрайпрокуроров по исполнению </w:t>
      </w:r>
      <w:r>
        <w:rPr>
          <w:rFonts w:ascii="Times New Roman"/>
          <w:b w:val="false"/>
          <w:i w:val="false"/>
          <w:color w:val="000000"/>
          <w:sz w:val="28"/>
        </w:rPr>
        <w:t>пунктов 32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Оказывается организационная и методическая помощь горрайпрокурорам в обеспечении надзора за соблюдением законности при исполнении наказаний, содержании лиц в спецучреждениях и осуществлении контроля за освобожденными из мест лишения свободы, проводится стажировка и обучение в прокуратурах областей и приравненных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постоянной основе проводится взаимодействие, планируются совместные мероприятия с общественными наблюдательными комиссиями, а также участниками национального превентивного механизма по вопросам соблюдения прав задержанных, заключенных под стражу и отбывающих наказание в учреждениях УИС;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незамедлительно проводятся проверки по всем обращениям членов общественных наблюдательных комиссий и участников национального превентивного механизма о нарушении прав лиц, содержащихся в спецучреждениях и учреждениях УИС.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нарушений законности принимаются меры прокурорского реагирования в отношении виновных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постоянной основе проводится мониторинг по обращениям осужденных, поступающих из специальных почтовых ящиков, установленных в учреждениях и органах, исполняющих наказание.</w:t>
      </w:r>
    </w:p>
    <w:bookmarkStart w:name="z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наличии сведений или поступлении обращения о применении в спецучреждениях и учреждениях УИС пыток, недозволенных мер воздействия, специальных средств сотрудниками к задержанному, лицу, подвергнутому административному аресту, а также лицу, которому применено содержание под стражей, осужденному, обеспечивается проведение проверки самостоятельно либо прокурором, органом уголовного преследования с последующей регистрацией заявления или сообщения в ЕРДР в случае наличия повода к началу досудебного производства.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факту применения специальных средств к задержанному, лицу, подвергнутому административному аресту, а также лицу, которому применено содержание под стражей, осужденному составляется заключение, утверждаемое курирующим заместителем прокурора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заключении содержатся сведения о лице, месте, времени и обстоятельствах применения, а также данные о сотрудниках, применивших эти спецсредства, ссылка на </w:t>
      </w:r>
      <w:r>
        <w:rPr>
          <w:rFonts w:ascii="Times New Roman"/>
          <w:b w:val="false"/>
          <w:i w:val="false"/>
          <w:color w:val="000000"/>
          <w:sz w:val="28"/>
        </w:rPr>
        <w:t>нормативные правовые акты</w:t>
      </w:r>
      <w:r>
        <w:rPr>
          <w:rFonts w:ascii="Times New Roman"/>
          <w:b w:val="false"/>
          <w:i w:val="false"/>
          <w:color w:val="000000"/>
          <w:sz w:val="28"/>
        </w:rPr>
        <w:t>, регламентирующие применение специальных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резолютивной части заключения указываются выводы о законности либо нарушениях применения специальных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заключению прилагаются подтверждающие материалы.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реже одного раза в месяц проводятся проверки состояния законности в следственных изоляторах УИС и КНБ, ИВС, а также в спецприемниках, расположенных в областных центрах.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незаконно содержащихся под стражей лиц принимаются меры к немедленному их освобождению.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Еженедельно изымаются из специальных почтовых ящиков, установленных в СИ и учреждениях УИС обращения осужденных с участием представителя администрации учреждения или органа, исполняющих наказание.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Проверки в ИВС и спецприемниках, расположенных в других населенных пунктах, проводятся в зависимости от состояния законности и соблюдения конституционных прав и свобод задержанных, лицу, которому применено содержание под стражей.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проверок спецучреждений проводится прием содержащихся в них лиц.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Организуется учет чрезвычайных происшествий и всех фактов применения оружия, специальных средств к задержанному, лицу, которому применено содержание под стражей и осужденному, совершения покушения на побег (побега) из спецучреждений и учреждений УИС, членовредительства и суицида.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информации о чрезвычайном происшествии незамедлительно (в течение часа) телефонным или иным видом связи сообщается зональному сотруднику департамента, а в случае его отсутствия – начальнику Управления (отдела) и (или) Департамента.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подтверждения факта применения к задержанному, подозреваемому, обвиняемому, подсудимому пыток и иного жестокого обращения, в ходе досудебного производства дается оценка допустимости доказательств, полученных с применением недозволенных методов ведения дознания и следствия. Позиция подлежит соответствующей корректировке, вплоть до отказа от обвинения в случаях, когда по делу не имеется иных доказательств вины обвиняемого.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следственных изоляторах УИС и КНБ проверяется: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законность содержания под стражей подозреваемых, обвиняемых и осужденных с обращением внимания на соблюдение администрацией учреждения требований уголовно-процессуального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своевременности уведомления соответствующих органов об истечении срока содержания под стражей обвиняемого и принятие решения о его освобождении из-под стражи;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своевременности направления прокурору жалобы лица, которому применено содержание под стражей;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материально-бытовыми условиями и медико-санитарными услугами;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проведения медицинского освидетельствования на предмет наличия телесных повреждений при помещении лиц, которым применено содержание под стражей, осужденных в следственный изолятор и каждом возвращении их после проведенных следственных действий и судебного разбирательства;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правовых актов</w:t>
      </w:r>
      <w:r>
        <w:rPr>
          <w:rFonts w:ascii="Times New Roman"/>
          <w:b w:val="false"/>
          <w:i w:val="false"/>
          <w:color w:val="000000"/>
          <w:sz w:val="28"/>
        </w:rPr>
        <w:t>, противодействующих распространению туберкулеза среди лиц, которым применено содержание под стражей и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соответствие инженерно-технических средств охраны и зданий предъявляемым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состояние законности использования бюджетных средств, выделенных на содержание задержанных, лиц, которым применено содержание под стражей и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течение 48 часов законность водворения лиц, которым применено содержание под стражей в одиночную камеру;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своевременность возвращения лиц, которым применено содержание под стражей из ИВС в 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своевременность направления осужденных из следственных изоляторов в учреждения УИС;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замене залогом ранее избранной меры пресечения в виде содержания под стражей;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вопросы раздельного размещения лиц, которым применено содержание под стражей;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законность оставления осужденных для выполнения работ по хозяйственному обслуживанию;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своевременность и законность рассмотрения вопросов о переводе осужденных в учреждение минимальной безопасности, об условно-досрочном освобождении (далее - УДО) и замене неотбытой части наказания более мягким видом наказания (далее - ЗМН), направления злостных нарушителей режима содержания для отбытия наказания в учреждение УИС;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законность наложения взысканий на подозреваемых, обвиняемых и осужденных, их поощрения;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соблюдение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 порядок рассмотрения обращений физических и юридических лиц.</w:t>
      </w:r>
    </w:p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Принимается обязательное участие при рассмотрении судом первой инстанции вопросов, связанных с исполнением приговора, в отношении осужденных, оставленных в СИ для выполнения хозяйственных работ, а также в судах апелляционной и кассационной инстанций при рассмотрении жалоб и протестов на судебные постановления, вынесенных при разрешении вопросов, связанных с исполнением приговора.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Распоряжением прокурора области участие в судах по вопросам, связанным с исполнением приговора, может быть возложено на соответствующее подразделение прокуратуры области и приравненной к ней, осуществляющее надзор за законностью судебных актов и представительству интересов государства по уголовным делам, либо на горрайпрокуроров.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Проверки в ИВС и спецприемниках проводятся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пунктов 40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Проверки в учреждениях УИС проводятся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пунктов 33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 целью обеспечения контроля за поведением лиц УДООН, поднадзорных, предупреждения рецидивной преступности раз в полугодие проводится сверка данных Комитета по правовой статистике и специальным учетам о количестве лиц, УДООН и поднадзорных, освободившихся из учреждений УИС, в том числе других регионов, прибывших по месту жительства, о совершенных ими повторных преступлений со сведениями Департаментов внутренних дел.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Ежеквартально проводится анализ обеспечения надзора за состоянием законности при исполнении наказаний, содержании лиц в спецучреждениях и осуществлении контроля за освобожденными из мест лишения свободы.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Обобщается по итогам года применение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вопросы реабилитации граждан от политических репрессий.</w:t>
      </w:r>
    </w:p>
    <w:bookmarkEnd w:id="72"/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Организация надзора городскими</w:t>
      </w:r>
      <w:r>
        <w:br/>
      </w:r>
      <w:r>
        <w:rPr>
          <w:rFonts w:ascii="Times New Roman"/>
          <w:b/>
          <w:i w:val="false"/>
          <w:color w:val="000000"/>
        </w:rPr>
        <w:t>и районными прокуратурами</w:t>
      </w:r>
    </w:p>
    <w:bookmarkEnd w:id="73"/>
    <w:bookmarkStart w:name="z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Горрайпрокурорами: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осуществляется надзор за законностью в деятельности учреждений УИС, ИВС, спецприемников, исполнения уголовных наказаний, не связанных с лишением свободы, и иных мер уголовно-правового воздействия,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контроля за лицами УДООН и поднадзорными, исполнением </w:t>
      </w:r>
      <w:r>
        <w:rPr>
          <w:rFonts w:ascii="Times New Roman"/>
          <w:b w:val="false"/>
          <w:i w:val="false"/>
          <w:color w:val="000000"/>
          <w:sz w:val="28"/>
        </w:rPr>
        <w:t>законов</w:t>
      </w:r>
      <w:r>
        <w:rPr>
          <w:rFonts w:ascii="Times New Roman"/>
          <w:b w:val="false"/>
          <w:i w:val="false"/>
          <w:color w:val="000000"/>
          <w:sz w:val="28"/>
        </w:rPr>
        <w:t>, регламентирующих выплату денежных компенсаций реабилитированным гражданам и предоставлении им льгот;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выездом на место проверяется информация о применении специальных средств и физической силы сотрудниками к задержанному или лицу, подвергнутому административному аресту, а также лицу, которому применено содержание под стражей, осужденному, с составлением заключения о законности и обоснованности действий администраций спецучреждений и учреждений УИС, утверждаемым горрайпрокурором.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составляется по правилам, изложенным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помимо требований по утверждению заключений курирующим заместителем прокурора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 или поступлении обращения о применении в спецучреждении и учреждении УИС пыток, недозволенных мер воздействия, досудебное расследование осуществляется с регистрацией заявления или сообщения в ЕРДР в случае наличия повода к началу досудебного расследования.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принимаются меры по оказанию содействия участникам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превентивного механизма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их деятельности, проводятся незамедлительно проверки по фактам нарушения их прав,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при наличии оснований незамедлительно в течение трех рабочих дней подготавливаются и направляются в суд материалы в отношении виновных должностных лиц спецучреждений и учреждений УИС, иных организаций, подлежащих превентивному посещению;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постоянной основе проводится взаимодействие, планируются совместные мероприятия с общественными наблюдательными комиссиями и участниками национального превентивного механизма по вопросам соблюдения прав задержанных, заключенных под стражу и отбывающих наказание в учреждениях УИС.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проводятся проверки по обращениям членов общественной наблюдательной комиссии, а также участников национального превентивного механизма о нарушении прав лиц, содержащихся в учреждениях и органах УИС.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еженедельно изымаются из специальных почтовых ящиков обращения лиц, содержащихся в учреждениях и органах, исполняющих наказание, с участием их представителя. Рассмотрение обращений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действующего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рассмотрения обращений физических лиц.</w:t>
      </w:r>
    </w:p>
    <w:bookmarkStart w:name="z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Раз в полугодие с участием прокурора области или его заместителя проводится комплексная проверка учреждений УИС.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течение 48 часов проверяется законность и обоснованность вынесенного администрацией учреждения УИС постановления о водворении либо переводе осужденного в штрафное помещение, с составлением соответствующего заключения.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проверяются в учреждениях УИС условия содержания в штрафных помещениях.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оформляются справкой, а также в соответствующем журнале проверяемого органа производится краткая запись о проведении проверки с указанием даты, времени, температурного режима, влажности воздуха, общего числа лиц, содержащихся в штрафных помещениях (с отдельным отражением количества лиц, водворенных в ДИЗО и ОК) и обратившихся с жалобой осужденных.</w:t>
      </w:r>
    </w:p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Ежемесячно в учреждениях УИС проводится прием осужденных, сотрудников колонии и работников РГП "Енбек" по личным вопросам.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Осуществляется надзор за законностью противодействия преступности и правонарушений среди осужденных, оперативно-розыскной деятельности в учреждениях УИС.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Обеспечивается надзор за законностью досудебного расследования в учреждениях УИС и принятых процессуальных решений, принимается участие в судах при рассмотрении таких уголовных дел.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получении информации о чрезвычайном происшествии незамедлительно (в течение часа) телефонной связью сообщается помощнику прокурора области, сотруднику управления.</w:t>
      </w:r>
    </w:p>
    <w:bookmarkEnd w:id="80"/>
    <w:bookmarkStart w:name="z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 постоянной основе осуществляется надзор за законностью в учреждениях УИС: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надлежащими материально-бытовыми условиями и медико-санитарными услугами;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режимных требований, анализа складывающейся дисциплинарной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своевременного принятия администрацией учреждения УИС мер по условно-досрочному освобождению осужденного, замене неотбытой части наказания более мягким видом наказания и изменению вида учреждения либо сокращении срока назначенного наказания;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своевременного проведения медицинского освидетельствования на предмет наличия телесных повреждений при каждом прибытии осужденного в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своевременного проведения освидетельствования специальной медицинской комиссией в отношении тяжело больных осужденных с рассмотрением вопроса о представлении их к освобождению в связи с болезнью;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правовых актов</w:t>
      </w:r>
      <w:r>
        <w:rPr>
          <w:rFonts w:ascii="Times New Roman"/>
          <w:b w:val="false"/>
          <w:i w:val="false"/>
          <w:color w:val="000000"/>
          <w:sz w:val="28"/>
        </w:rPr>
        <w:t>, противодействующих распространению туберкулеза, других инфекционных заболеваний среди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принятия мер к начислению специальных государственных и пенсионных пособий несовершеннолетним и лицам, достигшим пенсионного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обеспечения осужденных оплачиваемой работой;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целевого использования бюджетных средств, выделенных на содержание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соответствия инженерно-технических средств охраны и зданий, предъявляемым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применения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вынесения администрациями учреждений постановлений, приказов и распоряжений;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соблюдения законодательства, регулирующего порядок рассмотрения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подпунктам 1), 4)–11) настоящего пункта при необходимости к проверке привлекаются специалисты.</w:t>
      </w:r>
    </w:p>
    <w:bookmarkStart w:name="z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Обеспечивается неукоснительное соблюдение конституционных прав задержанных, подозреваемых, предусмотренных нормами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проверяется своевременность и полнота оформления процессуальных документов, и их представления в ИВС и спецприемник.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Обращается внимание на законность содержания в ИВС подозреваемых в совершении преступлений, за которые не предусмотрено наказание в виде лишения свободы, либо за совершение преступлений небольшой и средней тяжести, работающих (обучающихся в учебных заведениях) и имеющих постоянное местожительство.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наличии сведений или поступлении заявления о несвоевременном помещении фактически задержанного в ИВС: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изучается Книга учета лиц, доставленных в дежурную часть правоохранительного или специального органа, на предмет соответствия времени изоляции и фактического составления протокола задержания подозреваемого;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проверяются комнаты для доставленных и задержанных в административном порядке лиц, и для разбирательства с задержанными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устанавливается местонахождение лица и время с момента фактического задержания до доставления его в ИВС, в том числе путем изучения процессуальных документов (допросы, проверки показаний на месте, обыски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проводится встречная проверка в Центрах адаптации несовершеннолетних, приемниках-распределителях, Центрах адаптации и детоксикации, практикуется сверка списков задержанных в порядке норм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лиц, помещенных в указанные учреждения.</w:t>
      </w:r>
    </w:p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Обеспечивается соблюдение положений уголовно-процессуального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своевременности принятия решения следователем, дознавателем либо руководителем администрации мест содержания при истечении процессуальных сроков об освобождении из-под стражи задержанных и лиц, которым применено содержание под стражей.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личном деле задержанного, лица, подвергнутого административному аресту, а также лица, которому применено содержание под стражей соответствующего постановления решается вопрос об ответственности должностных лиц и освобождении данных лиц из-под стражи.</w:t>
      </w:r>
    </w:p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поступлении сведений и обращения о применении в ИВС пыток, недозволенных мер воздействия, специальных средств к задержанному, лицу, подвергнутому административному аресту, а также лицу, которому применено содержание под стражей, проверка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>, регулирующими порядок регистрации заявления и сообщения в ЕРДР.</w:t>
      </w:r>
    </w:p>
    <w:bookmarkEnd w:id="86"/>
    <w:bookmarkStart w:name="z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ходе проверки ИВС обращается внимание на следующие вопросы: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составления протокола задержания следователем или дознавателем после фактического задержания на наличие в нем сведений об устном объявлении лицу по подозрению в совершении какого уголовного правонарушения оно задержано, право на приглашение защитника, право хранить молчание, что сказанное им может быть использовано против него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соблюдения права задержанного на приглашение защитника и дачу показания в его присутствии;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разъяснения и предоставления задержанному права на немедленное сообщение по телефону или иным способом по месту своего жительства или работы о своем задержании и месте содержания, принятии мер по рассмотрению вопроса передачи несовершеннолетнего под присмотр родителей, опекунов, попечителей;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немедленного уведомления, а в случае невозможности немедленно уведомить – в течение 24 часов посольства, консульства или иного представительства государства, если задержанный является гражданином другого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своевременности направления прокурору жалобы задержанного и лица, которому применено содержание под стражей;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надлежащее </w:t>
      </w:r>
      <w:r>
        <w:rPr>
          <w:rFonts w:ascii="Times New Roman"/>
          <w:b w:val="false"/>
          <w:i w:val="false"/>
          <w:color w:val="000000"/>
          <w:sz w:val="28"/>
        </w:rPr>
        <w:t>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материально-бытовыми условиями и медико-санитарными услугами;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правовых актов</w:t>
      </w:r>
      <w:r>
        <w:rPr>
          <w:rFonts w:ascii="Times New Roman"/>
          <w:b w:val="false"/>
          <w:i w:val="false"/>
          <w:color w:val="000000"/>
          <w:sz w:val="28"/>
        </w:rPr>
        <w:t>, противодействующих распространению туберкулеза, других инфекционных заболеваний среди задержанных и лиц, которым применено содержание под стражей;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своевременность проведения медицинского освидетельствования на предмет наличия телесных повреждений при каждом помещении задержанных в ИВС;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соответствие инженерно-технических средств охраны и зданий, предъявляемым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состояние законности использования бюджетных средств, выделенных на содержание задержанных и лиц, которым применено содержание под стражей;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соблюдение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 порядок рассмотрения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соблюдение законности при осуществлении оперативно-розыскной деятельности.</w:t>
      </w:r>
    </w:p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ходе проверки спецприемников обращается внимание на следующие вопросы: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регистрации доставленных лиц (постановление судьи об аресте, приговора суда о назначении наказания в виде ареста за уголовный проступок, протокол личного досмотра, документы, удостоверяющие личность);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надлежащее </w:t>
      </w:r>
      <w:r>
        <w:rPr>
          <w:rFonts w:ascii="Times New Roman"/>
          <w:b w:val="false"/>
          <w:i w:val="false"/>
          <w:color w:val="000000"/>
          <w:sz w:val="28"/>
        </w:rPr>
        <w:t>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материально-бытовыми условиями и медико-санитарными услугами;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правовых актов</w:t>
      </w:r>
      <w:r>
        <w:rPr>
          <w:rFonts w:ascii="Times New Roman"/>
          <w:b w:val="false"/>
          <w:i w:val="false"/>
          <w:color w:val="000000"/>
          <w:sz w:val="28"/>
        </w:rPr>
        <w:t>, противодействующих распространению туберкулеза, других инфекционных заболеваний среди лиц, подвергнутых административному аресту;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обоснованность направления арестованного в медицинские организации и своевременность уведомления прокурора и судьи о данных фактах;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инженерно-технических средств охраны и зданий, предъявляемым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состояние законности использования бюджетных средств, выделенных на содержание лиц, подвергнутых административному аресту;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соблюдение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порядок рассмотрения обращений физических и юридических лиц.</w:t>
      </w:r>
    </w:p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ИВС проверки проводятся ежедневно, а в спецприемниках еженедельно, с отражением их результатов в специальном журнале учета проверок.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 проверке привлекаются специалисты.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нарушений законности составляется справка с отражением установленных проверкой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Практикуется проведение проверок в ночное время, в праздничные и выходные дни, в том числе с использованием видеосъемки.</w:t>
      </w:r>
    </w:p>
    <w:bookmarkStart w:name="z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проведении проверок задержанные, административно-арестованные, заключенные под стражу и арестованные за уголовные проступки принимаются по личным вопросам.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 целью обеспечения неукоснительного исполнения наказаний, не связанных с лишением свободы, и иных мер уголовно-правового воздействия обеспечивается ежеквартальная сверка данных суда о количестве лиц, осужденных к наказаниям, не связанным с лишением свободы и к иным мерам уголовно-правового воздействия, со сведениями службы пробации о численности лиц, поставленных на учет.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Не реже одного раза в полугодие проводится проверка состояния законности в деятельности служб пробации, в ходе которого обращается внимание на следующие вопросы: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своевременность заведения контрольных дел в отношении подучетных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исполнения ведомственных приказов и инструкций, регулирующих порядок составления контрольных дел и осуществления контроля за подучетными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исполнения совместных с ОВД ведомственных приказов и инструкций, регулирующих порядок осуществления контроля за подучетными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выявления отсутствия подучетных лиц по месту жительства и принятия мер для объявления их в розыск;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надлежащих мер к подучетным лицам, злостно уклоняющимся от отбывания наказания и скрывающимся от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состояние работы по борьбе с рецидивной преступностью и правонарушениями среди подучетных;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фактическое привлечение подучетных к общественным и исправительным работам;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 осуществления </w:t>
      </w:r>
      <w:r>
        <w:rPr>
          <w:rFonts w:ascii="Times New Roman"/>
          <w:b w:val="false"/>
          <w:i w:val="false"/>
          <w:color w:val="000000"/>
          <w:sz w:val="28"/>
        </w:rPr>
        <w:t>пробационного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поведением подучетных и оказания им социальной помощи со стороны уполномоченных государственных, в том числе исполнительных,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состояние законности при применении электронных браслетов.</w:t>
      </w:r>
    </w:p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Не реже одного раза в полугодие проводится проверка состояния законности в деятельности ПОБ ОВД, в ходе которого обращается внимание на следующие вопросы: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состояние законности при осуществлении контроля за лицами, освободившимися на УДО;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постановки на профилактический учет и заведения контрольных дел в отношении освобожденных на УДО;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органов УИС о прибытии по месту жительства и постановке на учет освобожденных на УДО;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состояние исполнения </w:t>
      </w:r>
      <w:r>
        <w:rPr>
          <w:rFonts w:ascii="Times New Roman"/>
          <w:b w:val="false"/>
          <w:i w:val="false"/>
          <w:color w:val="000000"/>
          <w:sz w:val="28"/>
        </w:rPr>
        <w:t>приказов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инструкций Министерства внутренних дел, регулирующих порядок осуществления контроля за освобожденными по УДО;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срока установления ограничений по обязанностям, возложенным на них судом;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надлежащих мер в отношении освобожденных на УДО, совершивших неоднократные административные правонарушения, за которые налагались административные взыскания, или злостно уклоняющихся от исполнения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полнота принимаемых мер по предупреждению совершения освобожденными на УДО уголовных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состояние законности при исполнении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административном надзоре за лицами, освобожденными из мест лишения свободы", </w:t>
      </w:r>
      <w:r>
        <w:rPr>
          <w:rFonts w:ascii="Times New Roman"/>
          <w:b w:val="false"/>
          <w:i w:val="false"/>
          <w:color w:val="000000"/>
          <w:sz w:val="28"/>
        </w:rPr>
        <w:t>приказов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инструкций МВД, регулирующих порядок осуществления контроля за поднадзорными;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своевременность постановки на профилактический учет поднадзорного и уведомления об этом исправительное учреждение, откуда поступило постановление об установлении административного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принятие надлежащих мер в случае неприбытия в установленный срок к избранному месту жительства поднадзорного;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законность установления ограничений, применяемых в отношении поднадзорных;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полнота принимаемых мер по предупреждению совершения поднадзорными уголовных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законность привлечения поднадзорных к административной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своевременность принятых мер к началу досудебного расследования поднадзорных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своевременность прекращения контрольных дел.</w:t>
      </w:r>
    </w:p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 целью обеспечения контроля за поведением освобожденных на УДО, поднадзорных, предупреждения рецидивной преступности, раз в полугодие проводится сверка данных между судом, территориальным подразделением Комитета по правовой статистике и специальным учетам и ОВД, в том числе по количеству лиц, в отношении которых установлен административный надзор, о количестве лиц, освобожденных на УДО и поднадзорных, освободившихся из учреждений, о совершенных ими повторных преступлений.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акиматах района, города областного значения, города республиканского значения, столицы проверяется наличие решения об определении объекта для привлечения осужденных к общественным работам.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Осуществляется надзор за соблюдением уполномоченными органами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регулирующего порядок выплаты денежных компенсаций и пособий реабилитированным гражданам и предоставления им льгот.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Принимается участие в судах первой инстанции по обязательной категории гражданских дел, установленных приказами и указания Генерального Прокурора Республики Казахстан.</w:t>
      </w:r>
    </w:p>
    <w:bookmarkEnd w:id="97"/>
    <w:bookmarkStart w:name="z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установленные законом сроки проверяется законность судебных постановлений, вынесенных в порядке исполнения приговора, приносятся апелляционные протесты, а в случае пропуска срока, вносятся в прокуратуру области или приравненную к ней представления о принесении кассационного протеста.</w:t>
      </w:r>
    </w:p>
    <w:bookmarkEnd w:id="98"/>
    <w:bookmarkStart w:name="z10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Взаимодействие и разграничение полномочий прокуроров при осуществлении надзора за соблюдением законности при исполнении наказаний, содержании лиц в специальных учреждениях и осуществлении контроля за освобожденными из мест лишения свободы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Департаментом, подразделениями областных и приравненных к ним прокуратур, городскими, районными, транспортными, военными прокурорами во взаимодействии и разграничении функций обеспечивается надзор за соблюдением прав лиц, задержанных, подвергнутых административному аресту, а также лиц, которым применено содержание под стражей, отбывающих уголовное наказание, УДООН и поднадзорных.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Главным военным прокурором, его курирующим заместителем, помощниками, региональными и гарнизонными военными прокурорами осуществляется надзор за соблюдением законности </w:t>
      </w:r>
      <w:r>
        <w:rPr>
          <w:rFonts w:ascii="Times New Roman"/>
          <w:b w:val="false"/>
          <w:i w:val="false"/>
          <w:color w:val="000000"/>
          <w:sz w:val="28"/>
        </w:rPr>
        <w:t>содержания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</w:t>
      </w:r>
      <w:r>
        <w:rPr>
          <w:rFonts w:ascii="Times New Roman"/>
          <w:b w:val="false"/>
          <w:i w:val="false"/>
          <w:color w:val="000000"/>
          <w:sz w:val="28"/>
        </w:rPr>
        <w:t>гауптвахтах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военной полиции, в помещениях, определенных капитанами морских судов, начальниками пограничных отрядов, исполнения наказаний, не связанных с лишением свободы, в отношении военнослужащих,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>, в деятельности Национальной гвардии МВД по охране учреждений УИС, несению контролерской службы и конвоированию специального контингента, а также реабилитации граждан от массовых политических репрессий, осужденных военными трибуналами.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чрезвычайных происшествиях (совершения лицом, которому применено содержание под стражей и осужденным преступлений и правонарушений в пути следования), по вопросу соответствия инженерно-технических средств охраны учреждений УИС, предъявляемым требованиям, деятельности контролерской службы, исполнения наказаний, не связанных с лишением свободы в отношении военнослужащих, практикуются совместные проверки военными прокурорами и управлениями (группами) прокуратур областей по надзору за законностью прав лиц, задержанных, заключенных под стражу и отбывающих уголовное наказание, городскими (районными) прокурорами.</w:t>
      </w:r>
    </w:p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Главным транспортным прокурором, его курирующим заместителем, помощниками и транспортными прокурорами осуществляется надзор за деятельностью ИВС органов внутренних дел на транспорте,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пунктов 40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Подразделением по надзору за законностью оперативно-розыскной деятельности прокуратуры области, города, района осуществляется надзор за законностью оперативно-розыскной деятельности в территориальных департаментах Комитета УИС и следственных изоляторах УИС и КНБ.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Помощниками прокуроров областей, сотрудниками управления во взаимодействии: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подразделением, осуществляющим надзор за применением международных договоров, обеспечивается законность исполнения требований (просьб) учреждений юстиции иностранных государств об исполнении приговора на их территории, а также содержания под стражей и транзитной перевозки лица, которому применено содержание под стражей и осужденного в иностранные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подразделением, осуществляющим надзор за законностью уголовного процесса, обеспечивается направление информации о ходе и результатах предварительного расследования и судебного рассмотрения уголовных дел в отношении лиц, которым применено содержание под стражей, осужденных, сотрудников и работников РГП "Енбек".</w:t>
      </w:r>
    </w:p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Прокурорами принимается непосредственное участие при рассмотрении в суде возбужденных ими дел об административных правонарушениях и обеспечивается проверка законности судебных актов по этим делам, если иное не будет установлено приказами и указаниями Генерального Прокурора.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Ежеквартально проводится анализ обеспечения надзора за состоянием законности при исполнении наказаний, содержании лиц в спецучреждениях и осуществлении контроля за освобожденными из мест лишения свободы.</w:t>
      </w:r>
    </w:p>
    <w:bookmarkEnd w:id="106"/>
    <w:bookmarkStart w:name="z11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Основными критериями оценки деятельности органов прокуратуры по надзору за соблюдением законности при исполнении наказаний, содержании лиц в спецучреждениях и осуществлении контроля за освобожденными из мест лишения свободы определить: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верховенства закона при отбывании уголовных наказаний и применении мер процессуального принуждения;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неукоснительное соблюдение конституционных прав, свобод и законных интересов задержанного, лица, подвергнутого административному аресту, а также лица, которому применено содержание под стражей, осужденного, лица УДООН и поднадзорного;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недопущение пыток и других жестоких, бесчеловечных или унижающих достоинство видов обращения и наказания.</w:t>
      </w:r>
    </w:p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Прокурорами областей в Департамент к 30 числу каждого месяца направляются информации о результатах проверок и принятых мерах по чрезвычайным происшествиям и всем фактам применения оружия, специальных средств к задержанному, лицу, подвергнутому административному аресту, а также лицу, которому применено содержание под стражей, осужденному, совершения покушения на побег (побега) из спецучреждения или учреждения УИС, членовредительства и суицида.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Ежеквартально проводимые анализы обеспечения надзора за состоянием законности при исполнении наказаний, содержании лиц в спецучреждениях и осуществлении контроля за освобожденными из мест лишения свободы представляются к обозначенным датам месяца следующего за окончанием квартала: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прокурорами городов и районов в прокуратуры областей и приравненные к ним к 1 числу;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прокурорами областей в Департамент к 5 числу.</w:t>
      </w:r>
    </w:p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Департаментом и прокурорами областей по итогам работы за полугодие и год обобщается состояние законности отдельно по каждому приоритетному направлению надзора, указанному в подпунктах 1) –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где отмечаются причины и условия, способствующие нарушениям законности, и определяются пути их устранения.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Прокурорами областей информации по обобщениям представляются в Департамент к 5 июля и 5 января.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Департаментом и прокурорами областей обобщения состояния законности использования бюджетных средств, выделяемых на содержание задержанных, лиц, подвергнутых административному аресту, а также лиц, которым применено содержание под стражей, осужденных, а также по вопросу соблюдения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направленного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адаптацию лиц, освобожденных из мест лишения свободы проводятся по итогам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Прокурорами областей в Департамент информации по обобщению данных вопросов представляются к 5 января.</w:t>
      </w:r>
    </w:p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Департаментом и прокурорами областей на постоянной основе проводится работа по инициированию и внедрению современных методов организации надзора, распространению положительного опыта надзорной деятельности, повышению квалификации сотрудников управления и горрайпрокуроров.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Проводится целенаправленная работа по повышению имиджа органов прокуратуры путем освещения в средствах массовой информации состояния законности и правопорядка в спецучреждениях и учреждениях УИС, а также надзорной деятельности прокуроров.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Департаментом и прокурорами областей осуществляется взаимодействие с Академией правоохранительных органов при Генеральной прокуратуре Республики Казахстан, другими высшими учебными заведениями, научными учреждениями, учеными-юристами по совершенствованию действующего законодательства.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70 в редакции приказа Генерального Прокурора РК от 18.11.2016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