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a792" w14:textId="1d2a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взимания платы за проезд по платной автомобильной дороге общего пользования областного и районного значения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28 апреля 2015 года № 109. Зарегистрировано Департаментом юстиции Западно-Казахстанской области 2 июня 2015 года № 3921. Утратило силу постановлением акимата Западно-Казахстанской области от 8 декабря 2015 года № 349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Западно-Казахстанской области от 08.12.2015 </w:t>
      </w:r>
      <w:r>
        <w:rPr>
          <w:rFonts w:ascii="Times New Roman"/>
          <w:b w:val="false"/>
          <w:i w:val="false"/>
          <w:color w:val="ff0000"/>
          <w:sz w:val="28"/>
        </w:rPr>
        <w:t>№ 349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17 июля 2001 года </w:t>
      </w:r>
      <w:r>
        <w:rPr>
          <w:rFonts w:ascii="Times New Roman"/>
          <w:b w:val="false"/>
          <w:i w:val="false"/>
          <w:color w:val="000000"/>
          <w:sz w:val="28"/>
        </w:rPr>
        <w:t>"Об автомобильных дорогах"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взимания платы за проезд по платной автомобильной дороге общего пользования областного и районного значения в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пассажирского транспорта и автомобильных дорог Западно-Казахстанской области" (Куаншалиев М. Г.)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области Каримова М. 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Настоящее постановление вводится в действие по истечении десяти календарных дней после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Утегулов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апреля 2015 года № 109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взимания платы за проезд по платной автомобильной дороге </w:t>
      </w:r>
      <w:r>
        <w:br/>
      </w:r>
      <w:r>
        <w:rPr>
          <w:rFonts w:ascii="Times New Roman"/>
          <w:b/>
          <w:i w:val="false"/>
          <w:color w:val="000000"/>
        </w:rPr>
        <w:t xml:space="preserve">общего пользования областного и районного значения 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взимания платы за проезд по платной автомобильной дороге общего пользования областного и районного значения Западно-Казахстанской области (далее 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 6-5)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1-1 статьи 13 Закона Республики Казахстан от 17 июля 2001 года "Об автомобильных дорогах" (далее – Закон) и определяют порядок взимания платы за проезд по платной автомобильной дороге общего пользования областного и районного значения (далее – платные автомобильные дороги).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дорожное предприятие – предприятие, находящееся в коммунальной собственности области по организаций платного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платные автомобильные дороги – автомобильные дороги, в отношений которых принято решение об использований их на платной основе и за проезд – по которым взимается плата;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программно-аппаратный комплекс взимания платы за проезд – совокупность оборудования, программного обеспечения и элементов автомобильной дороги, предназначенных для взимания платы за проезд;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пользователи автомобильными дорогами – физические и юридические лица, являющиеся участниками дорожного движения или осуществляющие иную деятельность в пределах полосы отвода автомобильных дорог областного и районного значения и придорожной полосы.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Иные понятия и определения, используемые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, применяются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взимания платы за проезд по платным автомобильным дорогам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 Организация платного проезда автотранспортных средств осуществляется на пунктах взимания платы, располагаемых на въездах и выездах на платные автомобильные дороги.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Проезд по платной автомобильной дороге осуществляется на основании договора пользователя автомобильной дороги с дорожным предприятием. Моментом заключения договора является момент пересечения пункта въезда на платную автомобильную дорогу. Договор на пользование платными автомобильными дорогами между дорожным предприятием и пользователями платными автомобильными дорогами является публичным.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Плата за проезд по платной автомобильной дороге с пользователей автомобильных дорог взимается в порядке и по ставкам, определяемым уполномоченным государственным органом по автомобильным дорогам.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Плата за проезд автотранспортных средств по платной автомобильной дороге производится в национальной валюте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Дорожное предприятие обеспечивает для пользователей платной автомобильной дороги следующие способы оплаты за проезд: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наличными деньгами, посредством внесения наличных денег в программно-аппаратный комплекс взимания платы за проезд с выдачей сдачи и документа, подтверждающего факт оплаты;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безналичным платежом, посредством платежной карточки через программно-аппаратный комплекс взимания платы за проезд;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предварительная оплата при помощи средств для дистанционной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Дорожное предприятие перед въездом на платную автомобильную дорогу размещает информационное табло с уведомлением о въезде на платную автомобильную дорогу. На информационном табло также размещается следующая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ставки платы за проезд по платной автомобильной дороге;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протяженность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возможные способы оплаты за проезд;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перечень пользователей автомобильной дорогой, освобожденных от платы за ее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другая полезная информация.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Дорожное предприятие имеет своих представителей на пунктах взимания платы, которые дают разъяснение пользователям по возникающим у них вопросам касательно порядка оплаты и проезда по платным автомобильным дорогам.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Организация платного проезда автотранспортных средств по платным автомобильным дорогам обеспечивается дорожным предприятием платного движения таким образом, чтобы на пункте взимания платы не образовывались дорожные заторы.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Для оплаты за проезд по платным автомобильным дорогам при помощи средств для дистанционной оплаты пользователи платной автомобильной дорогой заблаговременно до проезда по платной дороге приобретают средство для дистанционной оплаты в местах их распространения и используют его в соответствии с инструкцией, прилагаемой к данным средствам.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В случае, если при проезде через пункт взимания платы у пользователя автомобильной дороги отсутствует возможность осуществления оплаты за проезд по платной автомобильной дороге, счет для оплаты направляется дорожным предприятием владельцу автотранспортного средства по месту регистрации автотранспортного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При проезде через пункты взимания платы и (или) промежуточные рубежи дорожным предприятием рекомендуется осуществлять регистрацию и сбор данных об автотранспортных средствах посредством идентифицирующего технического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Такими данными являются видеоизображение автотранспортного средства с фиксацией его регистрационного номерного знака, даты и времени проезда.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 Данные,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являются подтверждением фактического пользования соответствующими пользователями платной автомобильной дорогой и конфиденциальной информацией.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Дорожное предприятие ограничивает доступ к указанным данным третьих лиц, за исключением случаев, предусмотренных законодательством Республики Казахстан. Данные собираются и хранятся на серверном оборудовании организатора платного движения в течение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 В случае если автотранспортное средство въехало на платную автомобильную дорогу в обход пункта взимания платы, данные о таком транспортном средстве фиксируются на промежуточных рубежах и передаются на оборудование пункта взимания платы для определения размера платы и взимания платы при последующем выезде автотранспортного средства с платной автомобильной дороги.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 В случае выезда автотранспортного средства с платной автомобильной дороги в обход пункта взимания платы, плата за проезд взимается с владельца автотранспортного средства в порядке, установленном в </w:t>
      </w:r>
      <w:r>
        <w:rPr>
          <w:rFonts w:ascii="Times New Roman"/>
          <w:b w:val="false"/>
          <w:i w:val="false"/>
          <w:color w:val="000000"/>
          <w:sz w:val="28"/>
        </w:rPr>
        <w:t>пункте 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 В случае проезда по платным автомобильным дорогам автотранспортного средства, буксирующего другое автотранспортное средство, плата взимается с обеих единиц автотранспорта.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 От платы за пользование платными автомобильными дорогами освобождаются: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специальные автотранспортные средства при исполнении служебных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организации скорой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противопожарной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аварийно-спасательных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дорожно-патрульной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автобусы, осуществляющие регулярные перевозки пассажиров и багажа в пригородных сообщениях и сообщениях, соединяющих населенные пункты, прилегающие к платной автомобильной дороге: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поселки, села с районными или областными центрами;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автобусы районов, прилегающих к платной автомобильной дороге, зарегистрированные в установленном порядке на территории указанной административно-территориальной единицы, для перемещения в пределах одного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грузовые автотранспортные средства, колесные самоходные сельскохозяйственные, мелиоративные машины в пределах отрезков между ближайшими транспортными развязками для пересечения водных преград и железных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легковые автомобили физических и юридических лиц районов, прилегающих к платной автомобильной дороге, зарегистрированные в установленном порядке на территории указанной административно-территориальной единицы, для перемещения в пределах одного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