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3c6e" w14:textId="1043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"Ревизионная комиссия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2015 года № 26-3. Зарегистрировано Департаментом юстиции Западно-Казахстанской области 23 сентября 2015 года № 4051. Утратило силу решением Западно-Казахстанского областного маслихата от 23 февраля 2016 года № 31-3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Западно-Казахстанского областного маслихата от 23.02.2016 </w:t>
      </w:r>
      <w:r>
        <w:rPr>
          <w:rFonts w:ascii="Times New Roman"/>
          <w:b w:val="false"/>
          <w:i w:val="false"/>
          <w:color w:val="ff0000"/>
          <w:sz w:val="28"/>
        </w:rPr>
        <w:t>№ 31-3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нормативных правовых актах" от 24 марта 1998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 августа 2011 года № 1-НП "О некоторых вопросах внешнего государственного финансового контроля" (зарегистрированное в Министерстве юстиции Республики Казахстан от 6 сентября 2011 года за № 7164, опубликованное в газете "Казахстанская правда" от 24 сентября 2011 года),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Отменить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областного маслихата (Султанов А.) обеспечить государственную регистрацию данного решения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августа 2015 года № 26-3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Западно-Казахстанской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законодательными актами Республики Казахстан определяет статус, полномочия и организацию работы Ревизионной комиссии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Ревизионная комиссия по Западно-Казахстанской области (далее – Ревизионная комиссия) является государственным органом, осуществляющим внешний государственный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Ревизионная комиссия, непосредственно подотчетна маслихату области, города республиканского значения и столицы (далее – город), через представление годового отчета об исполнении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Ревизионная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Служба управления персоналом (кадровая служба) в пределах своей компетенции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государственной службе" от 23 июля 1999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Ревизионная комиссия по вопросам своей компетенции в установленном законодательством Республики Казахстан порядке принимает решения в виде постановлений или приказов председателя Ревизионной комиссии, если принятие такого решения отнесено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действующим законодательством Республики Казахстан к компетенции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Индекс: 090000, Западно-Казахстанская область, город Уральск, проспект Достык-Дружба, дом 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– государственное учреждение "Ревизионная комиссия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утверждается маслихатом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Финансирование деятельности Ревизионной комиссии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Ревизионной комиссией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Миссией Ревизионной комиссии является повышение эффективности использования средств местного бюджета и активов государства в целях укрепление финансовой дисциплины и обеспечения экономической стабильности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внешнего государственного финансового контроля на местном уровне за исполнением местных бюджетов и использованием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оценка исполнения местных бюджетов, а также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Функции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исполнения местного бюджета, в том числе в соответствии с принципами бюджетной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программ развития территорий 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достоверностью и правильностью ведения объектами контроля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соответствие использования средств местного бюджета, в том числе выделенных из вышестоящего в нижестоящий бюджет в виде целевых трансфертов и бюджетных кредитов, связанных грантов, займов местных исполнительных органов, активов государства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соблюдением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объемом финансирования из местного бюджета отдельных направлений расходов в соответствии с законом (решением областного маслихата) об объемах трансфертов общего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мониторинг и контроль за исполнением рекомендаций и поручений, направленных местным исполнительным органам, государственным органам и объектам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предоставление маслихатам области (города) и районов (города областного значения) соответствующей административно-территориальной единицы в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срок годовой отчет об исполнении местного бюджета, который по своему содержанию является заключением к соответствующему отчету местного исполнительного органа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внесение рекомендации по совершенствованию бюджетного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предоставление информации об исполнении местных бюджетов по запросу Счетного комитета по контролю за исполнением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взаимодействие с другими государственными органами по обеспечению экономической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выступление субъектом внешнего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приобретение, установка и эксплуатация информационных систем, включая единую систему электронного документооборота, интернет портал государственных органов и иных информационных систем, обеспечивающих выполнение возложенных на органы государственного аудита и финансового контроля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Права и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вносить в Счетный комитет по контролю за исполнением республиканского бюджета предложения по осуществлению совместного (параллельного) контроля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принимать участие в контрольных мероприятиях, проводимых Счетным комитетом по контролю за исполнением республиканского бюджета, по вопросам использования средств республиканского бюджета, выделенных местным бюджетам в виде целевых трансфертов, кредитов и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случае установления нарушений по вине должностных лиц вносить предложения о соответствии данных должностных лиц занимаемым должностям в соответствующие государственные органы или лицам, назначившим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запрашивать и получать от государственных органов, объектов государственного финансового контроля, физических и юридических лиц необходимые документы для планирования и проведения контроля, справки, устные и письменные объяснения по вопросам, связанным с проведением внешнего контроля за исполнением местного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 составлять протокола об административных правонарушениях в пределах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 от 5 июля 2014 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привлекать к проведению контроля соответствующих специалистов государственных органов, а также при необходимости аудиторские организации, экспертов с оплатой их услуг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беспрепятственно получать от объекта контроля соответствующие материалы (доказательства), подтверждающие заключение контроля с соблюдением законодательства Республики Казахстан, регулирующего вопросы документирования 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заслушивать отчеты должностных лиц объектов контроля по вопросам, связанным с проведением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вносить в маслихаты соответствующих административно-территориальных единиц представления по выявленным фактам несоблюдения должностными лицами нормативных правовых актов Республики Казахстан, а также по результатам контроля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случаях выявления признаков преступлений или административных правонарушений в действиях должностных лиц объекта контроля передает материалы контроля в правоохранительные органы или органы, уполномоченные рассматривать дела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принимать меры по устранению выявленных (выявляемых) в ходе контрольных и аналитических мероприятий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анализировать результаты предыдущих проверок объектов контроля и принятых мер по рекомендациям и предложениям органов государственного финансового контроля и давать оценку деятельности служб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Ревизионной комиссии и </w:t>
      </w:r>
      <w:r>
        <w:br/>
      </w:r>
      <w:r>
        <w:rPr>
          <w:rFonts w:ascii="Times New Roman"/>
          <w:b/>
          <w:i w:val="false"/>
          <w:color w:val="000000"/>
        </w:rPr>
        <w:t>полномочия ее должностных лиц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 Руководство Ревизионной комиссией осуществляется председателем Ревизионной комиссии, который несет персональную ответственность за выполнение возложенных на Ревизионную комиссию задач и осуществление ей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Председатель Ревизионной комиссии назначается на должность сроком на пять лет и освобождается от должности маслихатом области (города) по представлению секретаря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осуществляет общее руководство Ревизионной комиссией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несет предусмотренную Законами Республики Казахстан ответственность за выполнение возложенных на Ревизионную комиссию задач и осуществление ей своих функций, а также за обеспечение исполнения требований антикоррупционного законодательства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утверждает годовой и квартальные планы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распределяет обязанности между должностными лицами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государственной службе" от 23 июля 1999 года назначает на должности и освобождает от должностей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государственной службе" от 23 июля 1999 года порядке налагает дисциплинарные взыскания на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в пределах своей компетенции издает приказы, дает указания, проверяет их исполнение, подписывает постановления и иные акты, принятые на заседаниях Ревизионной комиссии, а также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утверждает регламент деятельности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утверждает планы проводимых контрольных мероприятий, осуществляемых в рамках годового (квартального) плана работы Ревизионной комиссии, определяет периодичность и продолжительность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дает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определяет круг работников аппарата Ревизионной комиссии, которые участвуют в проведении контрольных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определяет необходимость проведения контроля качества деятельности работников аппарата Ревизионной комиссии, отдельных направлений проведенного ими контроля, в том числе с доступом на объект контроля в соответствии со стандартами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беспрепятственно знакомится с документацией, относящейся к вопросам контроля за исполнением местных бюджетов и использованием активов государства,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требует и получает в установленный им срок от объектов контроля необходимые справки, устные и письменные объяснения по вопросам, связанным с проведением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возлагает на одного из членов Ревизионной комиссии представление годового отчета об исполнении бюджета района (города областного значения) в маслихате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в случае своего отсутствия возлагает обязанности председателя Ревизионной комиссии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осуществляет иные полномочия в соответствии с законами Республики Казахстан и указами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 в пределах своей компетенции и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статьей 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государственной службе" от 23 июля 1999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Члены Ревизионной комиссии назначаются на должность сроком на пять лет и освобождается от должности маслихатом области (города) по представлению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организуют и осуществляют контрольную,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контроля и вмешиваться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имеют беспрепятственный доступ к документации, относящейся к вопросам контроля за исполнением местных бюджетов,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требуют и получают в установленные ими сроки от объектов контроля необходимые справки, устные и письменные объяснения по вопросам, связанным с осуществлением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пределах своей компетенции самостоятельно принимают решения по вопросам возглавляемых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пределах своей компетенции утверждают программы контроля с определением объемов необходимых ресурсов для эффективной организации контроля, подписывает представления в соответствии с распределением обязанностей по организации контрольной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дают в соответствии с утвержденным планом работы поручения работникам аппарата Ревизионной комиссии на проведение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осуществляют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Для реализации своих полномочий председатель и члены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принимают акты по результатам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составляют заключения о результатах контроля на основании актов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принимают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направляют постановления или представления в государственные органы, организации и должностным лицам об устранении выявленных нарушений, недостатков в работе по исполнению местных бюджетов, в правоохранительные органы – по вопросам привлечения к ответственности, предусмотренной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Постановления и представления Ревизионной комиссии, направленные руководителям государственных органов и организаций,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Республики Казахстан, должны быть рассмотрены в указанные в них сроки или, если срок не указан, в течение двадцати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принятом по постановлению и представлению решении и о мерах по его реализации соответствующие государственный орган и организация незамедлительно уведомляют Ревизионную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Председателю и членам Ревизионной комиссии выдаются удостоверения, подписываемые секретарем маслихата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Заявление об увольнении председателя или члена Ревизионной комиссии с указанием его причины подается маслихату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Заявление об увольнении члена Ревизионной комиссии подается с предварительным уведомлением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 Полномочия председателя или члена Ревизионной комиссии прекращаются маслихатом области в случаях, предусмотренных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 На должность председателя или члена Ревизионной комиссии назначаются граждане Республики Казахстан, имеющие высшее образование и опыт работы в сфере государственного управления, экономики, финансов, права не менее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 Должности председателя, члена Ревизионной комиссии замещаются в течение двух месяцев со дня выбытия или истечения срока их пребывания в этих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Председатель, член Ревизионной комиссии по истечении срока пребывания в занимаемых должностях продолжают осуществлять свою деятельность до замещения этих должностей в качестве исполняющих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Обеспечение проведения контрольных мероприятий, контроля качества, экспертно-аналитической, информационной, правовой, консультативной, организационной и иной деятельности Ревизионной комиссии осуществляется аппаратом Ревизионной комиссии, который состоит из административных государственных служащих корпуса "Б" (далее – работники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 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 Работники аппарата Ревизионной комиссии обязаны проходить повышение квалификации с последующей сертификацией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25-2 Закона Республики Казахстан "О местном государственном управлении и самоуправлении в Республике Казахстан" от 23 января 2001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Деятельность Ревизионной комиссии осуществляется исключительно в соответствии с годовым и квартальными планами, утверждаемыми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Утвержденные планы работ направляются для информации в Счетный комитет по контролю за исполнением республиканского бюджета, а также по его запросу сведения о внесенных изменениях в утвержденные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Основанием для осуществления контроля, кроме контроля качества, являются годовой и квартальные планы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 Планирование и проведение контрольной деятельности осуществляется на основании типовой системы управления рисками, утверждаемой Счетным комитетом по контролю за исполнением республиканского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145 Бюджетного кодекса Республики Казахстан от 4 декабря 2008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Годовой план контрольных мероприятий Ревизионной комиссии области (города) должен охватывать как объекты контроля, финансируемые из областного (городского) бюджета, бюджетов районов (городов областного значения), так и объекты контроля, финансируемые из республиканского бюджета, осуществляющие контроль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При осуществлении своей контрольной деятельности Ревизионная комиссия независима от объекта контроля. Независимость Ревизионной комиссии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недопустимостью неправомерного вмешательства в деятельность Ревизионной комиссии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недопустимостью привлечения работников Ревизионной комиссии по запросам государственных органов для проведения проверок, не предусмотренных планами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созданием надлежащих условий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достаточным финансированием деятельности Ревизионной комиссии в пределах и в порядке, установленным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 Контроль финансовой деятельности Ревизионной комиссии государственными органами осуществляется с согласия или по поручению маслихата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 Государственные органы, осуществляющие контрольно-надзорные функции, оказывают содействие Ревизионной комиссии в выполнении ее задач, предоставляют по ее запросу информацию о результатах проведенных ими проверок с соблюдением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На заседании Ревизионной комиссии одобряются структура, содержание информации, представляемой Счетному комитету по контролю за исполнением республиканского бюджета и отчетов – маслихатам соответствующей административно-территориальной единицы, рассматриваются итоги контрольных мероприятий,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 Порядок проведения заседаний Ревизионной комиссии, вопросы организации работы и другие вопросы по обеспечению контроля за исполнением местных бюджетов и использованием активов государства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Отчетность Ревизионной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48. Ежегодно Ревизионной комиссией составляется отчет об исполнении местных бюджетов за отчетный финансовый год (далее – годовой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Годовой отчет включает в себя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исполнения основных параметров областного (городского) бюджета, бюджета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поступлений и расходов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реализации программ развития территорий, в том числе за предыдущие периоды, и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использования средств местного бюджета, в том числе целевых трансфертов и бюджетных кредитов, связанных грантов, займов местных исполнительных органов, софинансирование местных бюджетных инвестиционных проектов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достоверности и правильности ведения объектами контроля учета и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В годовом отчете дается заключение по отчету местного исполнительного органа об исполнении местного бюджета соответствующей административно-территориальной единицы, указываются основные показатели деятельности Ревизионной комиссии в отчетном году, структура выявленных финансовых нарушений, а также количественные данные о выполнении постановлений и представлений в отчетном году и информация об их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Годовой отчет, одобренный Ревизионной комиссией, направляется для рассмотрения и утверждения в маслихат области (города) до 20 мая текущего года, в маслихат района (города областного значения) соответствующей административно-территориальной единицы до 20 апреля текущего года. Представление годового отчета в маслихате осуществляется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решению председателя Ревизионной комиссии представление годового отчета об исполнении бюджета района (города областного значения) в маслихате, за исключением годового отчета об исполнении бюджета области (города) может быть возложено на одного из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 После утверждения маслихатом, годовой отчет подлежит опубликованию в средствах массовой информации с учетом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государственных секретах" от 15 марта 1999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Имущество Ревизионной комиссии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53. 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 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 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 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 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Реорганизация и упразднение Ревизионной комиссии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58. Реорганизация и упразднение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августа 2015 года № 26-3</w:t>
            </w:r>
          </w:p>
        </w:tc>
      </w:tr>
    </w:tbl>
    <w:bookmarkStart w:name="z1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решений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Западно-Казахстанского областного маслихата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Решение Западно-Казахстанского областного маслихата от 2 февраля 2013 года № 6-2 "Об утверждении Положения государственного учреждения "Ревизионная комиссия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Решение Западно-Казахстанского областного маслихата от 10 октября 2013 года № 13-3 "О внесении изменений и дополнений в решение Западно-Казахстанского областного маслихата от 2 февраля 2013 года № 6-2 "Об утверждении Положения государственного учреждения "Ревизионная комиссия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Решение Западно-Казахстанского областного маслихата от 12 июня 2015 года № 25-5 "О внесении изменений и дополнений в решение Западно-Казахстанского областного маслихата от 2 февраля 2013 года № 6-2 "Об утверждении Положения государственного учреждения "Ревизионная комиссия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