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95f3" w14:textId="4b99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села Первомайск Кабыршактинского сельского округа Акжаикского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Кабыршактинского сельского округа Акжаикского района Западно-Казахстанской области от 29 января 2015 года № 1. Зарегистрировано Департаментом юстиции Западно-Казахстанской области 16 февраля 2015 года № 3817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«О 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Казахстан», от 8 декабря 1993 года </w:t>
      </w:r>
      <w:r>
        <w:rPr>
          <w:rFonts w:ascii="Times New Roman"/>
          <w:b w:val="false"/>
          <w:i w:val="false"/>
          <w:color w:val="000000"/>
          <w:sz w:val="28"/>
        </w:rPr>
        <w:t>«Об административно-территориальном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устройстве Республики Казахстан», с учетом мнения населения села Первомайск Кабыршактинского сельского округа, на основании заключения Западно-Казахстанской областной ономастической комиссии, аким Кабыршактинского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Присвоить наименования безымянным улицам села Первомайск Кабыршактинского сельского округа Акжаикского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Обеспечение государственной регистрации данного решения в органах юстиции, его официальное опубликование в информационно-правовой системе «Әділет» и в средствах массовой информации и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Алманбетова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Кабыршактинского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 января 2015 года № 1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безымянных улиц села Первомайск </w:t>
      </w:r>
      <w:r>
        <w:br/>
      </w:r>
      <w:r>
        <w:rPr>
          <w:rFonts w:ascii="Times New Roman"/>
          <w:b/>
          <w:i w:val="false"/>
          <w:color w:val="000000"/>
        </w:rPr>
        <w:t>Кабыршактинского сельского округа Акжаикского района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«№ 1» проектная улица – улица «Рахым Жақсылықов»;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«№ 2» проектная улица – улица «М. Әуезов»;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«№ 3» проектная улица – улица «М. Маметова»;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«№ 4» проектная улица – улица «Т. Бокин»;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«№ 5» проектная улица – улица «Бейбітшілік»;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«№ 6» проектная улица – улица «С. Сейфуллин».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