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d929" w14:textId="570d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Бурлинского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7 сентября 2015 года № 669. Зарегистрировано Департаментом юстиции Западно-Казахстанской области 9 октября 2015 года № 4088. Утратило силу постановлением акимата Бурлинского района Западно-Казахстанской области от 6 декабря 2016 года №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отдела государственно-правовой работы аппарата акима района (А. 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Бурлинского района Западно-Казахстанской области" является государственным органом Республики Казахстан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физической культуры и спорта Бурлинского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Бурлинского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Бурлинского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Бурлинского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Бурлинского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Бурлинского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физической культуры и спорта Бурлинского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090300, Западно-Казахстанская область, Бурлинский район, город Аксай, улица Советская,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физической культуры и спорта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Бурлинского района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Бурлинского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Бурлинского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Бурлинского района Западно-Казахстанской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физической культуры и спорта Бурлинского района Западно-Казахстанской области": развитие и реализация государственной политики в сфере физической культуры и спорта, а также межотраслевая координация, обеспечивающая качественное, эффективное государственное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организаций, объединений, учреждений и предприятий района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планирование и проведение районных спортивно-массовых и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сборных команд района по видам спорта, проведение учебно-тренировочных сборов для участия в областных, республиканских и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конференций, судейских совещаний, семинаров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отдельных спортсменов, членов сборных команд района и обеспечение их участия в областных,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предложений для занятия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районных, городов областного значения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подготовки районных, городов областного значения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развития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деятельности районных, городов областного значения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организации и проведения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сбора, анализа и предоставление местному исполнительному органу области, города республиканского значения, столицы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формирование и утверждение районных, городов областного значения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деятельности районных и городских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государственное учреждение "Отдел физической культуры и спорта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принимать решения, направленные на реализацию стоящих перед ним задач, если они не противоречат действующему законодательству и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Бурлинского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Бурлинского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Бурлинского района Западно-Казахстанской области" назначается на должность и освобождается от должности акимом района в соответствии с действующем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физической культуры и спорта Бурлинского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физической культуры и спорта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сотрудников государственного учреждения "Отдел физической культуры и спорта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должностей сотрудников государственного учреждения "Отдел физической культуры и спорта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законодательном порядке решает вопросы мотивирования, оказания материальной помощи, наложения дисциплинарных взысканий на сотрудников государственного учреждения "Отдел физической культуры и спорта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интересы государственного учреждения "Отдел физической культуры и спорта Бурлинского района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Бурлинского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Бурлинского района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физической культуры и спорта Бурлинского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"Отдел физической культуры и спорта Бурлинского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Бурлинского района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Бурлинского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Бурлинского района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