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390f" w14:textId="05e3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Пугачево, Бестау Пугачевского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Пугачевского сельского округа Бурлинского района Западно-Казахстанской области от 9 октября 2015 года № 25. Зарегистрировано Департаментом юстиции Западно-Казахстанской области 20 октября 2015 года № 4107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Пугачево, Бестау и на основании заключения Западно-Казахстанской областной ономастической комиссии, аким Пугачевского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 Пугачево, Бестау Пугачевского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Пугачево: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"Целинная" – улица "Тың";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"Спортивная" – улица "Спорт";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"Юбилейная" – улица "М. Мәметова";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"Овражная" – улица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"Приречная" – улица "Кенесары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"Дачная" – улица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"Утвинская"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"Тупиковая" – улица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"Набережная" – улица "Жағалау";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Бестау: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"Черемушкина" – улица "Бостандық";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"Нижняя" – улица "Алтын күн";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"Центральная" – улица "Алтын орда".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Пугачевского сельского округа (Салакбаев К.)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Пугачевского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Казжанов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