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4ff7" w14:textId="2e84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Жанибекского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 апреля 2015 года № 32-5. Зарегистрировано Департаментом юстиции Западно-Казахстанской области 22 апреля 2015 года № 3899. Утратило силу решением Жанибекского районного маслихата Западно-Казахстанской области от 17 февраля 2016 года № 43-1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Жанибекского районного маслихата Западно-Казахстанской области от 17.02.2016 </w:t>
      </w:r>
      <w:r>
        <w:rPr>
          <w:rFonts w:ascii="Times New Roman"/>
          <w:b w:val="false"/>
          <w:i w:val="false"/>
          <w:color w:val="ff0000"/>
          <w:sz w:val="28"/>
        </w:rPr>
        <w:t>№ 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 июля 2005 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 февраля 2009 года № 183 "Об 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с учетом потребности в специалистах в области здравоохранения, образования, социального обеспечения, культуры, спорта и агропромышленного комплекса, заявленной акимом района,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Жанибекского района на 2015 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социальная поддержка для приобретения или строительства жилья 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13 октября 2014 года № 27-3 "О 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Жанибекского района на 2014 год" (зарегистрированное в Реестре государственной регистрации нормативных правовых актов № 3659, опубликованное 31 октября 2014 года в районной газете "Шұғыла").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Жанибекского районного маслихата (Н. Уалиева)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З.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З.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