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c379" w14:textId="018c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ноября 2015 года № 39-1. Зарегистрировано Департаментом юстиции Западно-Казахстанской области 15 декабря 2015 года № 4170. Утратило силу решением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 2-11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2014 года № 30-2 "О районном бюджете на 2015-2017 годы" (зарегистрированное в Реестре государственной регистрации нормативных правовых актов № 3765, опубликованное 20 марта 2015 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2 199 793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273 675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1 920 918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2 245 247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32 936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44 773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45 632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постоянную комиссию Жанибекского районного маслихата (председатель комиссии Т. 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Временно исполняющему обязанности руководителя аппарата Жанибекского районного маслихата (Н. Мусин)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ноября 2015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2 199 793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