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cfa" w14:textId="6f92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ноября 2015 года № 32-2. Зарегистрировано Департаментом юстиции Западно-Казахстанской области 9 декабря 2015 года № 4163.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