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dbf7" w14:textId="86ed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22 января 2015 года № 8. Зарегистрировано Департаментом юстиции Западно-Казахстанской области 11 февраля 2015 года № 3813. Утратило силу постановлением акимата Чингирлауского района Западно-Казахстанской области от 15 января 2016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Чингирлауского района Западно-Казахстанской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 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занятости населения", исходя из ситуации на рынке труда и бюджетных средств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Установить дополнительный перечень лиц, относящихся к целевым группам, на 2015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"Чингирлауский районный отдел занятости и социальных программ" принять необходимые меры вытекающие,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от 13 февраля 2014 года № 32 "Об установлении дополнительного перечня лиц, относящихся к целевым группам по Чингирлаускому району" (зарегистрированного в Реестре государственной регистрации нормативных правовых актов № 3432, опубликовано 6 марта 2014 года в газете "Серпін").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Чингирлауского района (Турмагамбетов Е. Р.)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Айтмухамбетова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января 2015 года № 8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группам, на 2015 год: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Лица, не работавшие более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Лица, старше 50 (пятидесяти)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Выпускники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Молодежь не имеющая опыта и стажа работы по полученной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Лица, окончившие обучение по направлению уполномоченного органа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