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49a3" w14:textId="8cf4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Чингирлаускому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22 января 2015 года № 7. Зарегистрировано Департаментом юстиции Западно-Казахстанской области 11 февраля 2015 года № 3815. Утратило силу постановлением акимата Чингирлауского района Западно-Казахстанской области от 15 января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 мерах по реализации Закона Республики Казахстан от 23 января 2001 года "О занятости населения", решением Чингирлауского районного маслихата от 31 января 2011 года № 35-1 "О программе развития региона Чингирлауского района на 2011-2015 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> Организовать общественные работы по Чингирлаускому району на 2015 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предложения на общественные работы по Чингирлаускому району на 2015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27 февраля 2014 года № 41 "Об организации и финансировании общественных работ на 2014 год по Чингирлаускому району" (зарегистрированного в Реестре государственной регистрации нормативных правовых актов № 3449, опубликовано 12 апреля 2014 года в газете "Серпін").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Руководителю аппарата акима Чингирлауского района (Турмагамбетов Е. Р.)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>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"Чингирлауский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_____________Ибрашев Т. 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22.01.2015г.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_____________Карашолаков О. 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22.01.2015г.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Чингирлауского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общественного объединения "Партия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"Нұр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_____________Байтенова С. 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22.01.2015г.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января 2015 года № 7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участников и источники их финансирования и определение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на общественные работы по Чингирлаускому району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862"/>
        <w:gridCol w:w="712"/>
        <w:gridCol w:w="2202"/>
        <w:gridCol w:w="3179"/>
        <w:gridCol w:w="1626"/>
        <w:gridCol w:w="1169"/>
        <w:gridCol w:w="511"/>
        <w:gridCol w:w="511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Ащесайского сельского округа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Алмазненского сельского округа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Белогорского сельского округа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Лубенского сельского округа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сельского округа Чингирлауского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занятости и социальных программ"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Чингирлауского района Западно-Казахстанской области" Министерства обороны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суд Западно-Казахстанской области"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районный филиал Западно-Казахстанской области общественного объединения "Партия "Нұр Отан"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