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1453" w14:textId="66b1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января 2016 года № 40. Зарегистрирован в Министерстве юстиции Республики Казахстан 2 февраля 2016 года № 12972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 Республики Казахстан от 26 декабря 2011 года «О браке (супружестве) и семье»,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 112 «Об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гражданского состояния» (зарегистрирован в Реестре государственной регистрации нормативных правовых актов под № 10764, опубликован в информационно-правовой системе «Әділет» от 20 августа 2015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гражданского состояния,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1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Заявление о государственной регистрации рождения ребенка подается в регистрирующий орган или в некоммерческое акционерное общество Государственная корпорация «Правительство для граждан» (далее – Государственная корпорация), либо посредством веб-портала «электронного правительства» в письменной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в электронном виде родителями или другими заинтересованными лицами не позднее двух месяцев со дня рождения, а в случае рождения мертвого ребенка заявление подается ответственным должностным лицом медицинской организации не позднее пяти суток с момента родов.»;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«67. Если в решении суда об усыновлении (удочерении) не указано об изменениях имени, отчества, фамилии, места и даты рождения усыновленного (удочеренной), то составляется только актовая запись об усыновлении (удочерении). При этом в актовой записи о рождении усыновленного (удочеренной) делается отметка о государственной регистрации усыновления (удочерения) и вносятся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решению суда об усыновлении (удочерении) изменяются персональные данные ребенка, то после составления актовой записи об усыновлении (удочерении), восстанавливается актовая запись о рождении и формируется новый индивидуальный идентификационный номер (далее – ИИН).»;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«81. Заявление о перемене имени, отчества, фамилии подается гражданами в регистрирующий орган, либо в Государственную корпорацию по месту жительства заявителя в письменном виде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в электронном виде посредством веб-портала «электронного правительства.»;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«133. Проверка заявлений о выдаче повторных свидетельств производится по актовым (метрическим) книгам за год, указанный в заявлении, а также за два предшествующих и два последующих года от указанного в заявлении года регистрации акта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конкретный год регистрации акта гражданского состояния не указан проверка осуществляется за последние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В удостоверение факта регистрации акта гражданского состояния регистрирующим органом выдается справка о регистрации акта гражданского состояния на основании записи в книге регистрации актов гражданского состояния по форме, согласно приложению 23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регистрации акта гражданского состояния выдается в электронном виде через портал "электронного правительства" посредством ИС ЗАГС, содержащей сведения с 2008 года в день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о брачной правоспособности выдаются регистрирующими органами по месту жительства заявителей на основании проверок по архиву начиная с шестнадцатилетнего возраста.»;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(Калимова В.К.)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Имашев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2016 года № 40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состояния, внесения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изменений, восстановления,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записей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состояния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Справка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Родился (лась)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чем в книге регистрации актов о рождении произведена запись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числа ________ месяца ___ года за 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Отец: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Мать: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свидетельство о рождении № _______ от «___»__________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(число) (месяц)   (год)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государственной регистрации (наименование регистрирующего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регистрирующего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Справка об установлении отцовства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 отцом ребенка________________________________________________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родившегося «_____» ____________________ _________________________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гражданки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чем в книге регистрации актов об установлении отцовства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числа _____________ месяца 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запись за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«Сведения о ребенке» до установления отцовства: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установления отцовства: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регистрации установления отцовства: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от «___»_______________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(число) (месяц)          (год)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свидетельство об установлении отцовства № _____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(число) (месяц)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(наименование регистрирующего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регистрирующего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Справка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 до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Родившийся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гражданка__________________________________________________________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(при его наличии) до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Родившаяся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заключили брак (супружество), о чем в книге регистрации актов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заключении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числа ____________________ месяца 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запись за №______________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заключения брака (супружества) присвоены фамилии: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супругу 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свидетельства о заключении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числа ______________месяца ___________________________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и номер выданного свидетельства о заключении брак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государственной регистрации заключения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регистрирующего органа):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*Примечание: заполняется при наличии отметки о расторжении брака: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Вышеуказанный брак расторгнут согласно актовой записи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_______числа _____месяца ____ года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регистрирующего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регистрирующего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Справка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Брак (супружество) между гражданином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     (дата рождения: число,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гражданкой_________________________________________________________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 (дата 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расторгнут, о чем в книге регистрации актов о расторжении брака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(супружества):___________ числа ___________ месяца 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запись 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государственной регистрации расторжения брака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(супружества) является: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прекращения брака (супружества): «_____» ________ 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вступления в законную силу решения суда о расторжении брака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(супружества): «_____» ________ 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расторжения брака (супружества) присвоены фамилии: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Ему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Ей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выдано гражданину (ке)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органа, выдавшего документ: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свидетельства о расторжении брака (супружества):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числа ______________месяца ____________________________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и номер свидетельства о расторжении брака (супружества)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регистрирующего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Справка об усыновлении (удочерении)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Родившийся (аяся)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усыновляемого (удочеряемого)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вступившего в законную силу решения суда об усыновлении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(удочерении) и заявления законных представителей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числа _________ месяца _________ года усыновлен (удочерен)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усыновителях (удочерителях):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гражданином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гражданкой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ему (ей) после государственной регистрации усыновления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(удочерения)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Отчества (при его наличии)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чем в книге регистрации актов об усыновлении (удочерении)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числа _____________ месяца 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запись за 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государственной регистрации (наименование регистрирующего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свидетельства об усыновлении (удочерении):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числа ________________месяца 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и номер свидетельства об усыновлении (удочерении)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регистрирующего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Справка о перемене имени, отчества, фамилии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(фамилия, имя, отчество (при его наличии) до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регистрации перемены имени, отчества, фамилии)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Родившийся (аяся)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 (а) перемену имени, отчества (при его наличии), фамилии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после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перемены имени, отчества, фамилии)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чем в книге регистрации актов о перемене имени, отчества, фамилии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числа _______________месяца 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запись за 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органа, произведшего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 перемены имени, отчества, фамилии: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свидетельства о перемене имени, отчества, фамилии: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числа _______________месяца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и номер выданного свидетельства о перемене фамилии, имени,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регистрирующего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Справка о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 (ка)______________________________________________________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Родившийся (аяся)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 рождения: 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 умершего____________________________________________________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смерти: ________ числа _____________месяца 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(селение)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чем в книге регистрации актов о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числа ______________месяца ____________________________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произведена запись за 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органа, выдавшего документ: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свидетельства о смерти: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числа ______________месяца 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и номер свидетельства о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регистрирующего органа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