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6240" w14:textId="b1f6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марта 2015 года № 139 "Об утверждении Правил разработки, апробации и внедрения образовательных учебных программ, реализуемых в режиме эксперимента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8 января 2016 года № 5. Зарегистрирован в Министерстве юстиции Республики Казахстан 8 февраля 2016 года № 13017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марта 2015 года № 139 «Об утверждении Правил разработки, апробации и внедрения образовательных учебных программ, реализуемых в режиме эксперимента в организациях образования» (зарегистрированный в Реестре государственной регистрации нормативных правовых актов Республики Казахстан под № 10916, опубликованный в информационно-правовой системе «Әділет» от 12 июня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разработки, апробации и внедрения образовательных программ, реализуемых в режиме эксперимента в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апробации и внедрения образовательных программ, реализуемых в режиме эксперимента в организациях образования.»;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апробации и внедрения образовательных учебных программ, реализуемых в режиме эксперимента в организациях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разработки, апробации и внедрения образовательных программ, реализуемых в режиме эксперимента в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разработки, апробации и внедрения образовательных программ, реализуемых в режиме эксперимента в организациях образования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и определяют порядок разработки, апробации и внедрения образовательных программ, реализуемых в организации образования (экспериментальной площадке) в режиме эксперимента (далее – экспериментальная образовательная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экспериментальные образовательные программы, реализуемые в организациях образования независимо от ведомственной подчиненности и форм собственности.»;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разработки образовательных программ, реализуемых в режиме эксперимента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апробации образовательных программ, реализуемых в режиме эксперимента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внедрения образовательных программ, реализуемых в режиме эксперимента в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Решение о лишении права организации образования на реализацию экспериментальных образовательных программ в сфере дошкольного и среднего образования, технического и профессионального, послесреднего образования принимается Министерством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получения отрицательного заключения по итогам государственного контроля в сфере образования (приостановление действия лицензии, наложение административного штрафа на юридическое и/или должностное лицо, отзыв лицензии);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низкие результаты внешней оценки учебных достижений обучающихся по экспериментальным программам.».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высшего, послевузовского образования и международного сотрудничества (С.М. Омирбаев)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(Балыкбаева Т.О.).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Балыкбаев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