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66d" w14:textId="d97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января 2016 года № 28. Зарегистрирован в Министерстве юстиции Республики Казахстан 18 февраля 2016 года № 13109.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"Отчет о назначении и выплате возмещений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до областных, городов Астана и Алматы управлений координации занятости и социальных программ вышеуказанной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 с инвалидностью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труда и социальной защиты населения РК от 29.12.2023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https://www.gov.kz/memleket/entities/enbek/documents/details/212699?lang=ru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 квартал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областные,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координации занятости и социальных программ,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акционерное общество "Центр развития трудовых ресурсов",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областными, городов Астана, Алматы и Шымкент управлениями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 программ – до 15-го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после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"Центр развития трудовых ресурсов"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15 календарных дней после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обучающиеся на дому,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 приведенному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