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d035" w14:textId="402d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22 мая 2015 года № 369 "Об утверждении регламентов государственных услуг в области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21 января 2016 года № 18. Зарегистрирован в Министерстве юстиции Республики Казахстан 22 февраля 2016 года № 13156. Утратил силу приказом Министра энергетики Республики Казахстан от 24 мая 2016 года № 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энергетики РК от 24.05.2016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мая 2015 года № 369 «Об утверждении регламентов государственных услуг в области охраны окружающей среды» (зарегистрированный в Реестре государственной регистрации нормативных правовых актов за № 11565, опубликованный 20 октября 2015 года в информационно-правовой системе «Әділет»):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и переоформление сертификатов на выбросы парниковых газов», утвержденный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«Аккредитация независимых организаций, осуществляющих профессиональную верификационную и валидационную (детерминационную) деятельность в области сокращения выбросов и поглощений парниковых газов, а также подтверждения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инвентаризации парниковых газов»,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шестой, седьмой и восьмой 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«процедура 4 – направление запроса через шлюз электронного правительства (далее – ШЭП) в государственную базу данных «Юридические лица» (далее – 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 невозможности получения данных в связи с отсутствием данных услугополучателя в ГБД ЮЛ;»;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2)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«условие 1 – проверка на портале подлинности данных о зарегистрированном услугополучателе через логин (бизнес-идентификационный номер) и пароль;».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2016 года № 18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2015 года № 369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и переоформление сертификатов на выбросы парниковых</w:t>
      </w:r>
      <w:r>
        <w:br/>
      </w:r>
      <w:r>
        <w:rPr>
          <w:rFonts w:ascii="Times New Roman"/>
          <w:b/>
          <w:i w:val="false"/>
          <w:color w:val="000000"/>
        </w:rPr>
        <w:t>
газов»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и переоформление сертификатов на выбросы парниковых газов» (далее – государственная услуга) оказывается Комитетом экологического регулирования, контроля и государственной инспекции в нефтегазовом комплексе Министерства энергетики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услуги –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Сертификат на выбросы парниковых газов.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услугодателей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заявление или электронный запрос услугополучателя с приложением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и переоформление сертификатов на выбросы парниковых газов», утвержденного приказом Министра энергетики Республики Казахстан от 23 апреля 2015 года № 301 (зарегистрирован в Реестре государственной регистрации нормативных правовых актов за № 11229) (далее – Стандарт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процессов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государственной услуги сотрудником канцелярии услугодателей, поступившего через портал от услугополучателей либо на бумажном носителе, и передача его на рассмотрение руководству услугодателей;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услугодателей в течение двух часов с содержанием документа и наложение резолюции. Передача документа руководителю соответствующего структурного подразделения услугодателей (далее - руководитель услугодателей);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руководителем услугодателей в течение двух часов ответственного сотрудника структурного подразделения (далее – исполнителей);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выдачу и переоформление сертификатов на выбросы парниковых газов исполнитель со дня регистрации заявления в течение двадцати девяти календарных дней рассматривает в соответствии с перечнем,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в течение указанного срока подготавливает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результата оказания государственной услуги руководителем услугодателя в течение двух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результата оказания государственной услуги руководством услугодателя в течение двух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в день подписания результата государственной услуги руководителем услугодателя регистрирует и выдает его услугополучателю нарочно или направляет по почте в день подписания руководством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зарегистрированный запрос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ознакомленная и наложенная резолюция;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рассмотренный пакет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зарегистрированный результат оказания государственной услуги с исходящим номером и выдача.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Перечень структурных подразделений (работников) услугодателей, которые участвуют в процедуре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соответствующего структурного подразделения услугодателей;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соответствующего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государственной услуги сотрудником канцелярии услугодателей, поступившего через портал от услугополучателей либо на бумажном носителе, и передача его на рассмотрение руководству услугодателей;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услугодателей в течение двух часов с содержанием документа и наложение резолюции. Передача документа руководителю соответствующего структурного подразделения услугодателей (далее - руководитель услугодателей);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руководителем услугодателей в течение двух часов ответственного сотрудника структурного подразделения (далее – исполнителей);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выдачу и переоформление сертификатов на выбросы парниковых газов исполнитель со дня регистрации заявления в течение двадцати девяти календарных дней рассматривает в соответствии с перечнем,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в течение указанного срока подготавливает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результата оказания государственной услуги руководителем услугодателя в течение двух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результата оказания государственной услуги руководством услугодателя в течение двух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в день подписания результата государственной услуги руководителем услугодателя регистрирует и выдает его услугополучателю нарочно или направляет по почте в день подписания руководством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Блок-схема процедур (действий) между структурными подразделениями (работниками) с указанием длительности каждой процедуры (действия) приведена в приложении 1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взаимодействия структурных подразделений (работников) услугодателей в процессе оказания государственной услуги приведено в справочнике бизнес-процессов оказания государственной услуги согласно приложению 2 к настоящему Регламенту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Описание порядка обращения и последовательности процедур (действий) услугодателей и услугополучателя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процедур (действий) услугодателей: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сотрудником услугодателей логина и пароля (процедура авторизации) в информационной системе «Государственная база данных «Е-лицензирование» (далее – ИС ГБД ЕЛ)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ГБД ЕЛ подлинности данных о зарегистрированном сотруднике услугодателей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в ИС ГБД ЕЛ сообщения об отказе в авторизации в связи с имеющимися нарушениями в данных сотрудника услугодателей;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сотрудником услугодателей услуги, указанной в настоящем регламенте, вывод на экран формы запроса для оказания услуги и ввод сотрудником услугодателей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направление запроса через шлюз электронного правительства (далее – ШЭП) в государственную базу данных «Юридические лица»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 невозможности получения данных в связи с отсутствием данных услугополучателя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заполнение формы запроса в части отметки о наличии документов в бумажной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– регистрация запроса в ИС ГБД ЕЛ и обработка услуги в ИС ГБД 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8 – проверка услугодателями соответствия услугополучателя условиям и требованиям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9 – получение услугополучателем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обращения и последовательности процедур (действий)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услугополучателем пароля (процедура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логин (индивидуальный идентификационный номер/бизнес-идентификационный номер)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регистрация электронного документа (запроса услугополучателя) в ИС ГБД ЕЛ и обработка в ИС ГБД 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– получение услугополучателем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и переоформление сертификатов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выбросы парниковых газов»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
подразделениями (работниками) с указанием длительности каждой</w:t>
      </w:r>
      <w:r>
        <w:br/>
      </w:r>
      <w:r>
        <w:rPr>
          <w:rFonts w:ascii="Times New Roman"/>
          <w:b/>
          <w:i w:val="false"/>
          <w:color w:val="000000"/>
        </w:rPr>
        <w:t>
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760200" cy="612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602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и переоформление сертификатов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выбросы парниковых газов»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Выдача и переоформление сертификатов на выбросы парниковых</w:t>
      </w:r>
      <w:r>
        <w:br/>
      </w:r>
      <w:r>
        <w:rPr>
          <w:rFonts w:ascii="Times New Roman"/>
          <w:b/>
          <w:i w:val="false"/>
          <w:color w:val="000000"/>
        </w:rPr>
        <w:t>
газов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7795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