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0d06" w14:textId="bba0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января 2016 года № 40. Зарегистрирован в Министерстве юстиции Республики Казахстан 29 февраля 2016 года № 13303. Утратил силу приказом и.о. Министра здравоохранения Республики Казахстан от 28 апреля 2017 года № 217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и.о. Министра здравоохранения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под № 11040, опубликованный в информационно-правовой системе "Әділет" 10 июня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"Выдача свидетельства о присвоении квалификационной категории для специалистов в сфере санитарно-эпидемиологического благополучия населения" согласно приложению 7 к настоящему приказу.";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Государственная услуга оказывается Комитетом по защите прав потребителей Министерства (далее –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для регистрации и выдача результата оказания государственной услуги осуществляются через канцелярию услугодателя, веб-портал "электронного правительства": www.egov.kz (далее – портал), для перерегистрации – через канцелярию услугодателя.";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для получения свидетельства о государственной регистрации: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в соответствии с которыми изготавливается продукция: стандарты, технические условия, заверенные изготовителем (производителем) (предоставляется один из перечисленных документов), технологические инструкции, спецификации, рецептуры,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продукции изготавливаемой на территории Евразийского экономического союза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сертификата качества, паспорта безопасности (качества), сертификата анализа, удостоверения о качестве, сертификата свободной продажи или письма изготовителя (с переводом на русский язык, заверенные в установленном порядке) продукции изготавливаемой вне территории Евразийского экономического союза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изготовителя (производителя) по применению (эксплуатации, использованию) подконтрольных товаров (инструкция, руководство, рекомендации (один из перечисленных) либо его копия, заверенная заявителем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этикеток (упаковки) или их макеты на подконтрольные товары,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отбора образцов (проб) для продукции, изготавливаемой на территории Евразийского экономического союза или копия документа, подтверждающего ввоз образцов на испытания для продукции, изготавливаемой вне территории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декларации изготовителя (производителя) о наличии генно-инженерно модифицированных (трансгенных) организмов, наноматериалов, гормонов, пестицидов в пищевых продуктах;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протоколов исследований (испытаний) аккредитованных лабораторий, научные отчеты, экспертные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документов, в соответствии с которыми изготавливается продукция: стандарты, технические условия, заверенные изготовителем (производителем) (предоставляется один из перечисленных документов), технологические инструкции, спецификации, рецептуры, заверенные изготовителем (производителем) прикрепляемые к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сертификата качества, паспорта безопасности (качества), удостоверения о качестве, заверенные изготовителем (производителем), или письмо изготовителя продукции изготавливаемой на территории Евразийского экономического союза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сертификата качества, паспорта безопасности (качества), сертификата анализа, удостоверения о качестве, сертификата свободной продажи или письма изготовителя (с переводом на русский язык, заверенные в установленном порядке) продукции изготавливаемой вне территории Евразийского экономического союза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документа изготовителя (производителя) по применению (эксплуатации, использованию) подконтрольных товаров (инструкция, руководство, рекомендации (один из перечисленных) либо его копия, заверенная заявителем (при наличии) прикрепляемые к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этикеток (упаковки) или их макеты на подконтрольные товары, заверенные заявителем прикрепляемые к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акта отбора образцов (проб) для продукции, изготавливаемой на территории Евразийского экономического союза или документа, подтверждающего ввоз образцов на испытания для продукции, изготавливаемой вне территории Евразийского экономического союза прикрепляемые к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декларации изготовителя (производителя) о наличии генно-инженерно модифицированных (трансгенных) организмов, наноматериалов, гормонов, пестицидов в пищевых продуктах прикрепляемые к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протоколов исследований (испытаний) аккредитованных лабораторий, научных отчетов, экспертных заключений.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канцелярию услугодателя – подтверждением принятия заявления на бумажном носителе является отметка на копии документа с указанием даты, времени приема пакета документов и фамилии, имени, отчества (при наличии) принявшего;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учетного номера объекту производства (изготовления) пищевой продукции",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Государственная услуга оказывается территориальными подразделениями Комитета по защите прав потребителей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результата оказания государственной услуги осуществляются через канцелярию услугодателя посредством или веб-портала www.elicense.kz; веб-портал "электронного правительства": www.egov.kz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специалиста в сфере санитарно-эпидемиологического благополучия населения с присвоением соответствующей квалификационной категории",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марта 2016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Министра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</w:t>
      </w:r>
      <w:r>
        <w:br/>
      </w:r>
      <w:r>
        <w:rPr>
          <w:rFonts w:ascii="Times New Roman"/>
          <w:b/>
          <w:i w:val="false"/>
          <w:color w:val="000000"/>
        </w:rPr>
        <w:t>на проекты строительства, реконструкции и расширения</w:t>
      </w:r>
      <w:r>
        <w:br/>
      </w:r>
      <w:r>
        <w:rPr>
          <w:rFonts w:ascii="Times New Roman"/>
          <w:b/>
          <w:i w:val="false"/>
          <w:color w:val="000000"/>
        </w:rPr>
        <w:t>объектов высокой эпидемической значимости, подлежащих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государственному санитарно-эпидемиологическому</w:t>
      </w:r>
      <w:r>
        <w:br/>
      </w:r>
      <w:r>
        <w:rPr>
          <w:rFonts w:ascii="Times New Roman"/>
          <w:b/>
          <w:i w:val="false"/>
          <w:color w:val="000000"/>
        </w:rPr>
        <w:t>контролю и надзору, проекты генеральных планов</w:t>
      </w:r>
      <w:r>
        <w:br/>
      </w:r>
      <w:r>
        <w:rPr>
          <w:rFonts w:ascii="Times New Roman"/>
          <w:b/>
          <w:i w:val="false"/>
          <w:color w:val="000000"/>
        </w:rPr>
        <w:t>застройки городских и сельских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курортных зон и планов детальной планировки"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Комитетом по защите прав потребителей Министерства и его территориальными подразделениями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веб-портала: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услугодателю, через Государственную корпорацию,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документов услугодателю – 30 (тридцать)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у услугодателя – 30 минут, в Государственную корпорацию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в течение двух рабочих дней со дня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оказания государственной услуги – выдача санитарно-эпидемиологического заключения о соответствии (несоответствии) проекта нормативным правовым актам в сфере санитарно-эпидемиологического благополучия населения, гигиеническим нормативам.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на бесплатной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по принципу территориального размещения объекта, в порядке "электронной"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получения санитарно-эпидемиологического заключения на проекты размещения и строительства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 на размещение и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 на размещение и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получения санитарно-эпидемиологического заключения на проект реконструкции, капитального ремонта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 на реконструкцию или капитальный ремонт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 на реконструкцию или капитальный ремонт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среду, оценки воздействия на окружающую среду, предварительной оценке воздействия на окружающую среду, утилизации и захоронения токсичных, радиоактивных и других вредных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и нормативной документации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получения санитарно-эпидемиологического заключения на проектную документацию по установлению зоны санитарной охраны поверхностного и подземного источников водоснабжения, водоемов: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документация, в том числе заключение гидрогеологических исследований и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документации, в том числе заключение гидрогеологических исследований и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для получения санитарно-эпидемиологического заключения на проекты документации по установлению и корректировке санитарно-защитных зон, проекты документации на разведку, оценочные работы, добычу 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по установлению и корректировке санитарно-защитных зон, проект документации на разведку, оценочные работы, добычу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по установлению и корректировке санитарно-защитных зон, проекта документации на разведку, оценочные работы, добычу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для получения санитарно-эпидемиологического заключения на проекты генеральных планов застройки городских и сельских населенных пунктов, курортных зон, планировки застройки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генерального плана застройки городских и сельских населенных пунктов, курортных зон, планировки застройки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генерального плана застройки городских и сельских населенных пунктов, курортных зон, планировки застройки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в Государственную корпорацию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представителя – для физических лиц – копия нотариально заверенной доверенности, юридических лиц – копия доверенности юридического лица, с указанием сведений документа, удостверяющего личность услугополучателя (оригинал предоставляется для сверки).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 Государственной корпорации сканирует предоставленные документы и прикрепляет их к электронному заявлению, после чего возвращает оригиналы документов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и доверенности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или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через канцелярию услугодателя или через Государственную корпорацию услугополучателю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даты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наличии) работника,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наличии) услугополучателя, фамилии, имени, отчества (при наличии) представителя услугополучателя и их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услугодателя, или Министерства, с указанием фамилии, имени, отчества (при наличии)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на действия (бездействия) работника Государственной корпорации направляется к руководителю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физического лица – указываются его фамилия, имя, отчество (при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услугодателя, Министерства,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Министерства,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Министерства: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услугодателя: www.kzpp.gov.kz;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Контактные телефоны справочных служб услугодателя по вопросам оказания государственной услуги размещены на интернет-ресурсах Министерства: www.economy.gov.kz, услугодателя: www.kzpp.gov.kz.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расширения объектов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эпидемической значимости,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эпидемиологическому контролю и надзору,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генеральных планов застройки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населенных пунктов, курортных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детальной планировки"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адрес,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провести санитарно-эпидемиологическую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проектной документации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на________________________________________________________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расширения объектов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эпидемической значимости,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эпидемиологическому контролю и надзору,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генеральных планов застройки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населенных пунктов, курортных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детальной планировки"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15 апреля 2013 года "О государственных услугах",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документов на оказание государственной услуги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 в соответствии со стандартом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услуги)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перечня, предусмотренного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Настоящая расписка составлена в 2 экз.,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Исп. Ф.И.О. (при наличии)._____________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Получил: Ф.И.О. (при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2015 года № 307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>для специалистов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свидетельства о присвоении квалификационной категории для специалистов в сфере санитарно-эпидемиологического благополучия населения"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Комитетом по защите прав потребителей Министерства (далее – Комитет) и его территориальными департаментами (далее - услугодатели):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Комитетом – для присвоения высшей категории специалистам с высшим образованием санитарно-эпидемиологического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территориальными департаментами Комитета – для присвоения высшей категории специалистам со средним образованием, второй и первой категории для специалистов с высшим и средним образованием санитарно-эпидемиологического профиля.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через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через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к услугодателю, а также при обращении на портал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соответствии с графиком проведения квалификационного экзамена, утверждаемым услугодателем, размещенным на интернет-ресурсе услугодателя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в течение двух рабочих дней со дня получения документов услугополучателя проверяет полноту представленных документов и соответствие специалиста квалификационным требованиям. В случае установления факта неполноты представленных документов и несоответствия специалиста квалификационным требованиям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оказания государственной услуги – свидетельство о присвоении квалификационной категории согласно приложению 1 к настоящему стандарту государственной услуги (далее – свидетельство). Свидетельство выдается при положительном результате оценки профессиональной подготовленности и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лицам на бесплатной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положительного результата оценки профессиональной подготовленности и подтверждения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 об образовании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документов подтверждающих участие в мероприятиях, способствующих непрерывному профессиональному развитию за последние 5 лет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подтверждающего трудовую деятельность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претендента за последние 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бессрочного сертификата с присвоением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форме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положительного результата оценки профессиональной подгтовленности и подтверждения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документов подтверждающих участие в мероприятиях, способствующих непрерывному профессиональному развитию за последние 5 лет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ранее полученных трех сертификатов или свидетельств с присвоением квалификационной категории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 об образовании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документов подтверждающих участие в мероприятиях, способствующих непрерывному профессиональному развитию за последние 5 лет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документа, подтверждающего трудовую деятельность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бессрочного свидетельства с присвоением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форме,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документов подтверждающих участие в мероприятиях, способствующих непрерывному профессиональному развитию за последние 5 лет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ранее полученных трех сертификатов или свидетельств с присвоением квалификационной категории (нотариально заверенная).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канцелярию услугодателя выдается расписка (уведомление)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приложенных документов к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даты и времени прохождения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сотрудника канцелярии, принявшего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даты, времени и места прохождения собеседования.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наличии)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 физического лица указываются его фамилия, имя, отчество (при наличии), почтовый адрес, контактный телефон.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услугополучателя через портал является уведомление о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Адреса мест оказания государственной услуги размещены на интернет-ресурсах Министерства: www.economy.gov.kz; услугодателя: www.kzpp.gov.kz.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www.kzpp.gov.kz.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Свидетельство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с присвоением соответствующей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действительно получил(-а) настоящее свидетельство с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(специальность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руководителя государственного органа,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его выдаче от "___ "_____________ 20_____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Свидетельство действительно на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 на 5 лет или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"____" 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руководителя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услугополучателя,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проживания,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допустить к квалификационному экзамену с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"___"_____________20__года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Номер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Серия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Полное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Год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Специальность по диплому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Квалификация по диплому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Нострификация диплома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удостоверении по переподготовке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Номер удостоверения по переподготовке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Специальность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действующего сертификата (свидетельства) специалиста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присвоением категории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Стаж работы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Общий медицинский стаж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Место работы в настоящее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Занимаемая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по заявляемой специальности: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об участии претендента в мероприятиях,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способствующих непрерывному профессиональному развитию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Общее количество зачетных единиц, накопленных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Количество основных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 свидетельстве повышения квалификации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свидетельства о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Количество дополнительных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свидетельствующем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мероприятий по заявляемой специальности в соответствии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пересчета зачетных единиц при присвоении категории для специалистов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высшим и со средним медицинским образованием, утверждаемом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государственным органом (перечислить все мероприятия,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темы обучения, название обучающей организации,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обучения, окончание обучения, объем обучения в часах или зачетных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единицах)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претендента за последние 2 года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специальности, согласно данным первичной учетной документации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указанием статистических показателей (показатели по усмотрению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претендента, наиболее значимые для данной специальности, с кратким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аналитическим обзором показателей. Текстовой отчет объемом не более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файла)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Статистические показатели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дисциплинарных, административных взысканиях,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поощрениях (за последние 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строгий выговор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расторжение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Административные взыскания, предусмотренные Кодексом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правонарушениях Республики Казахстан (с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Поощрения.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наличии) услугополучателя,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проживания,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выдать бессрочное свидетельство специалиста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присвоением ____________________квалификационной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Сертификат (свидетельство) № ________, от "___"______________.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г. по специальности___________________________________________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Сертификат (свидетельство) № ________, от "___"______________.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г. по специальности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Сертификат (свидетельство)№ ________, от "___"______________.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г. по специальности___________________________________________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"___"_____________20__года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квалификационной категории"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трех ранее полученных сертификатах (свидетельствах)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специалиста с присвоением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(свидетельство)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(свидетельство)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(свидетельство)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об участии претендента в мероприятиях,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способствующих непрерывному профессиональному развитию: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Общее количество зачетных единиц, накопленных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Количество основных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 свидетельстве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свидетельства о повышении квалификации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Количество дополнительных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свидетельствующем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мероприятий по заявляемой специальности в соответствии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пересчета зачетных единиц при присвоении категории для специалистов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высшим и со средним медицинским образованием, утверждаемом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государственным органом (перечислить все мероприятия,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темы обучения, название обучающей организации,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обучения, окончание обучения, объем обучения в часах или зачетных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единицах).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