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15ac" w14:textId="bda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рассмотрения технических заданий на создание или развитие информационных систем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127. Зарегистрирован в Министерстве юстиции Республики Казахстан 29 февраля 2016 года № 13323. Утратил силу приказом Министра информации и коммуникаций Республики Казахстан от 31 мая 2018 года № 240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31.05.2018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или развитие информационных систем государственных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официальном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рассмотрения технических заданий</w:t>
      </w:r>
      <w:r>
        <w:br/>
      </w:r>
      <w:r>
        <w:rPr>
          <w:rFonts w:ascii="Times New Roman"/>
          <w:b/>
          <w:i w:val="false"/>
          <w:color w:val="000000"/>
        </w:rPr>
        <w:t>на создание или развитие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рассмотрения технических заданий на создание или развитие информационных систем государственных органов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- Закон) и определяют порядок составления и рассмотрения технических заданий на создание или развитие информационных систем государственных органов.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информатизации (далее -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техническая служба – республиканское государственное предприятие на праве хозяйственного ведения, созданное по решению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посредством </w:t>
      </w:r>
      <w:r>
        <w:rPr>
          <w:rFonts w:ascii="Times New Roman"/>
          <w:b w:val="false"/>
          <w:i w:val="false"/>
          <w:color w:val="000000"/>
          <w:sz w:val="28"/>
        </w:rPr>
        <w:t>архитектурного портала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– архитектурный портал) осуществляет своевременное извещение о принятии документов, обмен документами с государственным органом, сервисным интегратором и государственной технической службой, согласование технического задания и иные необходимые действия в ходе согласования.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 и рассмотрения технических заданий</w:t>
      </w:r>
      <w:r>
        <w:br/>
      </w:r>
      <w:r>
        <w:rPr>
          <w:rFonts w:ascii="Times New Roman"/>
          <w:b/>
          <w:i w:val="false"/>
          <w:color w:val="000000"/>
        </w:rPr>
        <w:t>уполномоченным органом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 составляет техническое задание после получения положительного экономического заключения уполномоченного органа в сфере государственного планирования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утвержденными приказом Министра национальной экономики Республики Казахстан от 5 декабря 2014 года № 129 (зарегистрированный в Реестре государственной регистрации нормативных правовых актов за № 9938) на инвестиционное предложение, технико-экономическое обоснование (далее – ТЭО) и финансово-экономическое обоснование (далее – ФЭО) бюджетных инвестиции в сфере информатизации, а также их официального утверждения государственным органом.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орган при составлении технического задания на создание или развитие информационной системы государственного органа учитывает соответствие технического задания: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требованиям государственного стандарта Республики Казахстан "Информационная технология. Комплекс стандартов на автоматизированные системы. Техническое задание на создание автоматизированной системы" СТ РК 34.015-2002;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утвержденному ТЭО и ФЭО бюджетных инвестиций и инвестиционному предложению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требованиям по развитию архитектуры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утвержденной архитектуре государственного органа (для государственных органов) согласно правилам разработки, сопровождения реализации и развития архитектуры государственных органов, утверждаемых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типовой архитектуре "электронного акимата" (для местных исполнительных органов), утверждаемой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и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едиными требованиями в области информационно-коммуникационных технологий и обеспечения информационной безопасности, утверждаемымыми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 составляет техническое задание на архитектурном портале и направляет его на рассмотрение уполномоченному органу в виде электронного документа.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техническому заданию дополнительно прикладываются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инвестиционное предложение;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ТЭО и ФЭО бюджетных инвестиции, утвержденные государственным органом.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Согласование технического задания на создание или развитие информационной системы государственного органа осуществляется уполномоченным органом в срок не позднее тридцати рабочих дней со дня поступления пакета документов, указанных в пункте 9 настоящих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информационная система государственного органа является стандартным решением либо включает межведомственные или региональные компоненты, срок согласования продлевается до пятидесяти рабочих дней.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направляет техническое задание сервисному интегратору и государственной технической службе для проведения экспертизы.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Сервисный интегратор и государственная техническая служба в течение пятнадцати рабочих дней с даты получения технического задания проводят экспертизу и направляют заключения экспертизы уполномоченному органу.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информационная система государственного органа является стандартным решением либо включает межведомственные или региональные компоненты сервисный интегратор и государственная техническая служба проводят экспертизу в течение тридцати рабочих дней с даты получения документов.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течение десяти рабочих дней с даты получения заключений экспертиз от сервисного интегратора и государственной технической службы согласовывает или возвращает техническое задание государственному органу с требованием доработки с учетом выявленных замечаний.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информационная система государственного органа является стандартным решением либо включает межведомственные или региональные компоненты, уполномоченный орган в течение пятнадцати рабочих дней с даты получения заключений экспертиз от сервисного интегратора и государственной технической службы согласовывает, отказывает в согласовании или возвращает техническое задание с требованием доработки с учетом выявленных замечаний.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Сервисный интегратор проводит экспертизу технического задания на создание или развитие информационных систем государственных органов, на соответствие требованиям по развитию  архитектуры "электронного правительства", утвержденной архитектуре государственного органа, типовой архитектуре "электронного акимата" и на наличие возможности использования информационных систем государственных органов, указанных в перечне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техническая служба проводит экспертизу технического задания на соответствие требованиям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стандартов, действующих на территории Республики Казахстан в сфере обеспечения информационной безопасности и защиты информации.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