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d010" w14:textId="d88d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услуги, оказываемые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54. Зарегистрирован в Министерстве юстиции Республики Казахстан 29 февраля 2016 года № 13352.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услуги, оказываемые Государственной корпорацией "Правительство для граждан".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ценообразования на услуги, оказываемые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ценообразования на услуги, оказываемые Государственной корпорацией "Правительство для граждан"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ценообразования на услуги оказываемые Государственной корпорацией "Правительство для граждан".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ценообразование – процесс формирования и рассмотрения цен на услуги, оказываемые Государственной корпорацией;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инфляции – повышение (разница текущих и предшествующих цен) общего уровня цен на услуги, оказываемые Государственной корпорацией на соответствующий финансовый год;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обоснованная цена – цена, определенная на основании обоснованных фактических затрат и прибыли Государственной корпорации;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– услуги оказываемые Государственной корпорацией на платной основе, не относящиеся к деятельности государственной монополии;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себестоимость – совокупность затрат, учитываемых уполномоченным органом в цене на оказываемые Государственной корпорацией услуг;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уполномоченный орган, определяемый Правительством Республики Казахстан из числа центральных государственных органов.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ценообразования на услуги, оказываемые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"Правительство для граждан"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Цены на услуги, производимые в рамках объемов услуг, устанавливаются Государственной корпорацией самостоятельно.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Ценообразование включает в себя процесс формирования калькуляции расходов и рассмотрения цен на услуги, оказываемые Государственной корпорацией, исходя из обоснованной цены (фактической) бизнес-процесса.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ценообразования на услуги осуществляется на основании раздельного учета затрат по каждому виду услуг уставной деятельности Государственной корпорации.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формировании ценообразования на услуги в себестоимости учитываются прямые затраты непосредственно связанные с оказанием услуги, в том числе: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товаро-материальным запасам, определяемые исходя из цен, предусмотренных в подтверждающих документах (договора, счета-фактуры), и физического объема материальных ресурсов, исходя из применяемых норм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оплаты труда и обязательные платежи, исчисляемые от фонда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средств, находящихся на балансе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услугам сторонних организаций по текущему ремонту и обслуживанию автотранспорта, зданий, находящихся на балансе Государственной корпорации, транспортировке, техническому сопровождению работоспособности организационной техники, инкассационно-банковские, аудиторские, консалтинговые, маркетинговые и (или) услуги по аренде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обязательные виды </w:t>
      </w:r>
      <w:r>
        <w:rPr>
          <w:rFonts w:ascii="Times New Roman"/>
          <w:b w:val="false"/>
          <w:i w:val="false"/>
          <w:color w:val="000000"/>
          <w:sz w:val="28"/>
        </w:rPr>
        <w:t>страхования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налоги, сборы и другие обязательные платежи в бюджет, учитываемые в расходах периода.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формировании ценообразования на услуги в себестоимости не учитываются расходы, не относящиеся непосредственно к оказанию услуг, а также не подтвержденные обосновывающими документами (договора, счет-фактуры, финансовая и бухгалтерская документация).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ценобразовании используются данные по оказанным услугам за предыдущий год с учетом коэфициента инфляции на финансовый год.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услуги корректируются ежегодно с учетом коэфициента инфляции.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Ценообразования на товары (работы, услуги), производимые и реализуемые субъектом государственной монополии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подпунктом 4-5)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