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2963" w14:textId="9732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марта 2016 года № 193. Зарегистрирован в Министерстве юстиции Республики Казахстан 15 апреля 2016 года № 13594. Утратил силу приказом Министра образования и науки Республики Казахстан от 4 мая 2020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59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образовательную программу курсов повышения квалификации педагогических кадров "Профессиональное развитие руководителей колледжей в условиях модернизации системы технического и профессионального образования"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59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образовательную программу курсов повышения квалификации педагогических кадров "Повышение качества обучения в организациях технического и профессионального образования на основе современного педагогического менеджмента"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59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образовательную программу курсов повышения квалификации педагогических кадров "Методика использования моделирования производственно-технологических процессов в условиях внедрения дуальной системы обучения" для преподавателей специальных дисциплин и мастеров производственного обучения отрасли легкой промышленности в организациях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59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образовательную программу курсов повышения квалификации педагогических кадров "Кластерный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обучения" для преподавателей специальных дисциплин и мастеров производственного обучения сферы издания, полиграфии и книгораспространения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259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образовательную программу курсов повышения квалификации педагогических кадров "Инновационный подход в подготовке специалистов для сферы туризма и организации гостиничных хозяйств в организациях технического и профессионального образования" для преподавателей специальных дисциплин и мастеров производственного обучения сферы туризма и организации гостиничных хозяйств учебных заведений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59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образовательную программу курсов повышения квалификации педагогических кадров "Инновационный подход в подготовке специалистов организаций сферы питания - как условие качества обучения выпускников технического и профессионального образования" для преподавателей специальных дисциплин и мастеров производственного обучения сферы питания и ресторанного бизнеса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259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образовательную программу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для преподавателей специальных дисциплин и мастеров производственного обучения по специальности "Швейное производство и моделирование одежды"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59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образовательную программу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для преподавателей специальных дисциплин и мастеров производственного обучения по специальности "Парикмахерское искусство и декоративная косметика"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59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образовательную программу курсов повышения квалификации педагогических кадров "Организация образовательного процесса в системе технического и профессионального образования в условиях дуального обучения" для преподавателей специальных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59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образовательную программу курсов повышения квалификации педагогических кадров "Профессионально-личностная готовность преподавателя общественно-гуманитарных дисциплин к деятельности в модели образования, ориентированного на результат" для преподавателей общественно-гуманитарных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59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образовательную программу курсов повышения квалификации педагогических кадров "Профессиональная компетентность преподавателя общеобразовательных дисциплин в условиях модернизации системы ТиПО" для преподавателей общеобразовательных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59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образовательную программу курсов повышения квалификации педагогических кадров "Профессионально-личностная готовность преподавателя естественно-математических дисциплин к деятельности в модели образования, ориентированного на результат" для преподавателей естественно-математических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59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образовательную программу курсов повышения квалификации педагогических кадров "Управление изменениями в контексте мировых тенденций и государственной политики модернизации системы подготовки кадров"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59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образовательную программу курсов повышения квалификации педагогических кадров "Педагог новой формации системы технического и профессионального образования" для преподавателей и мастеров производственного обучения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59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образовательную программу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 образования в условиях дуальной системы обучения"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59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образовательную программу курсов повышения квалификации педагогических кадров "Инновационные методы обучения выпускников организаций технического и профессионального образования по экологическим специальностям методологии внедрения "чистого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59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образовательную программу курсов повышения квалификации педагогических кадров "Особенности организации образовательного процесса в условиях обновления содержания обучения по специальности 0903000 "Электроэнергетика"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59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 образовательную программу курсов повышения квалификации педагогических кадров "Особенности дуального обучения в условиях обновления содержания технического и профессионального образования по специальностям нефтегазовой отрасли"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9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 образовательную программу курсов повышения квалификации педагогических кадров "Развитие педагогического мастерства преподавателей специальных дисциплин и мастеров производственного обучения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9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 образовательную программу курсов повышения квалификации педагогических кадров "Проектирование образовательного процесса по музыкально-теоретическим и специальным дисциплинам в условиях модернизации системы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59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 образовательную программу курсов повышения квалификации педагогических кадров "Эффективное преподавание образовательных технологий по педагогическим специальностям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59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 образовательную программу курсов повышения квалификации педагогических кадров "Использование современных педагогических и SMART-технологий (СМАРТ) в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59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 образовательную программу курсов повышения квалификации педагогических кадров "Формирование базовых и профессиональных компетенций обучающихся в процессе изучения специальных дисциплин"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59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 образовательную программу курсов повышения квалификации педагогических кадров "Инновационные образовательные технологии как средство развития профессионально-педагогической деятельности преподавателей естественно-математических дисциплин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59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 образовательную программу курсов повышения квалификации педагогических кадров "Методика CLIL (КЛИЛ): предметно-языковое интегрированное обучение в процессе преподавания общеобразовательных дисциплин на английском языке"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59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 образовательную программу курсов повышения квалификации педагогических кадров "Тьюторское сопровождение проектно-исследовательской деятельности обучающихся организаций технического и профессионального образования в процессе преподавания естественнонаучных дисциплин"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259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 образовательную программу курсов повышения квалификации педагогических кадров "Развитие правовой компетенции у руководителей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259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 образовательную программу курсов повышения квалификации педагогических кадров "Особенности внедрения кредитно-модульной технологии обучения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259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 образовательную программу курсов повышения квалификации педагогических кадров "Методика CLIL (КЛИЛ): предметно-языковое интегрированное обучение в процессе преподавания специальных дисциплин на английском языке"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259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 образовательную программу курсов повышения квалификации педагогических кадров "Современные подходы в подготовке кадров по профилю (специальности)"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259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 образовательную программу курсов повышения квалификации педагогических кадров "Реализация образовательных программ прикладного бакалавриата в организациях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259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 образовательную программу курсов повышения квалификации педагогических кадров "Реализация образовательных программ технического и профессионального образования, разработанных на основе модульно-компетентностного подхода"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259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 образовательную программу курсов повышения квалификации педагогических кадров "Эффективное управление организацией технического и профессионального образования. Система менеджмента качества в образовании на основе международного стандарта ISO 9001" (ИСО)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259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 образовательную программу курсов повышения квалификации педагогических кадров "Педагогическая компетентность мастера производственного обучения: развитие и совершенствование"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259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 образовательную программу курсов повышения квалификации педагогических кадров "Реализация инновационных образовательных технологий в деятельности методистов организаций образования, учебно-методических кабинетов, центров и работников отделов технического и профессионального образования управлений образования регионов"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259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 образовательную программу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259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 образовательную программу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 - Outcomes - Pre-Assessment - Participatory learning - Post-assessment - Summary" (Контент энд Лангуэдж Интэгрейтед Лернинг, Таск-бэйзд Лернинг энд Тичинг, Бриджинг-ин - Оуткамз - Пре-Ассесмент - Партисипэйтери  Лернинг - Пост-ассэсмент - Саммари)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259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образовательную программу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259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образовательную программу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259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образовательную программу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259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 образовательную программу курсов повышения квалификации педагогических кадров "Дуальное обучение в системе технического и профессионального образования Казахстана"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259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 образовательную программу курсов повышения квалификации педагогических кадров "Роль информационно-коммуникационных технологий в ключевых секторах экономики Казахстана"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259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 образовательную программу курсов повышения 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259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 образовательную программу курсов повышения квалификации педагогических кадров "Внедрение IT-технологий в образовательный процесс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259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 образовательную программу курсов повышения квалификации педагогических кадров "Основные аспекты процесса организации и проведения региональных чемпионатов по стандартам WorldSkills" (ВорлдСкилз)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259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 образовательную программу курсов повышения квалификации педагогических кадров "Психолого-педагогическое сопровождение инклюзивного образования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259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 образовательную программу курсов повышения квалификации педагогических кадров "Развитие профессиональной компетентности преподавателя общеобразовательных дисциплин в проектировании инклюзивной образовательной среды в условиях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259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 образовательную программу курсов повышения квалификации педагогических кадров "Развитие профессиональной компетентности социального педагога системы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259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 образовательную программу курсов повышения квалификации педагогических кадров "Развитие профессиональной компетентности преподавателя специальных дисциплин в проектировании инклюзивной образовательной среды в условиях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259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 образовательную программу курсов повышения квалификации педагогических кадров "Обеспечение доступности технического и профессионального образования для студентов с особыми образовательными потребностями"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259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 образовательную программу курсов повышения квалификации педагогических кадров "Проектирование образовательного процесса по общеобразовательным дисциплинам в рамках обновления содержания"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259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 образовательную программу курсов повышения квалификации педагогических кадров "Спортивные игры как средство профессионально-прикладной подготовки"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259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 образовательную программу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профессионального, послесреднего образования в условиях реализации модульно-компетентностного подхода"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259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образовательную программу курсов повышения квалификации педагогических кадров "Разработка мобильных робототехнических систем по стандартам WorldSkills" (ВорлдСкилз)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259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 образовательную программу курсов повышения квалификации педагогических кадров "Основы разработки и программирования электронных устройств в соответствии со стандартами WorldSkills" (ВорлдСкилз)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259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 образовательную программу курсов повышения квалификации педагогических кадров "Использование средств робототехники на занятиях информатики в условиях обновления содержания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259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 образовательную программу курсов повышения квалификации педагогических кадров "Применение технологии 3D-принтинга в условиях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259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 образовательную программу курсов повышения квалификации педагогических кадров "Развитие профессиональных компетенций преподавателей естественно-математических дисциплин в условиях обновления содержания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259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 образовательную программу курсов повышения квалификации педагогических кадров "Современные психолого-педагогические технологии в системе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259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 образовательную программу курсов повышения квалификации педагогических кадров "Развитие профессиональных компетенций преподавателя курса "Основы предпринимательской деятельности" для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01.10.2019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(Каленова Д.Ж.) в установленном законодательством порядке обеспечить: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63"/>
    <w:bookmarkStart w:name="z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2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"Профессиональное развитие руководителей колледжей в условиях модернизации системы технического и профессионального образования"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3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6"/>
    <w:bookmarkStart w:name="z79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"Профессиональное развитие руководителей колледжей в условиях модернизации системы технического и профессионального образования" (далее - Программа) предназначена для руководителей организаций технического и профессионального образования (далее - ТиПО).</w:t>
      </w:r>
    </w:p>
    <w:bookmarkEnd w:id="67"/>
    <w:bookmarkStart w:name="z79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условиях модернизации системы технического и профессионального образования особую актуальность приобретает вопрос повышения профессионального уровня руководителей организаций ТиПО. Данная образовательная программа ориентирована на развитие у руководителей организаций ТиПО навыков управления инновационными процессами в системе ТиПО, на совершенствование управленческой практики по внедрению современных образовательных технологий.</w:t>
      </w:r>
    </w:p>
    <w:bookmarkEnd w:id="68"/>
    <w:bookmarkStart w:name="z793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9"/>
    <w:bookmarkStart w:name="z79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совершенствование организационно-управленческого мастерства и компетентности руководителей организаций ТиПО по управлению деятельностью ТиПО в рамках реализации Государственной программы развития образования Республики Казахстан на 2011-2020 годы.</w:t>
      </w:r>
    </w:p>
    <w:bookmarkEnd w:id="70"/>
    <w:bookmarkStart w:name="z79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71"/>
    <w:bookmarkStart w:name="z79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повысить у руководителей организаций ТиПО профессиональные знания и совершенствовать навыки работы в условиях модернизации технического и профессионального образования;</w:t>
      </w:r>
    </w:p>
    <w:bookmarkEnd w:id="72"/>
    <w:bookmarkStart w:name="z79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психолого-педагогическую поддержку по системе менеджмента;</w:t>
      </w:r>
    </w:p>
    <w:bookmarkEnd w:id="73"/>
    <w:bookmarkStart w:name="z79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нормативно-правовые, управленческие, информационно - коммуникационные, технологические компетентности руководителей организаций ТиПО;</w:t>
      </w:r>
    </w:p>
    <w:bookmarkEnd w:id="74"/>
    <w:bookmarkStart w:name="z79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ознакомить с методами и приемами мониторинговой деятельности в организациях ТиПО.</w:t>
      </w:r>
    </w:p>
    <w:bookmarkEnd w:id="75"/>
    <w:bookmarkStart w:name="z794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76"/>
    <w:bookmarkStart w:name="z79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77"/>
    <w:bookmarkStart w:name="z79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78"/>
    <w:bookmarkStart w:name="z79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индустриально-экономического развития современной технической и профессиональной системы образования;</w:t>
      </w:r>
    </w:p>
    <w:bookmarkEnd w:id="79"/>
    <w:bookmarkStart w:name="z79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важность диагностики инженерно-педагогических кадров;</w:t>
      </w:r>
    </w:p>
    <w:bookmarkEnd w:id="80"/>
    <w:bookmarkStart w:name="z79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различия в традиционном и критериальном оценивании учебных достижений;</w:t>
      </w:r>
    </w:p>
    <w:bookmarkEnd w:id="81"/>
    <w:bookmarkStart w:name="z79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корпоративного управления, принципы и порядок ведения нормативной документации в системе менеджмента.</w:t>
      </w:r>
    </w:p>
    <w:bookmarkEnd w:id="82"/>
    <w:bookmarkStart w:name="z79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83"/>
    <w:bookmarkStart w:name="z79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сетевые сообщества между социальными партнерами;</w:t>
      </w:r>
    </w:p>
    <w:bookmarkEnd w:id="84"/>
    <w:bookmarkStart w:name="z79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различные виды мониторинга;</w:t>
      </w:r>
    </w:p>
    <w:bookmarkEnd w:id="85"/>
    <w:bookmarkStart w:name="z79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 деятельности инновационные методы управления и мотивации;</w:t>
      </w:r>
    </w:p>
    <w:bookmarkEnd w:id="86"/>
    <w:bookmarkStart w:name="z79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образовательный процесс в контексте модернизации системы технического и профессионального образования;</w:t>
      </w:r>
    </w:p>
    <w:bookmarkEnd w:id="87"/>
    <w:bookmarkStart w:name="z79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88"/>
    <w:bookmarkStart w:name="z79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технологии современного менеджмента;</w:t>
      </w:r>
    </w:p>
    <w:bookmarkEnd w:id="89"/>
    <w:bookmarkStart w:name="z79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организации проектной деятельности;</w:t>
      </w:r>
    </w:p>
    <w:bookmarkEnd w:id="90"/>
    <w:bookmarkStart w:name="z79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совершенствования управленческой практики на основе современных исследований и анализа собственной деятельности;</w:t>
      </w:r>
    </w:p>
    <w:bookmarkEnd w:id="91"/>
    <w:bookmarkStart w:name="z79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проведения мониторинга процессов развития, диагностики и оценивания качества образовательного процесса в организациях ТиПО.</w:t>
      </w:r>
    </w:p>
    <w:bookmarkEnd w:id="92"/>
    <w:bookmarkStart w:name="z795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93"/>
    <w:bookmarkStart w:name="z79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94"/>
    <w:bookmarkStart w:name="z79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95"/>
    <w:bookmarkStart w:name="z79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управленческий;</w:t>
      </w:r>
    </w:p>
    <w:bookmarkEnd w:id="96"/>
    <w:bookmarkStart w:name="z79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Управленческий модуль вводится для руководящих кадров.</w:t>
      </w:r>
    </w:p>
    <w:bookmarkEnd w:id="97"/>
    <w:bookmarkStart w:name="z79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98"/>
    <w:bookmarkStart w:name="z79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99"/>
    <w:bookmarkStart w:name="z79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00"/>
    <w:bookmarkStart w:name="z79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нормативно-правовом модуле рассматриваются следующие темы: </w:t>
      </w:r>
    </w:p>
    <w:bookmarkEnd w:id="101"/>
    <w:bookmarkStart w:name="z79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02"/>
    <w:bookmarkStart w:name="z79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Казахстан"; </w:t>
      </w:r>
    </w:p>
    <w:bookmarkEnd w:id="103"/>
    <w:bookmarkStart w:name="z79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"Пути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коррупции";</w:t>
      </w:r>
    </w:p>
    <w:bookmarkEnd w:id="104"/>
    <w:bookmarkStart w:name="z79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105"/>
    <w:bookmarkStart w:name="z79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"Ежегодные послания Президента Республики Казахстан народу Казахстана"; </w:t>
      </w:r>
    </w:p>
    <w:bookmarkEnd w:id="106"/>
    <w:bookmarkStart w:name="z79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план "100 конкретных шагов";</w:t>
      </w:r>
    </w:p>
    <w:bookmarkEnd w:id="107"/>
    <w:bookmarkStart w:name="z79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"Слово о Независимости".</w:t>
      </w:r>
    </w:p>
    <w:bookmarkEnd w:id="108"/>
    <w:bookmarkStart w:name="z79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управленческом модуле рассматриваются следующие темы:</w:t>
      </w:r>
    </w:p>
    <w:bookmarkEnd w:id="109"/>
    <w:bookmarkStart w:name="z79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и его команда"; </w:t>
      </w:r>
    </w:p>
    <w:bookmarkEnd w:id="110"/>
    <w:bookmarkStart w:name="z79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"Психологические аспекты командной работы в управлении";</w:t>
      </w:r>
    </w:p>
    <w:bookmarkEnd w:id="111"/>
    <w:bookmarkStart w:name="z79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"Социально-психологическая характеристика коллектива";</w:t>
      </w:r>
    </w:p>
    <w:bookmarkEnd w:id="112"/>
    <w:bookmarkStart w:name="z79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"Понятия "командная работа", "конструктивное управление", "управление педагогическим коллективом"";</w:t>
      </w:r>
    </w:p>
    <w:bookmarkEnd w:id="113"/>
    <w:bookmarkStart w:name="z79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"Модель корпоративного управления, мотивация педагогического персонала";</w:t>
      </w:r>
    </w:p>
    <w:bookmarkEnd w:id="114"/>
    <w:bookmarkStart w:name="z79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"Понятие "мотивация", цель, задачи мотивации педагогического коллектива";</w:t>
      </w:r>
    </w:p>
    <w:bookmarkEnd w:id="115"/>
    <w:bookmarkStart w:name="z79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"Мотивациия и демотивация, система мотивации персонала организации образования".</w:t>
      </w:r>
    </w:p>
    <w:bookmarkEnd w:id="116"/>
    <w:bookmarkStart w:name="z79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содержательном модуле рассматриваются следующие темы: </w:t>
      </w:r>
    </w:p>
    <w:bookmarkEnd w:id="117"/>
    <w:bookmarkStart w:name="z79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профессиональной компетентности руководителей организаций ТиПО в условиях модернизации технического и профессионального образования";</w:t>
      </w:r>
    </w:p>
    <w:bookmarkEnd w:id="118"/>
    <w:bookmarkStart w:name="z79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"Диагностика профессионального уровня руководителей организаций ТиПО (входная, выходная диагностика)";</w:t>
      </w:r>
    </w:p>
    <w:bookmarkEnd w:id="119"/>
    <w:bookmarkStart w:name="z79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лидерских качеств руководителей организаций ТиПО";</w:t>
      </w:r>
    </w:p>
    <w:bookmarkEnd w:id="120"/>
    <w:bookmarkStart w:name="z79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"Компетентность руководителя в мотивировании педагогической деятельности";</w:t>
      </w:r>
    </w:p>
    <w:bookmarkEnd w:id="121"/>
    <w:bookmarkStart w:name="z79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социального партнерства на основе компетентностного подхода";</w:t>
      </w:r>
    </w:p>
    <w:bookmarkEnd w:id="122"/>
    <w:bookmarkStart w:name="z79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социально-экономической компетентности руководителей в подготовке специалистов в соответствии с требованиями работодателя";</w:t>
      </w:r>
    </w:p>
    <w:bookmarkEnd w:id="123"/>
    <w:bookmarkStart w:name="z79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"Электронное портфолио руководителя организации ТиПО";</w:t>
      </w:r>
    </w:p>
    <w:bookmarkEnd w:id="124"/>
    <w:bookmarkStart w:name="z79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"Перспективы и возможности внедрения системы дуального обучения";</w:t>
      </w:r>
    </w:p>
    <w:bookmarkEnd w:id="125"/>
    <w:bookmarkStart w:name="z79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"Повышение нормативно-правовой компетентности руководителя колледжа";</w:t>
      </w:r>
    </w:p>
    <w:bookmarkEnd w:id="126"/>
    <w:bookmarkStart w:name="z79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"Компетентность современного руководителя организации ТиПО по применению информационно-коммуникационных технологий";</w:t>
      </w:r>
    </w:p>
    <w:bookmarkEnd w:id="127"/>
    <w:bookmarkStart w:name="z79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"Стратегическое проектирование подготовки технических и профессиональных кадров в условиях индустриально-инновационного развития".</w:t>
      </w:r>
    </w:p>
    <w:bookmarkEnd w:id="128"/>
    <w:bookmarkStart w:name="z79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технологическом модуле выполняются практические задания по следующим проблемам: </w:t>
      </w:r>
    </w:p>
    <w:bookmarkEnd w:id="129"/>
    <w:bookmarkStart w:name="z79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создания сетевых педагогических сообществ";</w:t>
      </w:r>
    </w:p>
    <w:bookmarkEnd w:id="130"/>
    <w:bookmarkStart w:name="z79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Блума как метод оценивания успешности обучения";</w:t>
      </w:r>
    </w:p>
    <w:bookmarkEnd w:id="131"/>
    <w:bookmarkStart w:name="z79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"Коучинг как один из методов управления организацией ТиПО";</w:t>
      </w:r>
    </w:p>
    <w:bookmarkEnd w:id="132"/>
    <w:bookmarkStart w:name="z79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"Технологизация учебно-воспитательного процесса".</w:t>
      </w:r>
    </w:p>
    <w:bookmarkEnd w:id="133"/>
    <w:bookmarkStart w:name="z79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вариативном модуле слушателям предоставляется возможность выбора определенных тем в соответствии со следующими потребностями: </w:t>
      </w:r>
    </w:p>
    <w:bookmarkEnd w:id="134"/>
    <w:bookmarkStart w:name="z80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"Имидж и стиль управления руководителя организации ТиПО";</w:t>
      </w:r>
    </w:p>
    <w:bookmarkEnd w:id="135"/>
    <w:bookmarkStart w:name="z80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"Корпоративная культура управления организацией ТиПО";</w:t>
      </w:r>
    </w:p>
    <w:bookmarkEnd w:id="136"/>
    <w:bookmarkStart w:name="z80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"Подготовка организаций образования к Государственной аттестации";</w:t>
      </w:r>
    </w:p>
    <w:bookmarkEnd w:id="137"/>
    <w:bookmarkStart w:name="z80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"Новые формы проведения педагогических советов"; </w:t>
      </w:r>
    </w:p>
    <w:bookmarkEnd w:id="138"/>
    <w:bookmarkStart w:name="z80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"Конструктивные подходы в управлении";</w:t>
      </w:r>
    </w:p>
    <w:bookmarkEnd w:id="139"/>
    <w:bookmarkStart w:name="z80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"Организационная компетентность современного руководителя организации ТиПО";</w:t>
      </w:r>
    </w:p>
    <w:bookmarkEnd w:id="140"/>
    <w:bookmarkStart w:name="z80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"Мировой и казахстанский опыт внедрения дуальной системы обучения";</w:t>
      </w:r>
    </w:p>
    <w:bookmarkEnd w:id="141"/>
    <w:bookmarkStart w:name="z80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"Кейс-технологии": </w:t>
      </w:r>
    </w:p>
    <w:bookmarkEnd w:id="142"/>
    <w:bookmarkStart w:name="z80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"Формирование компетенций-основа профессиональной квалификации выпускников колледжей"; </w:t>
      </w:r>
    </w:p>
    <w:bookmarkEnd w:id="143"/>
    <w:bookmarkStart w:name="z80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психологических служб в организациях ТиПО"; </w:t>
      </w:r>
    </w:p>
    <w:bookmarkEnd w:id="144"/>
    <w:bookmarkStart w:name="z80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технического, творческого мышления будущих специалистов производства через инновационные технологии";</w:t>
      </w:r>
    </w:p>
    <w:bookmarkEnd w:id="145"/>
    <w:bookmarkStart w:name="z80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полиязычия на основе современных технологий обучения";</w:t>
      </w:r>
    </w:p>
    <w:bookmarkEnd w:id="146"/>
    <w:bookmarkStart w:name="z80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и лидерство в обучении";</w:t>
      </w:r>
    </w:p>
    <w:bookmarkEnd w:id="147"/>
    <w:bookmarkStart w:name="z80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учебно-воспитательного процесса на основе гендерного подхода".</w:t>
      </w:r>
    </w:p>
    <w:bookmarkEnd w:id="148"/>
    <w:bookmarkStart w:name="z80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9"/>
    <w:bookmarkStart w:name="z80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до 6 часов.</w:t>
      </w:r>
    </w:p>
    <w:bookmarkEnd w:id="150"/>
    <w:bookmarkStart w:name="z801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51"/>
    <w:bookmarkStart w:name="z80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80 - часов согласно приложениям 1 и 2 к Программе.</w:t>
      </w:r>
    </w:p>
    <w:bookmarkEnd w:id="152"/>
    <w:bookmarkStart w:name="z80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53"/>
    <w:bookmarkStart w:name="z80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54"/>
    <w:bookmarkStart w:name="z80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политика в сфере технического и профессионального образования;</w:t>
      </w:r>
    </w:p>
    <w:bookmarkEnd w:id="155"/>
    <w:bookmarkStart w:name="z80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 дуальной системы обучения в сфере ТиПО;</w:t>
      </w:r>
    </w:p>
    <w:bookmarkEnd w:id="156"/>
    <w:bookmarkStart w:name="z80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компетентность современного руководителя организации ТиПО;</w:t>
      </w:r>
    </w:p>
    <w:bookmarkEnd w:id="157"/>
    <w:bookmarkStart w:name="z80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новые возможности в подготовке квалифицированных кадров;</w:t>
      </w:r>
    </w:p>
    <w:bookmarkEnd w:id="158"/>
    <w:bookmarkStart w:name="z80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интегрирования дуальной системы обучения с кредитной технологией;</w:t>
      </w:r>
    </w:p>
    <w:bookmarkEnd w:id="159"/>
    <w:bookmarkStart w:name="z80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зарубежный опыт в дуальном обучении;</w:t>
      </w:r>
    </w:p>
    <w:bookmarkEnd w:id="160"/>
    <w:bookmarkStart w:name="z80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организацией ТиПО на основе современного менеджмента;</w:t>
      </w:r>
    </w:p>
    <w:bookmarkEnd w:id="161"/>
    <w:bookmarkStart w:name="z80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трудового рынка как средство развития профессионального обучения.</w:t>
      </w:r>
    </w:p>
    <w:bookmarkEnd w:id="162"/>
    <w:bookmarkStart w:name="z80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63"/>
    <w:bookmarkStart w:name="z80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инновационная деятельность руководителя организации ТиПО;</w:t>
      </w:r>
    </w:p>
    <w:bookmarkEnd w:id="164"/>
    <w:bookmarkStart w:name="z80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управления воспитательной работой в организации ТиПО;</w:t>
      </w:r>
    </w:p>
    <w:bookmarkEnd w:id="165"/>
    <w:bookmarkStart w:name="z80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инновационно-педагогические идеи по повышению качества подготовки профессиональных кадров;</w:t>
      </w:r>
    </w:p>
    <w:bookmarkEnd w:id="166"/>
    <w:bookmarkStart w:name="z80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модель управления колледжем в условиях индустриального развития;</w:t>
      </w:r>
    </w:p>
    <w:bookmarkEnd w:id="167"/>
    <w:bookmarkStart w:name="z80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новый взгляд на систему воспитания в условиях дуального обучения;</w:t>
      </w:r>
    </w:p>
    <w:bookmarkEnd w:id="168"/>
    <w:bookmarkStart w:name="z80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интеграция науки и практики как гарант подготовки конкурентноспособного специалиста;</w:t>
      </w:r>
    </w:p>
    <w:bookmarkEnd w:id="169"/>
    <w:bookmarkStart w:name="z80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возможность интегрирования дуальной системы обучения с кредитной технологией;</w:t>
      </w:r>
    </w:p>
    <w:bookmarkEnd w:id="170"/>
    <w:bookmarkStart w:name="z80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выполнению проектных работ. Проект состоит из следующих структурных элементов:</w:t>
      </w:r>
    </w:p>
    <w:bookmarkEnd w:id="171"/>
    <w:bookmarkStart w:name="z80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 (указывается наименование колледжа, фамилия, имя, отчество (при его наличии) разработчика, город, год);</w:t>
      </w:r>
    </w:p>
    <w:bookmarkEnd w:id="172"/>
    <w:bookmarkStart w:name="z80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оглавление (введение, основная часть, заключение, приложения);</w:t>
      </w:r>
    </w:p>
    <w:bookmarkEnd w:id="173"/>
    <w:bookmarkStart w:name="z80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(обоснование актуальности выбранной темы, цели и задачи работы, используемых источников, формулировка и краткая характеристика основной проблемы);</w:t>
      </w:r>
    </w:p>
    <w:bookmarkEnd w:id="174"/>
    <w:bookmarkStart w:name="z80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часть (последовательно раскрывается поставленная во введении проблема, прослеживаются пути ее решения на материалах источников, отражается аргументированная позиция, описываются различные точки зрения на нее и выражается отношение автора к ним);</w:t>
      </w:r>
    </w:p>
    <w:bookmarkEnd w:id="175"/>
    <w:bookmarkStart w:name="z80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(подводятся главные итоги исследования в соответствии с выдвинутой целью и задачами проекта, делаются обобщенные выводы или даются практические рекомендации по конкретному использованию результатов исследования);</w:t>
      </w:r>
    </w:p>
    <w:bookmarkEnd w:id="176"/>
    <w:bookmarkStart w:name="z80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использованных источников;</w:t>
      </w:r>
    </w:p>
    <w:bookmarkEnd w:id="177"/>
    <w:bookmarkStart w:name="z80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приложения (при необходимости);</w:t>
      </w:r>
    </w:p>
    <w:bookmarkEnd w:id="178"/>
    <w:bookmarkStart w:name="z80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практический проект по художественному оформлению одежды, с применением инновационного оборудования и технологий, подготовка нормативно-технической документации.</w:t>
      </w:r>
    </w:p>
    <w:bookmarkEnd w:id="179"/>
    <w:bookmarkStart w:name="z80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Оценивание разработки и защиты проектной работы осуществляется с учетом следующих критериев:</w:t>
      </w:r>
    </w:p>
    <w:bookmarkEnd w:id="180"/>
    <w:bookmarkStart w:name="z80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теоретических и практических знаний;</w:t>
      </w:r>
    </w:p>
    <w:bookmarkEnd w:id="181"/>
    <w:bookmarkStart w:name="z80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новизна и актуальность темы;</w:t>
      </w:r>
    </w:p>
    <w:bookmarkEnd w:id="182"/>
    <w:bookmarkStart w:name="z80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креативность;</w:t>
      </w:r>
    </w:p>
    <w:bookmarkEnd w:id="183"/>
    <w:bookmarkStart w:name="z80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применять знания для решения конкретных проблем;</w:t>
      </w:r>
    </w:p>
    <w:bookmarkEnd w:id="184"/>
    <w:bookmarkStart w:name="z80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логично выстраивать свой текст и презентацию;</w:t>
      </w:r>
    </w:p>
    <w:bookmarkEnd w:id="185"/>
    <w:bookmarkStart w:name="z805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ораторские способности.</w:t>
      </w:r>
    </w:p>
    <w:bookmarkEnd w:id="186"/>
    <w:bookmarkStart w:name="z80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проведения итогового тестирования определены тестовые задания, которые включают тесты на знание:</w:t>
      </w:r>
    </w:p>
    <w:bookmarkEnd w:id="187"/>
    <w:bookmarkStart w:name="z805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нормативно-правовых документов системы образования; </w:t>
      </w:r>
    </w:p>
    <w:bookmarkEnd w:id="188"/>
    <w:bookmarkStart w:name="z805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современных подходов в управлении организацией ТиПО в условиях модернизации образования; </w:t>
      </w:r>
    </w:p>
    <w:bookmarkEnd w:id="189"/>
    <w:bookmarkStart w:name="z805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психолого-педагогических аспектов современного менеджмента; </w:t>
      </w:r>
    </w:p>
    <w:bookmarkEnd w:id="190"/>
    <w:bookmarkStart w:name="z805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инновационных технологий и методов обучения.</w:t>
      </w:r>
    </w:p>
    <w:bookmarkEnd w:id="191"/>
    <w:bookmarkStart w:name="z805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92"/>
    <w:bookmarkStart w:name="z805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193"/>
    <w:bookmarkStart w:name="z805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194"/>
    <w:bookmarkStart w:name="z806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мастер-класс, "круглый стол".</w:t>
      </w:r>
    </w:p>
    <w:bookmarkEnd w:id="195"/>
    <w:bookmarkStart w:name="z806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96"/>
    <w:bookmarkStart w:name="z806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самостоятельной работы выделяются следующие критерии:</w:t>
      </w:r>
    </w:p>
    <w:bookmarkEnd w:id="197"/>
    <w:bookmarkStart w:name="z806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198"/>
    <w:bookmarkStart w:name="z806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199"/>
    <w:bookmarkStart w:name="z806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200"/>
    <w:bookmarkStart w:name="z806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определения уровня усвоения знаний применяются следующие параметры:</w:t>
      </w:r>
    </w:p>
    <w:bookmarkEnd w:id="201"/>
    <w:bookmarkStart w:name="z806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202"/>
    <w:bookmarkStart w:name="z806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203"/>
    <w:bookmarkStart w:name="z80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204"/>
    <w:bookmarkStart w:name="z807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205"/>
    <w:bookmarkStart w:name="z807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206"/>
    <w:bookmarkStart w:name="z807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знаний слушателей по выполнению самостоятельной работы осуществляется переводом баллов в пятибальную систему:</w:t>
      </w:r>
    </w:p>
    <w:bookmarkEnd w:id="207"/>
    <w:bookmarkStart w:name="z807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14 - 15 баллов, (90 - 100%);</w:t>
      </w:r>
    </w:p>
    <w:bookmarkEnd w:id="208"/>
    <w:bookmarkStart w:name="z807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11 - 14 баллов, (75 - 89%);</w:t>
      </w:r>
    </w:p>
    <w:bookmarkEnd w:id="209"/>
    <w:bookmarkStart w:name="z807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8 - 11 баллов, (50 - 74%);</w:t>
      </w:r>
    </w:p>
    <w:bookmarkEnd w:id="210"/>
    <w:bookmarkStart w:name="z807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"Неудовлетворительно": менее 8 баллов.</w:t>
      </w:r>
    </w:p>
    <w:bookmarkEnd w:id="211"/>
    <w:bookmarkStart w:name="z807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проведения проектной работы выделяются критерии 1,2 балла и следующие параметры:</w:t>
      </w:r>
    </w:p>
    <w:bookmarkEnd w:id="212"/>
    <w:bookmarkStart w:name="z807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213"/>
    <w:bookmarkStart w:name="z807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214"/>
    <w:bookmarkStart w:name="z80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215"/>
    <w:bookmarkStart w:name="z80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216"/>
    <w:bookmarkStart w:name="z808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217"/>
    <w:bookmarkStart w:name="z80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218"/>
    <w:bookmarkStart w:name="z808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219"/>
    <w:bookmarkStart w:name="z808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220"/>
    <w:bookmarkStart w:name="z808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221"/>
    <w:bookmarkStart w:name="z80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222"/>
    <w:bookmarkStart w:name="z80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223"/>
    <w:bookmarkStart w:name="z80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указывает некоторые ресурсы;</w:t>
      </w:r>
    </w:p>
    <w:bookmarkEnd w:id="224"/>
    <w:bookmarkStart w:name="z80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225"/>
    <w:bookmarkStart w:name="z80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226"/>
    <w:bookmarkStart w:name="z80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227"/>
    <w:bookmarkStart w:name="z80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228"/>
    <w:bookmarkStart w:name="z80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229"/>
    <w:bookmarkStart w:name="z80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230"/>
    <w:bookmarkStart w:name="z80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231"/>
    <w:bookmarkStart w:name="z80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232"/>
    <w:bookmarkStart w:name="z80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233"/>
    <w:bookmarkStart w:name="z80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234"/>
    <w:bookmarkStart w:name="z81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235"/>
    <w:bookmarkStart w:name="z810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236"/>
    <w:bookmarkStart w:name="z81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237"/>
    <w:bookmarkStart w:name="z81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знаний слушателей по выполнению проектной работы осуществляется переводом баллов в пятибальную систему:</w:t>
      </w:r>
    </w:p>
    <w:bookmarkEnd w:id="238"/>
    <w:bookmarkStart w:name="z81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239"/>
    <w:bookmarkStart w:name="z81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240"/>
    <w:bookmarkStart w:name="z81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241"/>
    <w:bookmarkStart w:name="z81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презентации мини-урока (мини-занятия)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242"/>
    <w:bookmarkStart w:name="z810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презентации мини - урока (занятия, мероприятия) выделяются следующие критерии: </w:t>
      </w:r>
    </w:p>
    <w:bookmarkEnd w:id="243"/>
    <w:bookmarkStart w:name="z81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уровни сформированности навыков - 0 баллов неприменимо к данному занятию; </w:t>
      </w:r>
    </w:p>
    <w:bookmarkEnd w:id="244"/>
    <w:bookmarkStart w:name="z811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 приобретаемый навык;</w:t>
      </w:r>
    </w:p>
    <w:bookmarkEnd w:id="245"/>
    <w:bookmarkStart w:name="z811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246"/>
    <w:bookmarkStart w:name="z811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247"/>
    <w:bookmarkStart w:name="z811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Уровень усвоения знаний в процессе презентации мини-урока определяется следующими параметрами:</w:t>
      </w:r>
    </w:p>
    <w:bookmarkEnd w:id="248"/>
    <w:bookmarkStart w:name="z811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249"/>
    <w:bookmarkStart w:name="z81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250"/>
    <w:bookmarkStart w:name="z811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251"/>
    <w:bookmarkStart w:name="z811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252"/>
    <w:bookmarkStart w:name="z811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253"/>
    <w:bookmarkStart w:name="z811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254"/>
    <w:bookmarkStart w:name="z812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255"/>
    <w:bookmarkStart w:name="z812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256"/>
    <w:bookmarkStart w:name="z812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257"/>
    <w:bookmarkStart w:name="z812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258"/>
    <w:bookmarkStart w:name="z812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259"/>
    <w:bookmarkStart w:name="z812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260"/>
    <w:bookmarkStart w:name="z812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261"/>
    <w:bookmarkStart w:name="z812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262"/>
    <w:bookmarkStart w:name="z812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263"/>
    <w:bookmarkStart w:name="z812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264"/>
    <w:bookmarkStart w:name="z813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20 - 28 баллов, (50 - 74%).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колледжей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модернизации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7354"/>
        <w:gridCol w:w="858"/>
        <w:gridCol w:w="553"/>
        <w:gridCol w:w="553"/>
        <w:gridCol w:w="554"/>
        <w:gridCol w:w="554"/>
        <w:gridCol w:w="554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Диалог-лекция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"Последние изменения и дополнения в законодательные акты Республики Казахстан по вопросам образования"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Казахстан. 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Ежегодные послания Президента Республики Казахстан народу Казахстана. Национальный план "100 конкретных шагов".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"Слово о Независимости"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 его команда. Психологические аспекты командной работы в управлении. Социально-психологическая характеристика коллектива. Понятия "командная работа", "конструктивное управление", "управление педагогическим. коллективом". Модель корпоративного управления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Мотивация педагогического персонала. Понятие "мотивация". Цель, задачи мотивации педагогического коллектива. Мотивациия и демотивация. Система мотивации персонала организации образования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профессиональной компетентности руководителей колледжей в условиях модернизации технического и профессионального образования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профессионального уровня руководителей организаций ТиПО (входная, выходная диагностика)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нормативно-правовой компетентности руководителя колледжа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лидерских качеств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руководителя в мотивировании педагогической деятельности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социального партнерства на основе компетентностного подхода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социально-экономической компетентности руководителей в подготовке специалистов в соответствии с требованиями работодателя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проектирование подготовки технических и профессиональных кадров в условиях индустриально-инновационного развития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портфолио руководителя колледжа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компетентность современного руководителя организации ТиПО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и возможности внедрения системы дуального обучения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создания сетевых педагогических сообществ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Блума как метод оценивания успешности обучения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 как один из методов управления организацией ТиПО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учебно-воспитательного процесса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и стиль управления руководителя колледжа.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в управлении колледжем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организаций образования к Государственной аттестации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формы проведения педагогических советов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подходы в управлении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компетентность современного руководителя колледжа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колледжей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модернизации системы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 - тематический план курса на 80 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6834"/>
        <w:gridCol w:w="893"/>
        <w:gridCol w:w="576"/>
        <w:gridCol w:w="576"/>
        <w:gridCol w:w="576"/>
        <w:gridCol w:w="576"/>
        <w:gridCol w:w="895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Диалог-лекция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Ежегодные послания Президента Республики Казахстан народу Казахстана. Национальный план "100 конкретных шагов". Слово о Независимости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 его команда. Психологические аспекты командной работы в управлении. Социально-психологическая характеристика коллектива. Понятия "командная работа", "конструктивное управление", "управление педагогическим. коллективом". Модель корпоративного управления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Мотивация педагогического персонала. Понятие "мотивация". Цель, задачи мотивации педагогического коллектива. Мотивациия и демотивация. Система мотивации персонала организации образования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профессиональной компетентности руководителей колледжей в условиях модернизации технического и профессионального образования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профессионального уровня руководителей организаций ТиПО (входная, выходная диагностика)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нормативно-правовой компетентности руководителя колледжа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лидерских качеств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руководителя в мотивировании педагогической деятельности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социального партнерства на основе компетентностного подхода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социально-экономической компетентности руководителей в подготовке специалистов в соответствии с требованиями работодателя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проектирование подготовки технических и профессиональных кадров в условиях индустриально-инновационного развития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портфолио руководителя колледжа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компетентность современного руководителя организации ТиПО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и возможности внедрения системы дуального обучения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создания сетевых педагогических сообществ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Блума как метод оценивания успешности обучения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 как один из методов управления организацией ТиПО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учебно-воспитательного процесса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и стиль управления руководителя колледжа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в управлении колледжем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организаций образования к Государственной аттестации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формы проведения педагогических советов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подходы в управлении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компетентность современного руководителя колледжа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6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"Повышение качества обучения в организациях технического и профессионального образования на основе современного педагогического менеджмента"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3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67"/>
    <w:bookmarkStart w:name="z813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"Повышение качества обучения в учебных заведениях технического и профессионального образования на основе современного педагогического менеджмента" (далее - Программа) предназначена для руководителей организаций технического и профессионального образования (далее – ТиПО).</w:t>
      </w:r>
    </w:p>
    <w:bookmarkEnd w:id="268"/>
    <w:bookmarkStart w:name="z813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Данная образовательная программа ориентирована на развитие у руководителей организаций ТиПО навыков управления инновационными процессами в системе ТиПО, на совершенствование управленческой практики по внедрению современных образовательных технологий.</w:t>
      </w:r>
    </w:p>
    <w:bookmarkEnd w:id="269"/>
    <w:bookmarkStart w:name="z813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70"/>
    <w:bookmarkStart w:name="z81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освоение инновационных способов развития современного педагогического менеджмента для совершенствования деятельности учебных заведений ТиПО.</w:t>
      </w:r>
    </w:p>
    <w:bookmarkEnd w:id="271"/>
    <w:bookmarkStart w:name="z81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272"/>
    <w:bookmarkStart w:name="z81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Государственную программу индустриально-инновационного развития Республики Казахстан на 2015 - 2019 годы;</w:t>
      </w:r>
    </w:p>
    <w:bookmarkEnd w:id="273"/>
    <w:bookmarkStart w:name="z813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проблемы современного педагогического менеджмента в организации ТиПО;</w:t>
      </w:r>
    </w:p>
    <w:bookmarkEnd w:id="274"/>
    <w:bookmarkStart w:name="z814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исследовать сущность современного педагогического менеджмента в организации ТиПО;</w:t>
      </w:r>
    </w:p>
    <w:bookmarkEnd w:id="275"/>
    <w:bookmarkStart w:name="z814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систематизировать, углубить и расширить знания и умения по теории и психологии управленческой деятельности;</w:t>
      </w:r>
    </w:p>
    <w:bookmarkEnd w:id="276"/>
    <w:bookmarkStart w:name="z814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проанализировать способы развития современного педагогического менеджмента.</w:t>
      </w:r>
    </w:p>
    <w:bookmarkEnd w:id="277"/>
    <w:bookmarkStart w:name="z814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78"/>
    <w:bookmarkStart w:name="z81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79"/>
    <w:bookmarkStart w:name="z81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80"/>
    <w:bookmarkStart w:name="z814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ТиПО в свете Государственной программы индустриально-инновационного развития Республики Казахстан на 2015 - 2019 годы;</w:t>
      </w:r>
    </w:p>
    <w:bookmarkEnd w:id="281"/>
    <w:bookmarkStart w:name="z814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аспекты современного педагогического менеджмента в организациях ТиПО;</w:t>
      </w:r>
    </w:p>
    <w:bookmarkEnd w:id="282"/>
    <w:bookmarkStart w:name="z814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использования информационно-коммуникационных технологий в учебном процессе (далее - ИКТ).</w:t>
      </w:r>
    </w:p>
    <w:bookmarkEnd w:id="283"/>
    <w:bookmarkStart w:name="z814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84"/>
    <w:bookmarkStart w:name="z815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прогнозировать свою управленческую деятельность, угрозы и риски при планировании деятельности организаций ТиПО;</w:t>
      </w:r>
    </w:p>
    <w:bookmarkEnd w:id="285"/>
    <w:bookmarkStart w:name="z815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программы развития колледжа в свете требований инновационного развития системы ТиПО;</w:t>
      </w:r>
    </w:p>
    <w:bookmarkEnd w:id="286"/>
    <w:bookmarkStart w:name="z815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87"/>
    <w:bookmarkStart w:name="z815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инновационными формами и методами управления колледжем.</w:t>
      </w:r>
    </w:p>
    <w:bookmarkEnd w:id="288"/>
    <w:bookmarkStart w:name="z815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89"/>
    <w:bookmarkStart w:name="z815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290"/>
    <w:bookmarkStart w:name="z815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 модуль;</w:t>
      </w:r>
    </w:p>
    <w:bookmarkEnd w:id="291"/>
    <w:bookmarkStart w:name="z815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 модуль;</w:t>
      </w:r>
    </w:p>
    <w:bookmarkEnd w:id="292"/>
    <w:bookmarkStart w:name="z815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Управленческий модуль вводится для руководящих кадров.</w:t>
      </w:r>
    </w:p>
    <w:bookmarkEnd w:id="293"/>
    <w:bookmarkStart w:name="z815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294"/>
    <w:bookmarkStart w:name="z816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295"/>
    <w:bookmarkStart w:name="z816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296"/>
    <w:bookmarkStart w:name="z816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297"/>
    <w:bookmarkStart w:name="z816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298"/>
    <w:bookmarkStart w:name="z816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направления модернизации системы ТиПО в условиях индустриально-инновационного развития экономики";</w:t>
      </w:r>
    </w:p>
    <w:bookmarkEnd w:id="299"/>
    <w:bookmarkStart w:name="z816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программа развития образования на 2011 - 2020 годы";</w:t>
      </w:r>
    </w:p>
    <w:bookmarkEnd w:id="300"/>
    <w:bookmarkStart w:name="z816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программа индустриально-инновационного развития Республики Казахстан на 2015 - 2019 гг.";</w:t>
      </w:r>
    </w:p>
    <w:bookmarkEnd w:id="301"/>
    <w:bookmarkStart w:name="z816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 по реализации пяти институциональных реформ Главы государства Н. А. Назарбаева";</w:t>
      </w:r>
    </w:p>
    <w:bookmarkEnd w:id="302"/>
    <w:bookmarkStart w:name="z816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дуальной системы технического и профессионального образования";</w:t>
      </w:r>
    </w:p>
    <w:bookmarkEnd w:id="303"/>
    <w:bookmarkStart w:name="z81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 - правовые акты, регламентирующие деятельность организации ТиПО".</w:t>
      </w:r>
    </w:p>
    <w:bookmarkEnd w:id="304"/>
    <w:bookmarkStart w:name="z817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управленческом модуле рассматриваются следующие темы:</w:t>
      </w:r>
    </w:p>
    <w:bookmarkEnd w:id="305"/>
    <w:bookmarkStart w:name="z817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"Инвестиции в человеческий капитал - стратегический приоритет и основополагающий фактор развития экономики государства";</w:t>
      </w:r>
    </w:p>
    <w:bookmarkEnd w:id="306"/>
    <w:bookmarkStart w:name="z817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"Обзор республиканских научно-методических изданий по проблемам педагогического менеджмента и управления в системе ТиПО";</w:t>
      </w:r>
    </w:p>
    <w:bookmarkEnd w:id="307"/>
    <w:bookmarkStart w:name="z817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"Эффективный международный и отечественный опыт организации деятельности попечительских советов";</w:t>
      </w:r>
    </w:p>
    <w:bookmarkEnd w:id="308"/>
    <w:bookmarkStart w:name="z817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"Корпоративная культура организаций образования";</w:t>
      </w:r>
    </w:p>
    <w:bookmarkEnd w:id="309"/>
    <w:bookmarkStart w:name="z817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и содержание портфолио руководителя организации образования как средство педагогического менеджмента";</w:t>
      </w:r>
    </w:p>
    <w:bookmarkEnd w:id="310"/>
    <w:bookmarkStart w:name="z817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"Совершенствование деятельности учебных заведений ТиПО на основе современного педагогического менеджмента";</w:t>
      </w:r>
    </w:p>
    <w:bookmarkEnd w:id="311"/>
    <w:bookmarkStart w:name="z817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"Задачи ТиПО в свете государственной программы индустриально - инновационного развития республики Казахстан на 2015 - 2019 гг";</w:t>
      </w:r>
    </w:p>
    <w:bookmarkEnd w:id="312"/>
    <w:bookmarkStart w:name="z817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"Применение международного опыта по развитию функциональной грамотности";</w:t>
      </w:r>
    </w:p>
    <w:bookmarkEnd w:id="313"/>
    <w:bookmarkStart w:name="z817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"Воспитание этнической и религиозной толерантности у обучающихся в ТиПО";</w:t>
      </w:r>
    </w:p>
    <w:bookmarkEnd w:id="314"/>
    <w:bookmarkStart w:name="z818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"Политическая и социальная система республики Казахстан";</w:t>
      </w:r>
    </w:p>
    <w:bookmarkEnd w:id="315"/>
    <w:bookmarkStart w:name="z818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инновационными процессами в организациях технического и профессионального образования".</w:t>
      </w:r>
    </w:p>
    <w:bookmarkEnd w:id="316"/>
    <w:bookmarkStart w:name="z818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317"/>
    <w:bookmarkStart w:name="z818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"Возможности реализации системообразующего потенциала предмета "Самопознание" в педагогическом процессе"";</w:t>
      </w:r>
    </w:p>
    <w:bookmarkEnd w:id="318"/>
    <w:bookmarkStart w:name="z818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"Эффективное использование базы предприятий социальных партнеров в целях повышения качества подготовки специалистов ТиПО";</w:t>
      </w:r>
    </w:p>
    <w:bookmarkEnd w:id="319"/>
    <w:bookmarkStart w:name="z818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"Круглый стол на тему: "Дуальное обучение - в условиях реализации партнерства и бизнеса"";</w:t>
      </w:r>
    </w:p>
    <w:bookmarkEnd w:id="320"/>
    <w:bookmarkStart w:name="z818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"Конференция на тему: "Роль Попечительских советов в управлении колледжем"";</w:t>
      </w:r>
    </w:p>
    <w:bookmarkEnd w:id="321"/>
    <w:bookmarkStart w:name="z818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322"/>
    <w:bookmarkStart w:name="z818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 - коммуникационные технологии в условиях модернизации системы ТиПО";</w:t>
      </w:r>
    </w:p>
    <w:bookmarkEnd w:id="323"/>
    <w:bookmarkStart w:name="z818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"Элементы Smart - обучения (Self Monitoring Analysis and reporting technology – Селф (Self Monitoring Analysis and reporting technology – Селф Мониторинг Анализис энд Рипотинг Текнолоджи) в образовательном процессе ТиПО";</w:t>
      </w:r>
    </w:p>
    <w:bookmarkEnd w:id="324"/>
    <w:bookmarkStart w:name="z819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"Современный веб - сервис для создания интерактивных мультимедийных презентаций с нелинейной структурой Prezi.com (Прези.ком)";</w:t>
      </w:r>
    </w:p>
    <w:bookmarkEnd w:id="325"/>
    <w:bookmarkStart w:name="z819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и использование современных презентаций в организациях ТиПО";</w:t>
      </w:r>
    </w:p>
    <w:bookmarkEnd w:id="326"/>
    <w:bookmarkStart w:name="z819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"Кооперативное обучение в колледже".</w:t>
      </w:r>
    </w:p>
    <w:bookmarkEnd w:id="327"/>
    <w:bookmarkStart w:name="z819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bookmarkEnd w:id="328"/>
    <w:bookmarkStart w:name="z819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интегрированным обучением детей с ограниченными возможностями в организациях ТиПО";</w:t>
      </w:r>
    </w:p>
    <w:bookmarkEnd w:id="329"/>
    <w:bookmarkStart w:name="z819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в управленческой деятельности руководителя системы ТиПО";</w:t>
      </w:r>
    </w:p>
    <w:bookmarkEnd w:id="330"/>
    <w:bookmarkStart w:name="z819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подходы к организации методической работы, ориентированной на результат";</w:t>
      </w:r>
    </w:p>
    <w:bookmarkEnd w:id="331"/>
    <w:bookmarkStart w:name="z819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сетевого взаимодействия учебных заведений ТиПО в области подготовки рабочих кадров и специалистов технической направленности;</w:t>
      </w:r>
    </w:p>
    <w:bookmarkEnd w:id="332"/>
    <w:bookmarkStart w:name="z819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разработке проектных работ".</w:t>
      </w:r>
    </w:p>
    <w:bookmarkEnd w:id="333"/>
    <w:bookmarkStart w:name="z819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4"/>
    <w:bookmarkStart w:name="z820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до 6 часов.</w:t>
      </w:r>
    </w:p>
    <w:bookmarkEnd w:id="335"/>
    <w:bookmarkStart w:name="z82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36"/>
    <w:bookmarkStart w:name="z820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80 - часов согласно приложениям 1 и 2 к Программе.</w:t>
      </w:r>
    </w:p>
    <w:bookmarkEnd w:id="337"/>
    <w:bookmarkStart w:name="z820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38"/>
    <w:bookmarkStart w:name="z820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339"/>
    <w:bookmarkStart w:name="z820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обозначить основные задачи и этапы модернизации системы ТиПО;</w:t>
      </w:r>
    </w:p>
    <w:bookmarkEnd w:id="340"/>
    <w:bookmarkStart w:name="z820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перечислить общие компетенции выпускников организации ТиПО;</w:t>
      </w:r>
    </w:p>
    <w:bookmarkEnd w:id="341"/>
    <w:bookmarkStart w:name="z820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назвать регламентирующие документы по социальному партнерству;</w:t>
      </w:r>
    </w:p>
    <w:bookmarkEnd w:id="342"/>
    <w:bookmarkStart w:name="z820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назвать страны, в которых внедрена дуальная система обучения молодежи;</w:t>
      </w:r>
    </w:p>
    <w:bookmarkEnd w:id="343"/>
    <w:bookmarkStart w:name="z820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составить план работы Попечительского совета; </w:t>
      </w:r>
    </w:p>
    <w:bookmarkEnd w:id="344"/>
    <w:bookmarkStart w:name="z821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написать эссе "Сущность инновационного педагогического менеджмента в организациях ТиПО"; </w:t>
      </w:r>
    </w:p>
    <w:bookmarkEnd w:id="345"/>
    <w:bookmarkStart w:name="z821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оцените условия организации социального партнерства в вашей организации технического и профессионального образования и предложите пути их улучшения.</w:t>
      </w:r>
    </w:p>
    <w:bookmarkEnd w:id="346"/>
    <w:bookmarkStart w:name="z821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Тематика проектных работ слушателей: </w:t>
      </w:r>
    </w:p>
    <w:bookmarkEnd w:id="347"/>
    <w:bookmarkStart w:name="z821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руководителя колледжа по реализации приоритетных направлений Послания Президента Республики Казахстан Н.А. Назарбаева народу Казахстана "Казахстанский путь - 2050: Единая цель, единые интересы, единое будущее";</w:t>
      </w:r>
    </w:p>
    <w:bookmarkEnd w:id="348"/>
    <w:bookmarkStart w:name="z821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инновационно-педагогический менеджмент как фактор развития организаций ТиПО;</w:t>
      </w:r>
    </w:p>
    <w:bookmarkEnd w:id="349"/>
    <w:bookmarkStart w:name="z821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развития колледжа, соответствующая запросам работодателей;</w:t>
      </w:r>
    </w:p>
    <w:bookmarkEnd w:id="350"/>
    <w:bookmarkStart w:name="z821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деятельности руководителя колледжа по повышению качества работы инженерно-педагогических кадров;</w:t>
      </w:r>
    </w:p>
    <w:bookmarkEnd w:id="351"/>
    <w:bookmarkStart w:name="z821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деятельность руководителя по мотивации педагогического персонала;</w:t>
      </w:r>
    </w:p>
    <w:bookmarkEnd w:id="352"/>
    <w:bookmarkStart w:name="z821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руководителя по анализу рынка труда;</w:t>
      </w:r>
    </w:p>
    <w:bookmarkEnd w:id="353"/>
    <w:bookmarkStart w:name="z821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профориентационной работы по трудоустройству выпускников колледжей;</w:t>
      </w:r>
    </w:p>
    <w:bookmarkEnd w:id="354"/>
    <w:bookmarkStart w:name="z822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модель управления колледжем в условиях индустриально-инновационного развития;</w:t>
      </w:r>
    </w:p>
    <w:bookmarkEnd w:id="355"/>
    <w:bookmarkStart w:name="z822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методы внедрения автоматизированного рабочего места руководителя;</w:t>
      </w:r>
    </w:p>
    <w:bookmarkEnd w:id="356"/>
    <w:bookmarkStart w:name="z822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деятельность попечительского совета колледжа;</w:t>
      </w:r>
    </w:p>
    <w:bookmarkEnd w:id="357"/>
    <w:bookmarkStart w:name="z822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критерии эффективности управленческой деятельности руководителя колледжа;</w:t>
      </w:r>
    </w:p>
    <w:bookmarkEnd w:id="358"/>
    <w:bookmarkStart w:name="z822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сущность профессиональной компетентности руководителя колледжа. профессиональная культура руководителя колледжа;</w:t>
      </w:r>
    </w:p>
    <w:bookmarkEnd w:id="359"/>
    <w:bookmarkStart w:name="z822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модель внедрения корпоративного управления в организации технического и профессионального образования;</w:t>
      </w:r>
    </w:p>
    <w:bookmarkEnd w:id="360"/>
    <w:bookmarkStart w:name="z822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современные тенденции в развитии технического и профессионального образования;</w:t>
      </w:r>
    </w:p>
    <w:bookmarkEnd w:id="361"/>
    <w:bookmarkStart w:name="z822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опыт использования информационно-коммуникационных технологий в управленческой деятельности, проектирование развивающей среды организации ТиПО;</w:t>
      </w:r>
    </w:p>
    <w:bookmarkEnd w:id="362"/>
    <w:bookmarkStart w:name="z822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особенности современного педагогического менеджмента в сельском колледже;</w:t>
      </w:r>
    </w:p>
    <w:bookmarkEnd w:id="363"/>
    <w:bookmarkStart w:name="z822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управление качеством внедрения инновационного педагогического менеджмента в организациях ТиПО;</w:t>
      </w:r>
    </w:p>
    <w:bookmarkEnd w:id="364"/>
    <w:bookmarkStart w:name="z823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особенности управления воспитательной работой в колледже в условиях модернизации образования;</w:t>
      </w:r>
    </w:p>
    <w:bookmarkEnd w:id="365"/>
    <w:bookmarkStart w:name="z823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значение мониторинга в управлении ТиПО;</w:t>
      </w:r>
    </w:p>
    <w:bookmarkEnd w:id="366"/>
    <w:bookmarkStart w:name="z823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технология электронного обучения как средство эффективного педагогического менеджмента в организации технического и профессионального образования;</w:t>
      </w:r>
    </w:p>
    <w:bookmarkEnd w:id="367"/>
    <w:bookmarkStart w:name="z823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инновационные педагогические технологии как фактор повышения качества профессиональной подготовки обучающихся;</w:t>
      </w:r>
    </w:p>
    <w:bookmarkEnd w:id="368"/>
    <w:bookmarkStart w:name="z823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дуальная система обучения как одно из условий развития социального партнерства.</w:t>
      </w:r>
    </w:p>
    <w:bookmarkEnd w:id="369"/>
    <w:bookmarkStart w:name="z823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выполнению проектных работ. Проект состоит из следующих структурных элементов:</w:t>
      </w:r>
    </w:p>
    <w:bookmarkEnd w:id="370"/>
    <w:bookmarkStart w:name="z823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 (указывается наименование колледжа, фамилия, имя, отчество (при его наличии) разработчика, город, год);</w:t>
      </w:r>
    </w:p>
    <w:bookmarkEnd w:id="371"/>
    <w:bookmarkStart w:name="z823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оглавление (введение, основная часть, заключение, приложения);</w:t>
      </w:r>
    </w:p>
    <w:bookmarkEnd w:id="372"/>
    <w:bookmarkStart w:name="z823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(обоснование актуальности выбранной темы, цели и задачи работы, используемых источников, формулировка и краткая характеристика основной проблемы);</w:t>
      </w:r>
    </w:p>
    <w:bookmarkEnd w:id="373"/>
    <w:bookmarkStart w:name="z823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часть (последовательно раскрывается поставленная во введении проблема, прослеживаются пути ее решения на материалах источников, отражается аргументированная позиция, описываются различные точки зрения на нее и выражается отношение автора к ним);</w:t>
      </w:r>
    </w:p>
    <w:bookmarkEnd w:id="374"/>
    <w:bookmarkStart w:name="z824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(подводятся главные итоги исследования в соответствии с выдвинутой целью и задачами проекта, делаются обобщенные выводы или даются практические рекомендации по конкретному использованию результатов исследования);</w:t>
      </w:r>
    </w:p>
    <w:bookmarkEnd w:id="375"/>
    <w:bookmarkStart w:name="z824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использованных источников;</w:t>
      </w:r>
    </w:p>
    <w:bookmarkEnd w:id="376"/>
    <w:bookmarkStart w:name="z824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приложения (при необходимости);</w:t>
      </w:r>
    </w:p>
    <w:bookmarkEnd w:id="377"/>
    <w:bookmarkStart w:name="z824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практический проект по художественному оформлению одежды, с применением инновационного оборудования и технологий, подготовка нормативно-технической документации.</w:t>
      </w:r>
    </w:p>
    <w:bookmarkEnd w:id="378"/>
    <w:bookmarkStart w:name="z824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Оценивание разработки и защиты проектной работы осуществляется с учетом следующих критериев:</w:t>
      </w:r>
    </w:p>
    <w:bookmarkEnd w:id="379"/>
    <w:bookmarkStart w:name="z824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теоретических и практических знаний;</w:t>
      </w:r>
    </w:p>
    <w:bookmarkEnd w:id="380"/>
    <w:bookmarkStart w:name="z824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новизна и актуальность темы;</w:t>
      </w:r>
    </w:p>
    <w:bookmarkEnd w:id="381"/>
    <w:bookmarkStart w:name="z824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креативность;</w:t>
      </w:r>
    </w:p>
    <w:bookmarkEnd w:id="382"/>
    <w:bookmarkStart w:name="z824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применять знания для решения конкретных проблем;</w:t>
      </w:r>
    </w:p>
    <w:bookmarkEnd w:id="383"/>
    <w:bookmarkStart w:name="z824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логично выстраивать свой текст и презентацию;</w:t>
      </w:r>
    </w:p>
    <w:bookmarkEnd w:id="384"/>
    <w:bookmarkStart w:name="z825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ораторские способности.</w:t>
      </w:r>
    </w:p>
    <w:bookmarkEnd w:id="385"/>
    <w:bookmarkStart w:name="z825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проведения итогового тестирования определены тестовые задания, которые включают тесты на знание:</w:t>
      </w:r>
    </w:p>
    <w:bookmarkEnd w:id="386"/>
    <w:bookmarkStart w:name="z825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нормативно-правовых документов системы образования; </w:t>
      </w:r>
    </w:p>
    <w:bookmarkEnd w:id="387"/>
    <w:bookmarkStart w:name="z825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современных подходов в управлении организацией ТиПО в условиях модернизации образования; </w:t>
      </w:r>
    </w:p>
    <w:bookmarkEnd w:id="388"/>
    <w:bookmarkStart w:name="z825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психолого-педагогических аспектов современного менеджмента; </w:t>
      </w:r>
    </w:p>
    <w:bookmarkEnd w:id="389"/>
    <w:bookmarkStart w:name="z825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инновационных технологий и методов обучения.</w:t>
      </w:r>
    </w:p>
    <w:bookmarkEnd w:id="390"/>
    <w:bookmarkStart w:name="z825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391"/>
    <w:bookmarkStart w:name="z825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392"/>
    <w:bookmarkStart w:name="z825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393"/>
    <w:bookmarkStart w:name="z825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стол".</w:t>
      </w:r>
    </w:p>
    <w:bookmarkEnd w:id="394"/>
    <w:bookmarkStart w:name="z826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395"/>
    <w:bookmarkStart w:name="z826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самостоятельной работы выделяются следующие критерии:</w:t>
      </w:r>
    </w:p>
    <w:bookmarkEnd w:id="396"/>
    <w:bookmarkStart w:name="z826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397"/>
    <w:bookmarkStart w:name="z826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398"/>
    <w:bookmarkStart w:name="z826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399"/>
    <w:bookmarkStart w:name="z826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определения уровня усвоения знаний применяются следующие параметры:</w:t>
      </w:r>
    </w:p>
    <w:bookmarkEnd w:id="400"/>
    <w:bookmarkStart w:name="z826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401"/>
    <w:bookmarkStart w:name="z826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402"/>
    <w:bookmarkStart w:name="z826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403"/>
    <w:bookmarkStart w:name="z826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404"/>
    <w:bookmarkStart w:name="z827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405"/>
    <w:bookmarkStart w:name="z827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знаний слушателей по выполнению самостоятельной работы осуществляется переводом баллов в пятибальную систему:</w:t>
      </w:r>
    </w:p>
    <w:bookmarkEnd w:id="406"/>
    <w:bookmarkStart w:name="z827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407"/>
    <w:bookmarkStart w:name="z827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408"/>
    <w:bookmarkStart w:name="z827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(50 - 74%);</w:t>
      </w:r>
    </w:p>
    <w:bookmarkEnd w:id="409"/>
    <w:bookmarkStart w:name="z827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проведения проектной работы выделяются критерии 1,2 балла и следующие параметры:</w:t>
      </w:r>
    </w:p>
    <w:bookmarkEnd w:id="410"/>
    <w:bookmarkStart w:name="z827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411"/>
    <w:bookmarkStart w:name="z827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412"/>
    <w:bookmarkStart w:name="z827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413"/>
    <w:bookmarkStart w:name="z827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414"/>
    <w:bookmarkStart w:name="z828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415"/>
    <w:bookmarkStart w:name="z828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416"/>
    <w:bookmarkStart w:name="z828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417"/>
    <w:bookmarkStart w:name="z828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418"/>
    <w:bookmarkStart w:name="z828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419"/>
    <w:bookmarkStart w:name="z828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420"/>
    <w:bookmarkStart w:name="z828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421"/>
    <w:bookmarkStart w:name="z828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указывает некоторые ресурсы;</w:t>
      </w:r>
    </w:p>
    <w:bookmarkEnd w:id="422"/>
    <w:bookmarkStart w:name="z828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423"/>
    <w:bookmarkStart w:name="z828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424"/>
    <w:bookmarkStart w:name="z829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425"/>
    <w:bookmarkStart w:name="z829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426"/>
    <w:bookmarkStart w:name="z829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427"/>
    <w:bookmarkStart w:name="z829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428"/>
    <w:bookmarkStart w:name="z829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429"/>
    <w:bookmarkStart w:name="z829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430"/>
    <w:bookmarkStart w:name="z829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431"/>
    <w:bookmarkStart w:name="z829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432"/>
    <w:bookmarkStart w:name="z829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433"/>
    <w:bookmarkStart w:name="z829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434"/>
    <w:bookmarkStart w:name="z830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435"/>
    <w:bookmarkStart w:name="z830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знаний слушателей по выполнению проектной работы осуществляется переводом баллов в пятибальную систему:</w:t>
      </w:r>
    </w:p>
    <w:bookmarkEnd w:id="436"/>
    <w:bookmarkStart w:name="z830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437"/>
    <w:bookmarkStart w:name="z830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438"/>
    <w:bookmarkStart w:name="z830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439"/>
    <w:bookmarkStart w:name="z830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презентации мини-урока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440"/>
    <w:bookmarkStart w:name="z830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презентации мини - урока (занятия, мероприятия) выделяются следующие критерии: </w:t>
      </w:r>
    </w:p>
    <w:bookmarkEnd w:id="441"/>
    <w:bookmarkStart w:name="z830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 - 0 баллов неприменимо к данному занятию;</w:t>
      </w:r>
    </w:p>
    <w:bookmarkEnd w:id="442"/>
    <w:bookmarkStart w:name="z830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 приобретаемый навык;</w:t>
      </w:r>
    </w:p>
    <w:bookmarkEnd w:id="443"/>
    <w:bookmarkStart w:name="z830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444"/>
    <w:bookmarkStart w:name="z831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445"/>
    <w:bookmarkStart w:name="z831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Уровень усвоения знаний в процессе презентации мини - урока определяется следующими параметрами:</w:t>
      </w:r>
    </w:p>
    <w:bookmarkEnd w:id="446"/>
    <w:bookmarkStart w:name="z831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447"/>
    <w:bookmarkStart w:name="z831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448"/>
    <w:bookmarkStart w:name="z831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449"/>
    <w:bookmarkStart w:name="z831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450"/>
    <w:bookmarkStart w:name="z831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451"/>
    <w:bookmarkStart w:name="z831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452"/>
    <w:bookmarkStart w:name="z831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453"/>
    <w:bookmarkStart w:name="z831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454"/>
    <w:bookmarkStart w:name="z832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455"/>
    <w:bookmarkStart w:name="z832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456"/>
    <w:bookmarkStart w:name="z832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457"/>
    <w:bookmarkStart w:name="z832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458"/>
    <w:bookmarkStart w:name="z832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459"/>
    <w:bookmarkStart w:name="z832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знаний слушателей по презентации мини - урока (занятия, мероприятия) осуществляется переводом баллов в пятибальную систему:</w:t>
      </w:r>
    </w:p>
    <w:bookmarkEnd w:id="460"/>
    <w:bookmarkStart w:name="z832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461"/>
    <w:bookmarkStart w:name="z832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462"/>
    <w:bookmarkStart w:name="z832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20 - 28 баллов, (50 - 74%).</w:t>
      </w:r>
    </w:p>
    <w:bookmarkEnd w:id="4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качества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менеджмента"</w:t>
            </w:r>
          </w:p>
        </w:tc>
      </w:tr>
    </w:tbl>
    <w:bookmarkStart w:name="z833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7840"/>
        <w:gridCol w:w="774"/>
        <w:gridCol w:w="499"/>
        <w:gridCol w:w="499"/>
        <w:gridCol w:w="499"/>
        <w:gridCol w:w="499"/>
        <w:gridCol w:w="500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выбору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модернизации системы ТиПО в условиях индустриально-инновационного развития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образования на 2011 - 2020 годы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индустриально-инновационного развития Республики Казахстан на 2015 - 2019 годы.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дуальной системы технического и профессионального образования. Нормативно - правовые акты, регламентирующие деятельность организации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человеческий капитал–стратегический приоритет и основополагающий фактор развития экономики государства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республиканских научно-методических изданий по проблемам педагогического менеджмента и управления в системе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международный и отечественный опыт организации деятельности попечительских советов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организаций образования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содержание портфолио руководителя организации образования как средство педагогического менеджмента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учебных заведений ТиПО на основе современного педагогического менеджмента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ТиПО в свете Государственной программы индустриально-инновационного развития Республики Казахстан на 2015-2019 гг.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опыта по развитию функциональной грамотности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этнической и религиозной толерантности у обучающихся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и социальная система Республики Казахстан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инновационными процессами в организациях технического и профессионального образования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и выходной предметно-контрольный срез знаний слушателей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использование базы предприятий социальных партнеров в целях повышения качества подготовки специалистов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на тему: "Дуальное обучение в условиях реализации партнерства и бизнеса"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на тему: "Роль попечительских советов в управлении колледжем"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проектов: "Совершенствование деятельности учебных заведений ТиПО на основе современного педагогического менеджмента"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- технологии в условиях модернизации системы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SMART (СМАРТ) -обучения в образовательном процессе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веб-сервис для создания интерактивных мультимедийных презентаций с нелинейной структурой Prezi.com (Прези.ком)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современных презентаций в организациях ТиПО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Кооперативное обучение в колледже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модуль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интегрированным обучением детей с ограниченными возможностями в организациях ТиПО. Мониторинг в управленческой деятельности руководителя системы ТиПО. Современные подходы к организации методической работы, ориентированной на результат. Развитие сетевого взаимодействия учебных заведений ТиПО в области подготовки рабочих кадров и специалистов технической направленности / Требования к разработке проектных работ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2382"/>
        <w:gridCol w:w="1653"/>
        <w:gridCol w:w="1653"/>
        <w:gridCol w:w="1653"/>
        <w:gridCol w:w="1653"/>
        <w:gridCol w:w="1654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занятия, семинар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качества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менеджмента"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 - тематический план курса на 80 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8638"/>
        <w:gridCol w:w="635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выбору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модернизации системы ТиПО в условиях индустриально-инновационного развития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образования на 2011 - 2020 годы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программа индустриально-инновационного развития Республики Казахстан на 2015 - 2019 годы.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Назарбаева. Положение дуальной системы технического и профессионального образования. Нормативно - правовые акты, регламентирующие деятельность организации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человеческий капитал–стратегический приоритет и основополагающий фактор развития экономики государства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республиканских научно-методических изданий по проблемам педагогического менеджмента и управления в системе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международный и отечественный опыт организации деятельности попечительских советов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организаций образования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содержание портфолио руководителя организации образования как средство педагогического менеджмента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учебных заведений ТиПО на основе современного педагогического менеджмента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ТиПО в свете Государственной программы индустриально-инновационного развития Республики Казахстан на 2015-2019 годы.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опыта по развитию функциональной грамотности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этнической и религиозной толерантности у обучающихся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и социальная система Республики Казахстан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инновационными процессами в организациях технического и профессионального образования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и выходной предметно-контрольный срез знаний слушателей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использование базы предприятий социальных партнеров в целях повышения качества подготовки специалистов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на тему: "Дуальное обучение в условиях реализации партнерства и бизнеса"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на тему: "Роль попечительских советов в управлении колледжем"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проектов: "Совершенствование деятельности учебных заведений ТиПО на основе современного педагогического менеджмента"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ИКТ-технологии в условиях модернизации системы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SMART (СМАРТ) -обучения в образовательном процессе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веб-сервис для создания интерактивных мультимедийных презентаций с нелинейной структурой Prezi.com (Прези.ком)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современных презентаций в организациях ТиПО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Кооперативное обучение в колледже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интегрированным обучением детей с ограниченными возможностями в организациях ТиПО. Мониторинг в управленческой деятельности руководителя системы ТиПО. Современные подходы к организации методической работы, ориентированной на результат. Развитие сетевого взаимодействия учебных заведений ТиПО в области подготовки рабочих кадров и специалистов технической направленности / Требования к разработке проектных работ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занятия, семинар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ВПЗ, мастер-класс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10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"Методика использования моделирования производственно - технологических процессов в условиях внедрения дуальной системы обучения"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3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66"/>
    <w:bookmarkStart w:name="z833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"Методика использования моделирования производственно-технологических процессов в условиях внедрения дуальной системы обучения" (далее - Программа) предназначена для обучения преподавателей специальных дисциплин и мастеров производственного обучения отрасли легкой промышленности организаций технического и профессионального образования (далее - ТиПО).</w:t>
      </w:r>
    </w:p>
    <w:bookmarkEnd w:id="467"/>
    <w:bookmarkStart w:name="z833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использования моделирования производственно-технологических процессов в условиях внедрения дуальной системы обучения (в сфере легкой промышленности) заключается в использовании элементов дуальной формы обучения в системе повышения квалификации преподавателей специальных дисциплин и мастеров производственного обучения организаций ТиПО. В них до 60% учебного времени отводится практикоориентированной подготовке в условиях производственной среды отраслевых учебно-методических кластеров и предприятий - социальных партнеров.</w:t>
      </w:r>
    </w:p>
    <w:bookmarkEnd w:id="468"/>
    <w:bookmarkStart w:name="z833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69"/>
    <w:bookmarkStart w:name="z833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совершенствование профессиональных компетенций преподавателей специальных дисциплин и мастеров производственного обучения по моделированию производственно-технологических процессов в условиях внедрения дуальной системы обучения в отрасли легкой промышленности.</w:t>
      </w:r>
    </w:p>
    <w:bookmarkEnd w:id="470"/>
    <w:bookmarkStart w:name="z833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471"/>
    <w:bookmarkStart w:name="z833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пошаговый механизм внедрения дуальной системы в учебно-воспитательный процесс учебного заведения;</w:t>
      </w:r>
    </w:p>
    <w:bookmarkEnd w:id="472"/>
    <w:bookmarkStart w:name="z833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критерии оценки эффективности внедрения дуальной системы;</w:t>
      </w:r>
    </w:p>
    <w:bookmarkEnd w:id="473"/>
    <w:bookmarkStart w:name="z833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и обсудить профессиональные стандарты, учебные программы специальности швейной отрасли;</w:t>
      </w:r>
    </w:p>
    <w:bookmarkEnd w:id="474"/>
    <w:bookmarkStart w:name="z834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практическую готовность к организации процесса обучения, способствующего формированию у обучающихся, компетенций в сфере профессиональных информационных технологий в швейной отрасли;</w:t>
      </w:r>
    </w:p>
    <w:bookmarkEnd w:id="475"/>
    <w:bookmarkStart w:name="z834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научить слушателей основам работы в системе автоматизированного проектирования (далее – САП) одежды "Графис" и автоматизированное рабочее место (далее - АРМ) технолога;</w:t>
      </w:r>
    </w:p>
    <w:bookmarkEnd w:id="476"/>
    <w:bookmarkStart w:name="z834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создать проект инновационной образовательной среды.</w:t>
      </w:r>
    </w:p>
    <w:bookmarkEnd w:id="477"/>
    <w:bookmarkStart w:name="z834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сформировать компетентность по применению информационно-коммуникационных технологий (далее - ИКТ) в учебном процессе.</w:t>
      </w:r>
    </w:p>
    <w:bookmarkEnd w:id="478"/>
    <w:bookmarkStart w:name="z834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79"/>
    <w:bookmarkStart w:name="z834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80"/>
    <w:bookmarkStart w:name="z834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81"/>
    <w:bookmarkStart w:name="z834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и этапы модернизации системы ТиПО;</w:t>
      </w:r>
    </w:p>
    <w:bookmarkEnd w:id="482"/>
    <w:bookmarkStart w:name="z834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документы, регулирующие деятельность организации ТиПО на современном этапе, и механизмы их реализации;</w:t>
      </w:r>
    </w:p>
    <w:bookmarkEnd w:id="483"/>
    <w:bookmarkStart w:name="z834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дуальной системы обучения в сфере легкой промышленности и технологии ее внедрения в учебно-производственный процесс;</w:t>
      </w:r>
    </w:p>
    <w:bookmarkEnd w:id="484"/>
    <w:bookmarkStart w:name="z835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системного, компетентностного и деятельностного подходов образовании;</w:t>
      </w:r>
    </w:p>
    <w:bookmarkEnd w:id="485"/>
    <w:bookmarkStart w:name="z835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активного обучения с использованием моделирование производственно-технологических процессов и IT – технологии (АйТи - технологии) в учебном процессе.</w:t>
      </w:r>
    </w:p>
    <w:bookmarkEnd w:id="486"/>
    <w:bookmarkStart w:name="z835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87"/>
    <w:bookmarkStart w:name="z835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образовательные технологии легкой промышленности в учебно-производственном процессе в условиях внедрения дуальной системы обучения;</w:t>
      </w:r>
    </w:p>
    <w:bookmarkEnd w:id="488"/>
    <w:bookmarkStart w:name="z835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классифицировать современные инновационные технологии в сфере легкой промышленности, формирующие у обучающихся ключевые компетенции;</w:t>
      </w:r>
    </w:p>
    <w:bookmarkEnd w:id="489"/>
    <w:bookmarkStart w:name="z835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выстаивать целостную структуру дуального обучения в организации ТиПО с участием социальных партнеров;</w:t>
      </w:r>
    </w:p>
    <w:bookmarkEnd w:id="490"/>
    <w:bookmarkStart w:name="z835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критерии оценки образовательных программ с учетом соответствия формируемых у обучающихся компетенций потребностям рынка труда, индивидуальным запросам обучающихся и общества в целом;</w:t>
      </w:r>
    </w:p>
    <w:bookmarkEnd w:id="491"/>
    <w:bookmarkStart w:name="z835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систему внутренней оценки качества образования на основе оценки учебных достижений обучающихся;</w:t>
      </w:r>
    </w:p>
    <w:bookmarkEnd w:id="492"/>
    <w:bookmarkStart w:name="z835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анализировать, отбирать и составляют примеры заданий системы;</w:t>
      </w:r>
    </w:p>
    <w:bookmarkEnd w:id="493"/>
    <w:bookmarkStart w:name="z835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занятия, направленные на развитие технического творчества обучающихся в системе ТиПО.</w:t>
      </w:r>
    </w:p>
    <w:bookmarkEnd w:id="494"/>
    <w:bookmarkStart w:name="z836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495"/>
    <w:bookmarkStart w:name="z836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организации швейной отрасли дуального обучения;</w:t>
      </w:r>
    </w:p>
    <w:bookmarkEnd w:id="496"/>
    <w:bookmarkStart w:name="z836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по использованию потенциала систем автоматизированного проектирования и инновационных технологий швейной отрасли в учебный процесс.</w:t>
      </w:r>
    </w:p>
    <w:bookmarkEnd w:id="497"/>
    <w:bookmarkStart w:name="z8363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98"/>
    <w:bookmarkStart w:name="z836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499"/>
    <w:bookmarkStart w:name="z836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 модуль;</w:t>
      </w:r>
    </w:p>
    <w:bookmarkEnd w:id="500"/>
    <w:bookmarkStart w:name="z836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501"/>
    <w:bookmarkStart w:name="z836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502"/>
    <w:bookmarkStart w:name="z836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503"/>
    <w:bookmarkStart w:name="z836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504"/>
    <w:bookmarkStart w:name="z837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505"/>
    <w:bookmarkStart w:name="z837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 А. Назарбаева народу Казахстана: "Нұрлы жол - путь в будущее"; </w:t>
      </w:r>
    </w:p>
    <w:bookmarkEnd w:id="506"/>
    <w:bookmarkStart w:name="z837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</w:t>
      </w:r>
    </w:p>
    <w:bookmarkEnd w:id="507"/>
    <w:bookmarkStart w:name="z837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 по реализации пяти институциональных реформ Главы государства Н.А. Назарбаева";</w:t>
      </w:r>
    </w:p>
    <w:bookmarkEnd w:id="508"/>
    <w:bookmarkStart w:name="z837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программа развития образования Республики Казахстан на 2011 - 2020 годы";</w:t>
      </w:r>
    </w:p>
    <w:bookmarkEnd w:id="509"/>
    <w:bookmarkStart w:name="z837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программа индустриально-инновационного развития Республики Казахстан на 2015 - 2019 гг.";</w:t>
      </w:r>
    </w:p>
    <w:bookmarkEnd w:id="510"/>
    <w:bookmarkStart w:name="z837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"Профессиональные стандарты швейной промышленности. Основные вопросы Кодекса о труде. Трудовые отношения. Статус молодого специалиста";</w:t>
      </w:r>
    </w:p>
    <w:bookmarkEnd w:id="511"/>
    <w:bookmarkStart w:name="z837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"Роль Национальной палаты предпринимателей в ТиПО".</w:t>
      </w:r>
    </w:p>
    <w:bookmarkEnd w:id="512"/>
    <w:bookmarkStart w:name="z837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 - педагогическом модуле рассматриваются следующие темы:</w:t>
      </w:r>
    </w:p>
    <w:bookmarkEnd w:id="513"/>
    <w:bookmarkStart w:name="z837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"Психологический портрет современного преподавателя специальных дисциплин";</w:t>
      </w:r>
    </w:p>
    <w:bookmarkEnd w:id="514"/>
    <w:bookmarkStart w:name="z838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социально-профессионального воспитания на уроках специальных дисциплин";</w:t>
      </w:r>
    </w:p>
    <w:bookmarkEnd w:id="515"/>
    <w:bookmarkStart w:name="z838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активизации познавательной деятельности в процессе обучения на уроках специальных дисциплин";</w:t>
      </w:r>
    </w:p>
    <w:bookmarkEnd w:id="516"/>
    <w:bookmarkStart w:name="z838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"Психологический портрет современного мастера производственного обучения";</w:t>
      </w:r>
    </w:p>
    <w:bookmarkEnd w:id="517"/>
    <w:bookmarkStart w:name="z838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"Психология социально-профессионального воспитания на рабочем месте"; </w:t>
      </w:r>
    </w:p>
    <w:bookmarkEnd w:id="518"/>
    <w:bookmarkStart w:name="z838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активизации познавательной деятельности в процессе производственного обучения".</w:t>
      </w:r>
    </w:p>
    <w:bookmarkEnd w:id="519"/>
    <w:bookmarkStart w:name="z838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520"/>
    <w:bookmarkStart w:name="z838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"Передовой зарубежный и Казахстанский опыт профессиональной подготовки в области профессионального образования";</w:t>
      </w:r>
    </w:p>
    <w:bookmarkEnd w:id="521"/>
    <w:bookmarkStart w:name="z838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"Дуальное обучение - перспективная система обучения в ТиПО";</w:t>
      </w:r>
    </w:p>
    <w:bookmarkEnd w:id="522"/>
    <w:bookmarkStart w:name="z838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"Дуальная система как фактор развития конкурентоспособного выпускника системы ТиПО";</w:t>
      </w:r>
    </w:p>
    <w:bookmarkEnd w:id="523"/>
    <w:bookmarkStart w:name="z838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"Инновационная деятельность педагога профессионального обучения";</w:t>
      </w:r>
    </w:p>
    <w:bookmarkEnd w:id="524"/>
    <w:bookmarkStart w:name="z839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"Опыт разработки программ обучения на основе стандартов нового поколения";</w:t>
      </w:r>
    </w:p>
    <w:bookmarkEnd w:id="525"/>
    <w:bookmarkStart w:name="z839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качеством учебно - производственного процесса в условиях внедрения дуальной системы обучения, проблемы и перспективы";</w:t>
      </w:r>
    </w:p>
    <w:bookmarkEnd w:id="526"/>
    <w:bookmarkStart w:name="z839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работодателей к уровню профессиональных компетенций выпускников для швейной отрасли в условиях современного производства";</w:t>
      </w:r>
    </w:p>
    <w:bookmarkEnd w:id="527"/>
    <w:bookmarkStart w:name="z839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"Инновационные технологии в швейной отрасли"</w:t>
      </w:r>
    </w:p>
    <w:bookmarkEnd w:id="528"/>
    <w:bookmarkStart w:name="z839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"Автоматизированный система управления (далее - АСУ) "ШвейПром" - программное обеспечение для автоматизации управления швейным производством";</w:t>
      </w:r>
    </w:p>
    <w:bookmarkEnd w:id="529"/>
    <w:bookmarkStart w:name="z839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"Системы автоматизированного проектирования (далее – САП) одежды в условиях современного швейного производства";</w:t>
      </w:r>
    </w:p>
    <w:bookmarkEnd w:id="530"/>
    <w:bookmarkStart w:name="z839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конструирования одежды в программе САП "Графис";</w:t>
      </w:r>
    </w:p>
    <w:bookmarkEnd w:id="531"/>
    <w:bookmarkStart w:name="z839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"Методика использования моделирования производственно-технологических процессов". </w:t>
      </w:r>
    </w:p>
    <w:bookmarkEnd w:id="532"/>
    <w:bookmarkStart w:name="z839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533"/>
    <w:bookmarkStart w:name="z839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"Технологии создания и преобразования информационных объектов";</w:t>
      </w:r>
    </w:p>
    <w:bookmarkEnd w:id="534"/>
    <w:bookmarkStart w:name="z840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моделей швейных изделий с применением технологии САП "Графис";</w:t>
      </w:r>
    </w:p>
    <w:bookmarkEnd w:id="535"/>
    <w:bookmarkStart w:name="z840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размерных признаков, определение прибавки, применение основ градации";</w:t>
      </w:r>
    </w:p>
    <w:bookmarkEnd w:id="536"/>
    <w:bookmarkStart w:name="z840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"Базовая конструкция изделий";</w:t>
      </w:r>
    </w:p>
    <w:bookmarkEnd w:id="537"/>
    <w:bookmarkStart w:name="z840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"Построение модельной конструкции изделий";</w:t>
      </w:r>
    </w:p>
    <w:bookmarkEnd w:id="538"/>
    <w:bookmarkStart w:name="z840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полного комплекта лекал изделия";</w:t>
      </w:r>
    </w:p>
    <w:bookmarkEnd w:id="539"/>
    <w:bookmarkStart w:name="z840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технологической последовательности в автоматизированном рабочем месте технолога" (далее - АРМ);</w:t>
      </w:r>
    </w:p>
    <w:bookmarkEnd w:id="540"/>
    <w:bookmarkStart w:name="z840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инновационных технологий для подготовки специалистов швейной отрасли на уроках специальных дисциплин".</w:t>
      </w:r>
    </w:p>
    <w:bookmarkEnd w:id="541"/>
    <w:bookmarkStart w:name="z840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 потребностями:</w:t>
      </w:r>
    </w:p>
    <w:bookmarkEnd w:id="542"/>
    <w:bookmarkStart w:name="z840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требования к уроку производственного обучения";</w:t>
      </w:r>
    </w:p>
    <w:bookmarkEnd w:id="543"/>
    <w:bookmarkStart w:name="z840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формы взаимодействия с социальными партнерами";</w:t>
      </w:r>
    </w:p>
    <w:bookmarkEnd w:id="544"/>
    <w:bookmarkStart w:name="z841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"Независимая оценка качества, трудоустройство выпускников организаций ТиПО";</w:t>
      </w:r>
    </w:p>
    <w:bookmarkEnd w:id="545"/>
    <w:bookmarkStart w:name="z841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и цель Национальной и Отраслевой рамки квалификаций".</w:t>
      </w:r>
    </w:p>
    <w:bookmarkEnd w:id="546"/>
    <w:bookmarkStart w:name="z841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7"/>
    <w:bookmarkStart w:name="z841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2 - 6 часов.</w:t>
      </w:r>
    </w:p>
    <w:bookmarkEnd w:id="548"/>
    <w:bookmarkStart w:name="z8414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49"/>
    <w:bookmarkStart w:name="z841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36, 80 (для преподавателей специальных дисциплин) и 80 (для мастеров производственного обучения) - часов согласно приложениям 1, 2 и 3 к Программе.</w:t>
      </w:r>
    </w:p>
    <w:bookmarkEnd w:id="550"/>
    <w:bookmarkStart w:name="z841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организации образовательного процесса в целях контроля и оценки знаний слушателей проводятся: самостоятельная работа, проектная деятельность, презентация мини-урока (мини-мероприятия) и итоговое тестирование. </w:t>
      </w:r>
    </w:p>
    <w:bookmarkEnd w:id="551"/>
    <w:bookmarkStart w:name="z841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552"/>
    <w:bookmarkStart w:name="z841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модульной программы, ориентированной на формирование ключевых компетенций обучающихся в системе ТиПО.</w:t>
      </w:r>
    </w:p>
    <w:bookmarkEnd w:id="553"/>
    <w:bookmarkStart w:name="z841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цифровых образовательных ресурсов швейного производства для организации производственного обучения.</w:t>
      </w:r>
    </w:p>
    <w:bookmarkEnd w:id="554"/>
    <w:bookmarkStart w:name="z842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критического мышления обучающихся в условиях производственного обучения.</w:t>
      </w:r>
    </w:p>
    <w:bookmarkEnd w:id="555"/>
    <w:bookmarkStart w:name="z842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Системный подход к организации производственного обучения в сфере легкой промышленности и роль в формировании конкурентоспособного специалиста.</w:t>
      </w:r>
    </w:p>
    <w:bookmarkEnd w:id="556"/>
    <w:bookmarkStart w:name="z842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Социальное партнерство в техническом и профессиональном образовании как фактор повышения качества подготовки молодых специалистов.</w:t>
      </w:r>
    </w:p>
    <w:bookmarkEnd w:id="557"/>
    <w:bookmarkStart w:name="z842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558"/>
    <w:bookmarkStart w:name="z842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занятия по конструированию или технологии изготовления швейного изделия с применением инновационных технологий (систем автоматизированного проектирования одежды и программы АРМ - технолог);</w:t>
      </w:r>
    </w:p>
    <w:bookmarkEnd w:id="559"/>
    <w:bookmarkStart w:name="z842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ИКТ в условиях внедрения в учебный процесс дуальной системы обучения (в данном курсе для разработки используются разные модели швейных изделий и технология их изготовления с учетом применения инновационного швейного оборудования);</w:t>
      </w:r>
    </w:p>
    <w:bookmarkEnd w:id="560"/>
    <w:bookmarkStart w:name="z842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профессиональной компетентности преподавателя спец. дисциплин, мастера производственного обучения в условиях внедрения дуальной системы обучения;</w:t>
      </w:r>
    </w:p>
    <w:bookmarkEnd w:id="561"/>
    <w:bookmarkStart w:name="z842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роль социального партнерства как условие гарантии качества подготовки кадров;</w:t>
      </w:r>
    </w:p>
    <w:bookmarkEnd w:id="562"/>
    <w:bookmarkStart w:name="z842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ИКТ для повышения качества знаний обучающихся;</w:t>
      </w:r>
    </w:p>
    <w:bookmarkEnd w:id="563"/>
    <w:bookmarkStart w:name="z842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дуальное обучение-перспективная система обучения ТиПО;</w:t>
      </w:r>
    </w:p>
    <w:bookmarkEnd w:id="564"/>
    <w:bookmarkStart w:name="z843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научно-исследовательской работы, рационализаторской деятельности обучающихся;</w:t>
      </w:r>
    </w:p>
    <w:bookmarkEnd w:id="565"/>
    <w:bookmarkStart w:name="z843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опыт в области социального партнерства;</w:t>
      </w:r>
    </w:p>
    <w:bookmarkEnd w:id="566"/>
    <w:bookmarkStart w:name="z843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дуальная форма профессионального образования как продукт социального партнерства.</w:t>
      </w:r>
    </w:p>
    <w:bookmarkEnd w:id="567"/>
    <w:bookmarkStart w:name="z8433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68"/>
    <w:bookmarkStart w:name="z843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 и т.д.</w:t>
      </w:r>
    </w:p>
    <w:bookmarkEnd w:id="569"/>
    <w:bookmarkStart w:name="z843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570"/>
    <w:bookmarkStart w:name="z843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тренинг, работа в малых группах, обучающие игры, обратная связь, обсуждение сложных и дискуссионных вопросов и проблем, мастер - классы в ходе выездных практических занятий, презентации мини - уроков.</w:t>
      </w:r>
    </w:p>
    <w:bookmarkEnd w:id="571"/>
    <w:bookmarkStart w:name="z8437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72"/>
    <w:bookmarkStart w:name="z843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 (отрицательный результат - 0 баллов; частично положительный результат - 1 балл, положительный результат - 2 балла) и параметры:</w:t>
      </w:r>
    </w:p>
    <w:bookmarkEnd w:id="573"/>
    <w:bookmarkStart w:name="z843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574"/>
    <w:bookmarkStart w:name="z844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575"/>
    <w:bookmarkStart w:name="z844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практическая значимость излагаемого материала; </w:t>
      </w:r>
    </w:p>
    <w:bookmarkEnd w:id="576"/>
    <w:bookmarkStart w:name="z844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577"/>
    <w:bookmarkStart w:name="z844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в соответствии с требованиями. </w:t>
      </w:r>
    </w:p>
    <w:bookmarkEnd w:id="578"/>
    <w:bookmarkStart w:name="z844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знаний слушателей по выполнению самостоятельной работы осуществляется переводом баллов в пятибальную систему:</w:t>
      </w:r>
    </w:p>
    <w:bookmarkEnd w:id="579"/>
    <w:bookmarkStart w:name="z844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580"/>
    <w:bookmarkStart w:name="z844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581"/>
    <w:bookmarkStart w:name="z844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(50 - 74%).</w:t>
      </w:r>
    </w:p>
    <w:bookmarkEnd w:id="582"/>
    <w:bookmarkStart w:name="z844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проектной работы выделяются следующие критерии (1, 2 балла) и параметры:</w:t>
      </w:r>
    </w:p>
    <w:bookmarkEnd w:id="583"/>
    <w:bookmarkStart w:name="z844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актуальная проблема проекта не раскрыта;</w:t>
      </w:r>
    </w:p>
    <w:bookmarkEnd w:id="584"/>
    <w:bookmarkStart w:name="z845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актуальная проблема раскрыта частично;</w:t>
      </w:r>
    </w:p>
    <w:bookmarkEnd w:id="585"/>
    <w:bookmarkStart w:name="z845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актуальная проблема раскрыта, автор показал знание темы в рамках образовательной программы;</w:t>
      </w:r>
    </w:p>
    <w:bookmarkEnd w:id="586"/>
    <w:bookmarkStart w:name="z845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проблема раскрыта полностью, автор продемонстрировал глубокие знания темы в рамках образовательной программы; </w:t>
      </w:r>
    </w:p>
    <w:bookmarkEnd w:id="587"/>
    <w:bookmarkStart w:name="z845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не сформулирована;</w:t>
      </w:r>
    </w:p>
    <w:bookmarkEnd w:id="588"/>
    <w:bookmarkStart w:name="z845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сформулирована, но план ее достижения отсутствует;</w:t>
      </w:r>
    </w:p>
    <w:bookmarkEnd w:id="589"/>
    <w:bookmarkStart w:name="z845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сформулирована, обоснована, дан схематичный план ее достижения</w:t>
      </w:r>
    </w:p>
    <w:bookmarkEnd w:id="590"/>
    <w:bookmarkStart w:name="z845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сформулирована, четко обоснована, дан подробный план ее достижения;</w:t>
      </w:r>
    </w:p>
    <w:bookmarkEnd w:id="591"/>
    <w:bookmarkStart w:name="z845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 не отражает содержание деятельности;</w:t>
      </w:r>
    </w:p>
    <w:bookmarkEnd w:id="592"/>
    <w:bookmarkStart w:name="z845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 носит поверхностный характер;</w:t>
      </w:r>
    </w:p>
    <w:bookmarkEnd w:id="593"/>
    <w:bookmarkStart w:name="z845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планирование недостаточно логично и последовательно;</w:t>
      </w:r>
    </w:p>
    <w:bookmarkEnd w:id="594"/>
    <w:bookmarkStart w:name="z846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планирование логичное, последовательное, полностью отражает содержание деятельности;</w:t>
      </w:r>
    </w:p>
    <w:bookmarkEnd w:id="595"/>
    <w:bookmarkStart w:name="z846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проектный продукт отсутствует;</w:t>
      </w:r>
    </w:p>
    <w:bookmarkEnd w:id="596"/>
    <w:bookmarkStart w:name="z846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проектный продукт не соответствует требованиям качества (заявленным целям);</w:t>
      </w:r>
    </w:p>
    <w:bookmarkEnd w:id="597"/>
    <w:bookmarkStart w:name="z846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продукт не полностью соответствует требованиям качества;</w:t>
      </w:r>
    </w:p>
    <w:bookmarkEnd w:id="598"/>
    <w:bookmarkStart w:name="z846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продукт полностью соответствует требованиям качества (соответствует заявленным целям);</w:t>
      </w:r>
    </w:p>
    <w:bookmarkEnd w:id="599"/>
    <w:bookmarkStart w:name="z846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результат не имеет практического значения;</w:t>
      </w:r>
    </w:p>
    <w:bookmarkEnd w:id="600"/>
    <w:bookmarkStart w:name="z846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результат имеет лишь частичное практическое значение;</w:t>
      </w:r>
    </w:p>
    <w:bookmarkEnd w:id="601"/>
    <w:bookmarkStart w:name="z846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поученные результаты имеют только теоретическое значение;</w:t>
      </w:r>
    </w:p>
    <w:bookmarkEnd w:id="602"/>
    <w:bookmarkStart w:name="z846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полученные результаты имеют большое практическое значение и могут быть рекомендованы к использованию.</w:t>
      </w:r>
    </w:p>
    <w:bookmarkEnd w:id="603"/>
    <w:bookmarkStart w:name="z846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знаний слушателей по выполнению проектной работы осуществляется переводом баллов в пятибальную систему:</w:t>
      </w:r>
    </w:p>
    <w:bookmarkEnd w:id="604"/>
    <w:bookmarkStart w:name="z847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13 - 15 б (85% до 100%);</w:t>
      </w:r>
    </w:p>
    <w:bookmarkEnd w:id="605"/>
    <w:bookmarkStart w:name="z847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11 - 12 б (75% до 84%);</w:t>
      </w:r>
    </w:p>
    <w:bookmarkEnd w:id="606"/>
    <w:bookmarkStart w:name="z847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7 - 10 б. (50% до 74%).</w:t>
      </w:r>
    </w:p>
    <w:bookmarkEnd w:id="607"/>
    <w:bookmarkStart w:name="z847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презентации мини-урока (мини-занятия) слушатели курса предоставляют фрагмент урока, мероприятия с элементами методики CLIL (Content and Language Integrated Learning - Контент энд Лангуидж Интегрейтид Ленинг), формативного оценивания и активных форм обучения.</w:t>
      </w:r>
    </w:p>
    <w:bookmarkEnd w:id="608"/>
    <w:bookmarkStart w:name="z847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презентации мини - урока (занятия, мероприятия) выделяются следующие критерии (уровни сформированности навыков: 0 баллов - неприменимо к данному занятию; 1 балл - приобретаемый навык; 2 балла - развивающийся навык; 3 балла - сформированный навык) и параметры:</w:t>
      </w:r>
    </w:p>
    <w:bookmarkEnd w:id="609"/>
    <w:bookmarkStart w:name="z847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обоснованность и взаимосвязь этапов урока;</w:t>
      </w:r>
    </w:p>
    <w:bookmarkEnd w:id="610"/>
    <w:bookmarkStart w:name="z847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учебных концепций, активных методов обучения;</w:t>
      </w:r>
    </w:p>
    <w:bookmarkEnd w:id="611"/>
    <w:bookmarkStart w:name="z847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обоснованность использования языковых и предметных упражнений;</w:t>
      </w:r>
    </w:p>
    <w:bookmarkEnd w:id="612"/>
    <w:bookmarkStart w:name="z847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урок включает 4Сs (Creativity, Critical Thinking, Communication and Collaboration in Schools – Креативити, Критикал синкин, Коммуникэйшн, Коллаборэйшн ин скул);</w:t>
      </w:r>
    </w:p>
    <w:bookmarkEnd w:id="613"/>
    <w:bookmarkStart w:name="z847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 предмета и языка;</w:t>
      </w:r>
    </w:p>
    <w:bookmarkEnd w:id="614"/>
    <w:bookmarkStart w:name="z848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педагогическая компетентность; </w:t>
      </w:r>
    </w:p>
    <w:bookmarkEnd w:id="615"/>
    <w:bookmarkStart w:name="z848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педагогическое поведение;</w:t>
      </w:r>
    </w:p>
    <w:bookmarkEnd w:id="616"/>
    <w:bookmarkStart w:name="z848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анализ.</w:t>
      </w:r>
    </w:p>
    <w:bookmarkEnd w:id="617"/>
    <w:bookmarkStart w:name="z848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618"/>
    <w:bookmarkStart w:name="z848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20 - 24 баллов, (85% - 100%);</w:t>
      </w:r>
    </w:p>
    <w:bookmarkEnd w:id="619"/>
    <w:bookmarkStart w:name="z848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18 - 19 баллов, (75% - 84%);</w:t>
      </w:r>
    </w:p>
    <w:bookmarkEnd w:id="620"/>
    <w:bookmarkStart w:name="z848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12 - 17 баллов (50% - 74%).</w:t>
      </w:r>
    </w:p>
    <w:bookmarkEnd w:id="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"Методика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моделирования 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дуальной системы обучения"</w:t>
            </w:r>
          </w:p>
        </w:tc>
      </w:tr>
    </w:tbl>
    <w:bookmarkStart w:name="z848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на 36 часов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380"/>
        <w:gridCol w:w="467"/>
        <w:gridCol w:w="467"/>
        <w:gridCol w:w="468"/>
        <w:gridCol w:w="468"/>
        <w:gridCol w:w="468"/>
        <w:gridCol w:w="727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 А. Назарбаева народу Казахстана: "Нұрлы жол - путь в будущее".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Н.А. Назарбаева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образования Республики Казахстан на 2011 - 2020 годы. Государственная программа индустриально-инновационного развития Республики Казахстан на 2015 - 2019 годы. Профессиональные стандарты швейной промышленности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вопросы Кодекса о труде. Трудовые отношения. Статус молодого специалиста. О роли Национальной палаты предпринимателей в ТиПО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мастера производственного обучения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в колледже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обучения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обучение–перспективная система обучения в ТиПО. Дуальная система как фактор развития конкурентоспособного выпускника системы ТиПО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учебно-производственного процесса в условиях внедрения дуальной системы обучения. Проблемы и перспективы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для швейной отрасли в условиях современного производства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швейной отрасли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 "Швей Пром" -программное обеспечение для автоматизации управления швейным производством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одежды в условиях современного швейного производства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конструирования одежды в программе САП "Графис"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использования моделирования производственно-технологических процессов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 (овладение основами работы в САП "Графис")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моделей одежды в САП "Графис". Размерные признаки, прибавки, основы градации. Базовая конструкция изделий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модельной конструкции изделии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лекал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технологической последовательности в АРМ технолога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технологий для подготовки специалистов швейной отрасли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формы взаимодействия с социальными партнерами. Независимая оценка качества, трудоустройства выпускников организаций ТиПО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896"/>
        <w:gridCol w:w="1751"/>
        <w:gridCol w:w="1751"/>
        <w:gridCol w:w="1751"/>
        <w:gridCol w:w="1751"/>
        <w:gridCol w:w="175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Семинар(практические занятия)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Мастер-класс/выездные практические занятия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"Методика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моделирования 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дуальной системы обучения"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Учебно-тематический план на 80 часов для преподавателей специальных дисциплин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9043"/>
        <w:gridCol w:w="477"/>
        <w:gridCol w:w="477"/>
        <w:gridCol w:w="477"/>
        <w:gridCol w:w="477"/>
        <w:gridCol w:w="477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 А. Назарбаева народу Казахстана: "Нұрлы жол - путь в будущее";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Н.А. Назарбаева"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программа развития образования Республики Казахстан на 2011 - 2020 годы"; "Государственная программа индустриально-инновационного развития Республики Казахстан на 2015 - 2019 гг.";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"Профессиональные стандарты швейной промышленности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вопросы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труде. Трудовые отношения. Статус молодого специалиста. О роли Национальной палаты предпринимателей в ТиПО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преподавателя специальных дисциплин.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на уроках специальных дисциплин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обучения на уроках специальных дисциплин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профессиональной подготовки в области профессионального образования. Дуальное обучение–перспективная система обучения в ТиПО. Дуальная система как фактор развития конкурентоспособного выпускника системы ТиПО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деятельность педагога профессионального обучения. Опыт разработки программ обучения на основе стандартов нового поколения. Управление качеством учебно-производственного процесса в условиях внедрения дуальной системы обучения. Проблемы и перспективы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для швейной отрасли в условиях современного производства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швейной отрасли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 ШвейПром -программное обеспечение для автоматизации управления швейным производством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одежды в условиях современного швейного производства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конструирования одежды в программе САП "Графис"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использования моделирования производственно-технологических процессов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создания и преобразования информационных объектов. Разработка моделей одежды с применением технологии САП "Графис". Учет размерных признаков, прибавок, создание основ градации. Базовая конструкция изделий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модельной конструкции изделии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лекал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технологической последовательности в АРМ технолога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технологий для подготовки специалистов швейной отрасли на уроках специальных дисциплин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формы взаимодействия с социальными партнерами. Независимая оценка качества, трудоустройства выпускников организаций ТиПО. Назначение и цель Национальной и Отраслевой рамки квалификаций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1679"/>
        <w:gridCol w:w="1623"/>
        <w:gridCol w:w="1499"/>
        <w:gridCol w:w="1500"/>
        <w:gridCol w:w="1500"/>
        <w:gridCol w:w="1500"/>
        <w:gridCol w:w="1500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Мастер-класс/выездные практические занятия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"Методика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моделирования производственно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дуальной системы обучения"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на 80 часов для мастеров производственного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001"/>
        <w:gridCol w:w="512"/>
        <w:gridCol w:w="513"/>
        <w:gridCol w:w="513"/>
        <w:gridCol w:w="513"/>
        <w:gridCol w:w="513"/>
        <w:gridCol w:w="797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 А. Назарбаева народу Казахстана: "Нұрлы жол - путь в будущее";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образовании";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Н.А. Назарбаева"</w:t>
            </w:r>
          </w:p>
          <w:bookmarkEnd w:id="62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программа развития образования Республики Казахстан на 2011 - 2020 годы";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программа индустриально-инновационного развития Республики Казахстан на 2015 - 2019 гг."; "Профессиональные стандарты швейной промышленности</w:t>
            </w:r>
          </w:p>
          <w:bookmarkEnd w:id="624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вопросы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труде. Трудовые отношения. Статус молодого специалиста. О роли Национальной палаты предпринимателей в ТиПО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мастера производственного обучения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на рабочем месте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производственного обучения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профессиональной подготовки в области профессионального образования. Дуальное обучение–перспективная система обучения в ТиПО. Дуальная система как фактор развития конкурентоспособного выпускника системы ТиПО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учебно-производственного процесса в условиях внедрения дуальной системы обучения. Проблемы и перспективы.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для швейной отрасли в условиях современного производства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швейной отрасли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 ШвейПром-программное обеспечение для автоматизации управления швейным производством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одежды (САПР) в условиях современного швейного производства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конструирования одежды в программе САП "Графис"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использования моделирования производственно-технологических процессов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моделей одежды с применением технологии САП "Графис". Учет размерных признаков, определение прибавок, создание основ градации. Создание базовой конструкции изделий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модельной конструкции изделии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лекал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технологической последовательности в АРМ технолога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технологий для подготовки специалистов швейной отрасли на уроках производственного обучения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формы взаимодействия с социальными партнерами. Независимая оценка качества, трудоустройства выпускников организаций ТиПО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849"/>
        <w:gridCol w:w="1707"/>
        <w:gridCol w:w="1707"/>
        <w:gridCol w:w="1708"/>
        <w:gridCol w:w="1708"/>
        <w:gridCol w:w="1708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Мастер-класс/выездные практические занятия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147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обучения"</w:t>
      </w:r>
    </w:p>
    <w:bookmarkEnd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89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26"/>
    <w:bookmarkStart w:name="z849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 (по полиграфической отрасли)" (далее - Программа) предназначена для обучения преподавателей специальных дисциплин и мастеров производственного обучения сферы издания, полиграфии и книгораспространения организаций технического и профессионального образования (далее - ТиПО).</w:t>
      </w:r>
    </w:p>
    <w:bookmarkEnd w:id="627"/>
    <w:bookmarkStart w:name="z849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 (по полиграфической отрасли) заключается в использовании элементов дуальной формы обучения в системе повышения квалификации преподавателей специальных дисциплин и мастеров производственного обучения организаций ТиПО. В них до 60% учебного времени отводится практикоориентированной подготовке в условиях производственной среды отраслевых учебно-методических кластеров и предприятий-социальных партнеров.</w:t>
      </w:r>
    </w:p>
    <w:bookmarkEnd w:id="628"/>
    <w:bookmarkStart w:name="z8492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29"/>
    <w:bookmarkStart w:name="z849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формирование компетенций у преподавателей и мастеров производственного обучения по применению кластерного подхода к организации образовательной деятельности в техническом и профессиональном образовании в условиях внедрения дуальной системы обучения.</w:t>
      </w:r>
    </w:p>
    <w:bookmarkEnd w:id="630"/>
    <w:bookmarkStart w:name="z849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631"/>
    <w:bookmarkStart w:name="z849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пошаговый механизм внедрения дуальной системы в учебно-воспитательный процесс учебного заведения;</w:t>
      </w:r>
    </w:p>
    <w:bookmarkEnd w:id="632"/>
    <w:bookmarkStart w:name="z849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и обсудить профессиональные стандарты, учебные программы специальности полиграфической отрасли;</w:t>
      </w:r>
    </w:p>
    <w:bookmarkEnd w:id="633"/>
    <w:bookmarkStart w:name="z849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педагогов знаниями и формирование практической готовности к организации процесса обучения, способствующего формированию у обучающихся, компетенций в сфере профессиональных информационных технологий в полиграфической отрасли;</w:t>
      </w:r>
    </w:p>
    <w:bookmarkEnd w:id="634"/>
    <w:bookmarkStart w:name="z849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научить слушателей основам работы в системе автоматизированного проектирования (далее - САП) полиграфической продукции и автоматизированного рабочего места (далее - АРМ) специалиста полиграфической отрасли;</w:t>
      </w:r>
    </w:p>
    <w:bookmarkEnd w:id="635"/>
    <w:bookmarkStart w:name="z849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компетентность по применению информационно-коммуникационных технологий в учебном процессе (далее - ИКТ).</w:t>
      </w:r>
    </w:p>
    <w:bookmarkEnd w:id="636"/>
    <w:bookmarkStart w:name="z8500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37"/>
    <w:bookmarkStart w:name="z850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38"/>
    <w:bookmarkStart w:name="z850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39"/>
    <w:bookmarkStart w:name="z850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и этапы модернизации системы ТиПО;</w:t>
      </w:r>
    </w:p>
    <w:bookmarkEnd w:id="640"/>
    <w:bookmarkStart w:name="z850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документы, регулирующие деятельность организации ТиПО на современном этапе, и механизмы их реализации;</w:t>
      </w:r>
    </w:p>
    <w:bookmarkEnd w:id="641"/>
    <w:bookmarkStart w:name="z850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дуальной системы обучения в сфере полиграфической промышленности и технологии ее внедрения в учебно-производственный процесс;</w:t>
      </w:r>
    </w:p>
    <w:bookmarkEnd w:id="642"/>
    <w:bookmarkStart w:name="z850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системного, компетентностного и деятельностного подходов образовании;</w:t>
      </w:r>
    </w:p>
    <w:bookmarkEnd w:id="643"/>
    <w:bookmarkStart w:name="z850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активного обучения с использованием моделирование производственно-технологических процессов и IT технологии в учебном процессе.</w:t>
      </w:r>
    </w:p>
    <w:bookmarkEnd w:id="644"/>
    <w:bookmarkStart w:name="z850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45"/>
    <w:bookmarkStart w:name="z850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новые опережающие образовательные технологии в учебно-производственном процессе в условиях внедрения дуальной системы обучения в полиграфии;</w:t>
      </w:r>
    </w:p>
    <w:bookmarkEnd w:id="646"/>
    <w:bookmarkStart w:name="z851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занятия, направленные на развитие технического творчества обучающихся в системе ТиПО.</w:t>
      </w:r>
    </w:p>
    <w:bookmarkEnd w:id="647"/>
    <w:bookmarkStart w:name="z851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классифицировать современные инновационные технологии в сфере полиграфической промышленности, формирующие у обучающихся ключевые компетенции;</w:t>
      </w:r>
    </w:p>
    <w:bookmarkEnd w:id="648"/>
    <w:bookmarkStart w:name="z851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выстаивать целостную структуру дуального обучения в организации ТиПО с участием социальных партнеров;</w:t>
      </w:r>
    </w:p>
    <w:bookmarkEnd w:id="649"/>
    <w:bookmarkStart w:name="z851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критерии оценки образовательных программ с учетом соответствия формируемых у обучающихся компетенций потребностям рынка труда, индивидуальным запросам обучающихся и общества в целом;</w:t>
      </w:r>
    </w:p>
    <w:bookmarkEnd w:id="650"/>
    <w:bookmarkStart w:name="z851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систему внутренней оценки качества образования на основе оценки учебных достижений обучающихся;</w:t>
      </w:r>
    </w:p>
    <w:bookmarkEnd w:id="651"/>
    <w:bookmarkStart w:name="z851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анализировать, отбирать и составляют примеры заданий системы САПР.</w:t>
      </w:r>
    </w:p>
    <w:bookmarkEnd w:id="652"/>
    <w:bookmarkStart w:name="z851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653"/>
    <w:bookmarkStart w:name="z851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организации производственно-хозяйственной деятельности издательско-полиграфических предприятий в условиях дуального обучения.</w:t>
      </w:r>
    </w:p>
    <w:bookmarkEnd w:id="654"/>
    <w:bookmarkStart w:name="z8518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55"/>
    <w:bookmarkStart w:name="z851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656"/>
    <w:bookmarkStart w:name="z852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657"/>
    <w:bookmarkStart w:name="z852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658"/>
    <w:bookmarkStart w:name="z852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659"/>
    <w:bookmarkStart w:name="z852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660"/>
    <w:bookmarkStart w:name="z852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661"/>
    <w:bookmarkStart w:name="z852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662"/>
    <w:bookmarkStart w:name="z852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663"/>
    <w:bookmarkStart w:name="z852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народу Казахстана: "Нұрлы жол-путь в будущее";</w:t>
      </w:r>
    </w:p>
    <w:bookmarkEnd w:id="664"/>
    <w:bookmarkStart w:name="z852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 по реализации пяти институциональных реформ Главы государства Н. А. Назарбаева";</w:t>
      </w:r>
    </w:p>
    <w:bookmarkEnd w:id="665"/>
    <w:bookmarkStart w:name="z852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программы развития образования Республики Казахстан на 2011-2020 годы";</w:t>
      </w:r>
    </w:p>
    <w:bookmarkEnd w:id="666"/>
    <w:bookmarkStart w:name="z853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программы индустриально-инновационного развития Республики Казахстан на 2015 - 2019 годы".</w:t>
      </w:r>
    </w:p>
    <w:bookmarkEnd w:id="667"/>
    <w:bookmarkStart w:name="z853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психолого-педагогическом модуле рассматриваются следующие темы:</w:t>
      </w:r>
    </w:p>
    <w:bookmarkEnd w:id="668"/>
    <w:bookmarkStart w:name="z853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"Психологический портрет современного педагога;</w:t>
      </w:r>
    </w:p>
    <w:bookmarkEnd w:id="669"/>
    <w:bookmarkStart w:name="z853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социально - профессионального воспитания на уроках";</w:t>
      </w:r>
    </w:p>
    <w:bookmarkEnd w:id="670"/>
    <w:bookmarkStart w:name="z853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активизации познавательной деятельности в процессе обучения на уроках";</w:t>
      </w:r>
    </w:p>
    <w:bookmarkEnd w:id="671"/>
    <w:bookmarkStart w:name="z853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672"/>
    <w:bookmarkStart w:name="z853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"Передовой зарубежный и казахстанский опыт профессионального образования";</w:t>
      </w:r>
    </w:p>
    <w:bookmarkEnd w:id="673"/>
    <w:bookmarkStart w:name="z853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"Дуальное обучение - перспективная система обучения ТиПО, фактор развития конкурентоспособного специалиста";</w:t>
      </w:r>
    </w:p>
    <w:bookmarkEnd w:id="674"/>
    <w:bookmarkStart w:name="z853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"Непрерывная модель образования в условиях кластера";</w:t>
      </w:r>
    </w:p>
    <w:bookmarkEnd w:id="675"/>
    <w:bookmarkStart w:name="z853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"Проблемы и перспективы развития кластера в условиях дуальной системы обучения системы ТиПО";</w:t>
      </w:r>
    </w:p>
    <w:bookmarkEnd w:id="676"/>
    <w:bookmarkStart w:name="z854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работодателей к уровню профессиональных компетенций выпускников полиграфического колледжа в условиях современного производства";</w:t>
      </w:r>
    </w:p>
    <w:bookmarkEnd w:id="677"/>
    <w:bookmarkStart w:name="z854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"Применение цифровых образовательных рессурсов (далее - ЦОР) на уроках производственного обучения для формирования профессиональной компетенции";</w:t>
      </w:r>
    </w:p>
    <w:bookmarkEnd w:id="678"/>
    <w:bookmarkStart w:name="z854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"Программное обеспечение для автоматизации управления полиграфическим производством";</w:t>
      </w:r>
    </w:p>
    <w:bookmarkEnd w:id="679"/>
    <w:bookmarkStart w:name="z854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"Системы автоматизированного проектирования для оборудования "MULTICAM" (МУЛЬТИКАМ);</w:t>
      </w:r>
    </w:p>
    <w:bookmarkEnd w:id="680"/>
    <w:bookmarkStart w:name="z854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"Системы автоматизированного проектирования UVI - принтера" (ЮВИ - принтер);</w:t>
      </w:r>
    </w:p>
    <w:bookmarkEnd w:id="681"/>
    <w:bookmarkStart w:name="z854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"Системы автоматизированного проектирования 3D - сканера (3Дэ - сканер) и 3D - принтера (3Дэ – принтер)"</w:t>
      </w:r>
    </w:p>
    <w:bookmarkEnd w:id="682"/>
    <w:bookmarkStart w:name="z854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683"/>
    <w:bookmarkStart w:name="z854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проектирования полиграфической продукции в графическом редакторе Fotoshop" (Фотошоп);</w:t>
      </w:r>
    </w:p>
    <w:bookmarkEnd w:id="684"/>
    <w:bookmarkStart w:name="z854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проектирования полиграфической продукции в программе верстки Corel Draw" (Корел Дроу);</w:t>
      </w:r>
    </w:p>
    <w:bookmarkEnd w:id="685"/>
    <w:bookmarkStart w:name="z854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проектирования полиграфической продукции в программе верстки Indesign" (Индизайн);</w:t>
      </w:r>
    </w:p>
    <w:bookmarkEnd w:id="686"/>
    <w:bookmarkStart w:name="z855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моделирования производственно - технологических процессов с использованием программ 3D Max" (3Дэ Макс);</w:t>
      </w:r>
    </w:p>
    <w:bookmarkEnd w:id="687"/>
    <w:bookmarkStart w:name="z855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"Оборудование для подготовки печатных форм "Ctp" (Computer – to – Plate – Компьютэ - ту - плэйт)";</w:t>
      </w:r>
    </w:p>
    <w:bookmarkEnd w:id="688"/>
    <w:bookmarkStart w:name="z855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построчного растрирования RIP (РИП)"; </w:t>
      </w:r>
    </w:p>
    <w:bookmarkEnd w:id="689"/>
    <w:bookmarkStart w:name="z855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 цветовой коррекции CMYK" (СМИК);</w:t>
      </w:r>
    </w:p>
    <w:bookmarkEnd w:id="690"/>
    <w:bookmarkStart w:name="z855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"Сублимационное оборудование (трафаретная печать, тампопечать) для печати на различных поверхностях (ткань, керамика и т.д.)";</w:t>
      </w:r>
    </w:p>
    <w:bookmarkEnd w:id="691"/>
    <w:bookmarkStart w:name="z855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технологического процесса изготовления книг в твердом переплете";</w:t>
      </w:r>
    </w:p>
    <w:bookmarkEnd w:id="692"/>
    <w:bookmarkStart w:name="z855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применение технологии после печатных процессов на основе изготовления магниевых клише";</w:t>
      </w:r>
    </w:p>
    <w:bookmarkEnd w:id="693"/>
    <w:bookmarkStart w:name="z855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"Новые методы создания расходных материалов в полиграфической отрасли";</w:t>
      </w:r>
    </w:p>
    <w:bookmarkEnd w:id="694"/>
    <w:bookmarkStart w:name="z855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"Применение новых инновационных технологий для решения вопроса конгревного тиснения";</w:t>
      </w:r>
    </w:p>
    <w:bookmarkEnd w:id="695"/>
    <w:bookmarkStart w:name="z855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"АРМ специалиста полиграфической отрасли". </w:t>
      </w:r>
    </w:p>
    <w:bookmarkEnd w:id="696"/>
    <w:bookmarkStart w:name="z856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 потребностями:</w:t>
      </w:r>
    </w:p>
    <w:bookmarkEnd w:id="697"/>
    <w:bookmarkStart w:name="z856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требования к уроку производственного обучения";</w:t>
      </w:r>
    </w:p>
    <w:bookmarkEnd w:id="698"/>
    <w:bookmarkStart w:name="z856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формы взаимодействия с социальными партнерами";</w:t>
      </w:r>
    </w:p>
    <w:bookmarkEnd w:id="699"/>
    <w:bookmarkStart w:name="z856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"Независимая оценка качества, трудоустройство выпускников организаций ТиПО";</w:t>
      </w:r>
    </w:p>
    <w:bookmarkEnd w:id="700"/>
    <w:bookmarkStart w:name="z856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и цель Национальной и Отраслевой рамки квалификаций".</w:t>
      </w:r>
    </w:p>
    <w:bookmarkEnd w:id="701"/>
    <w:bookmarkStart w:name="z856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2"/>
    <w:bookmarkStart w:name="z856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2 - 6 часов.</w:t>
      </w:r>
    </w:p>
    <w:bookmarkEnd w:id="703"/>
    <w:bookmarkStart w:name="z8567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704"/>
    <w:bookmarkStart w:name="z856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(для преподавателей специальных дисциплин) и 80 (для мастеров производственного обучения) - часов согласно приложениям 1, 2 и 3 к Программе.</w:t>
      </w:r>
    </w:p>
    <w:bookmarkEnd w:id="705"/>
    <w:bookmarkStart w:name="z856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организации образовательного процесса в целях контроля и оценки знаний слушателей проводятся: самостоятельная работа, проектная деятельность, презентация мини-урока (мини-мероприятия) и итоговое тестирование. </w:t>
      </w:r>
    </w:p>
    <w:bookmarkEnd w:id="706"/>
    <w:bookmarkStart w:name="z857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707"/>
    <w:bookmarkStart w:name="z857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модульной программы, ориентированной на формирование ключевых компетенций обучающихся в системе ТиПО;</w:t>
      </w:r>
    </w:p>
    <w:bookmarkEnd w:id="708"/>
    <w:bookmarkStart w:name="z857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цифровых образовательных ресурсов для организации производственного обучения;</w:t>
      </w:r>
    </w:p>
    <w:bookmarkEnd w:id="709"/>
    <w:bookmarkStart w:name="z857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критического мышления обучающихся в условиях производственного обучения;</w:t>
      </w:r>
    </w:p>
    <w:bookmarkEnd w:id="710"/>
    <w:bookmarkStart w:name="z857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системный подход к организации производственного обучения в сфере полиграфической промышленности и роль в формировании конкурентоспособного специалиста;</w:t>
      </w:r>
    </w:p>
    <w:bookmarkEnd w:id="711"/>
    <w:bookmarkStart w:name="z857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социальное партнерство в техническом и профессиональном образовании как фактор повышения качества подготовки молодых специалистов.</w:t>
      </w:r>
    </w:p>
    <w:bookmarkEnd w:id="712"/>
    <w:bookmarkStart w:name="z857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713"/>
    <w:bookmarkStart w:name="z857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Сущность дуальной системы обучения, требования к профессиональной компетентности преподавателя специальных дисциплин, мастера производственного обучения в условиях внедрения дуальной системы обучения;</w:t>
      </w:r>
    </w:p>
    <w:bookmarkEnd w:id="714"/>
    <w:bookmarkStart w:name="z857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Роль социального партнерства как условие гарантии качества подготовки кадров;</w:t>
      </w:r>
    </w:p>
    <w:bookmarkEnd w:id="715"/>
    <w:bookmarkStart w:name="z857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ИКТ для повышения качества знаний учащихся;</w:t>
      </w:r>
    </w:p>
    <w:bookmarkEnd w:id="716"/>
    <w:bookmarkStart w:name="z858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Дуальное обучение - перспективная система обучения ТиПО;</w:t>
      </w:r>
    </w:p>
    <w:bookmarkEnd w:id="717"/>
    <w:bookmarkStart w:name="z858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научно - исследовательской работы, рационализаторской деятельности обучающихся;</w:t>
      </w:r>
    </w:p>
    <w:bookmarkEnd w:id="718"/>
    <w:bookmarkStart w:name="z858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опыт в области социального партнерства;</w:t>
      </w:r>
    </w:p>
    <w:bookmarkEnd w:id="719"/>
    <w:bookmarkStart w:name="z858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Дуальная форма профессионального образования как продукт социального партнерства.</w:t>
      </w:r>
    </w:p>
    <w:bookmarkEnd w:id="720"/>
    <w:bookmarkStart w:name="z8584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721"/>
    <w:bookmarkStart w:name="z858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722"/>
    <w:bookmarkStart w:name="z858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723"/>
    <w:bookmarkStart w:name="z858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тренинг, работа в малых группах, обучающие игры, обратная связь, обсуждение сложных и дискуссионных вопросов и проблем, мастер - классы в ходе выездных практических занятий, презентации мини - уроков.</w:t>
      </w:r>
    </w:p>
    <w:bookmarkEnd w:id="724"/>
    <w:bookmarkStart w:name="z8588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725"/>
    <w:bookmarkStart w:name="z858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проведения самостоятельной работы выделяются следующие критерии: </w:t>
      </w:r>
    </w:p>
    <w:bookmarkEnd w:id="726"/>
    <w:bookmarkStart w:name="z859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отрицательный результат - 0 баллов; </w:t>
      </w:r>
    </w:p>
    <w:bookmarkEnd w:id="727"/>
    <w:bookmarkStart w:name="z859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положительный результат - 1 балл;</w:t>
      </w:r>
    </w:p>
    <w:bookmarkEnd w:id="728"/>
    <w:bookmarkStart w:name="z859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положительный результат - 2 балла) </w:t>
      </w:r>
    </w:p>
    <w:bookmarkEnd w:id="729"/>
    <w:bookmarkStart w:name="z859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730"/>
    <w:bookmarkStart w:name="z859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731"/>
    <w:bookmarkStart w:name="z859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732"/>
    <w:bookmarkStart w:name="z859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практическая значимость излагаемого материала; </w:t>
      </w:r>
    </w:p>
    <w:bookmarkEnd w:id="733"/>
    <w:bookmarkStart w:name="z859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734"/>
    <w:bookmarkStart w:name="z859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в соответствии с требованиями. </w:t>
      </w:r>
    </w:p>
    <w:bookmarkEnd w:id="735"/>
    <w:bookmarkStart w:name="z859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736"/>
    <w:bookmarkStart w:name="z860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737"/>
    <w:bookmarkStart w:name="z860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738"/>
    <w:bookmarkStart w:name="z860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(50 - 74%).</w:t>
      </w:r>
    </w:p>
    <w:bookmarkEnd w:id="739"/>
    <w:bookmarkStart w:name="z860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следующие критерии (1, 2 балла) и параметры:</w:t>
      </w:r>
    </w:p>
    <w:bookmarkEnd w:id="740"/>
    <w:bookmarkStart w:name="z860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актуальная проблема проекта не раскрыта;</w:t>
      </w:r>
    </w:p>
    <w:bookmarkEnd w:id="741"/>
    <w:bookmarkStart w:name="z860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актуальная проблема раскрыта частично;</w:t>
      </w:r>
    </w:p>
    <w:bookmarkEnd w:id="742"/>
    <w:bookmarkStart w:name="z860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актуальная проблема раскрыта, автор показал знание темы в рамках образовательной программы;</w:t>
      </w:r>
    </w:p>
    <w:bookmarkEnd w:id="743"/>
    <w:bookmarkStart w:name="z860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проблема раскрыта полностью, автор продемонстрировал глубокие знания темы в рамках образовательной программы; </w:t>
      </w:r>
    </w:p>
    <w:bookmarkEnd w:id="744"/>
    <w:bookmarkStart w:name="z860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не сформулирована;</w:t>
      </w:r>
    </w:p>
    <w:bookmarkEnd w:id="745"/>
    <w:bookmarkStart w:name="z860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сформулирована, но план ее достижения отсутствует;</w:t>
      </w:r>
    </w:p>
    <w:bookmarkEnd w:id="746"/>
    <w:bookmarkStart w:name="z861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сформулирована, обоснована, дан схематичный план ее достижения</w:t>
      </w:r>
    </w:p>
    <w:bookmarkEnd w:id="747"/>
    <w:bookmarkStart w:name="z861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цель сформулирована, четко обоснована, дан подробный план ее достижения;</w:t>
      </w:r>
    </w:p>
    <w:bookmarkEnd w:id="748"/>
    <w:bookmarkStart w:name="z861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 не отражает содержание деятельности;</w:t>
      </w:r>
    </w:p>
    <w:bookmarkEnd w:id="749"/>
    <w:bookmarkStart w:name="z861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 носит поверхностный характер;</w:t>
      </w:r>
    </w:p>
    <w:bookmarkEnd w:id="750"/>
    <w:bookmarkStart w:name="z861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планирование недостаточно логично и последовательно;</w:t>
      </w:r>
    </w:p>
    <w:bookmarkEnd w:id="751"/>
    <w:bookmarkStart w:name="z861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планирование логичное, последовательное, полностью отражает содержание деятельности;</w:t>
      </w:r>
    </w:p>
    <w:bookmarkEnd w:id="752"/>
    <w:bookmarkStart w:name="z861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проектный продукт отсутствует;</w:t>
      </w:r>
    </w:p>
    <w:bookmarkEnd w:id="753"/>
    <w:bookmarkStart w:name="z861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проектный продукт не соответствует требованиям качества (заявленным целям);</w:t>
      </w:r>
    </w:p>
    <w:bookmarkEnd w:id="754"/>
    <w:bookmarkStart w:name="z861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продукт не полностью соответствует требованиям качества;</w:t>
      </w:r>
    </w:p>
    <w:bookmarkEnd w:id="755"/>
    <w:bookmarkStart w:name="z861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продукт полностью соответствует требованиям качества (соответствует заявленным целям);</w:t>
      </w:r>
    </w:p>
    <w:bookmarkEnd w:id="756"/>
    <w:bookmarkStart w:name="z862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результат не имеет практического значения;</w:t>
      </w:r>
    </w:p>
    <w:bookmarkEnd w:id="757"/>
    <w:bookmarkStart w:name="z862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результат имеет лишь частичное практическое значение;</w:t>
      </w:r>
    </w:p>
    <w:bookmarkEnd w:id="758"/>
    <w:bookmarkStart w:name="z862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поученные результаты имеют только теоретическое значение;</w:t>
      </w:r>
    </w:p>
    <w:bookmarkEnd w:id="759"/>
    <w:bookmarkStart w:name="z862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полученные результаты имеют большое практическое значение и могут быть рекомендованы к использованию.</w:t>
      </w:r>
    </w:p>
    <w:bookmarkEnd w:id="760"/>
    <w:bookmarkStart w:name="z862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761"/>
    <w:bookmarkStart w:name="z862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13 - 15 б (85% до 100%);</w:t>
      </w:r>
    </w:p>
    <w:bookmarkEnd w:id="762"/>
    <w:bookmarkStart w:name="z862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11 - 12 б (75% до 84%);</w:t>
      </w:r>
    </w:p>
    <w:bookmarkEnd w:id="763"/>
    <w:bookmarkStart w:name="z862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7 - 10 б. (50% до 74%).</w:t>
      </w:r>
    </w:p>
    <w:bookmarkEnd w:id="764"/>
    <w:bookmarkStart w:name="z862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элементами методики CLIL (Клил), формативного оценивания и активных форм обучения. </w:t>
      </w:r>
    </w:p>
    <w:bookmarkEnd w:id="765"/>
    <w:bookmarkStart w:name="z862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презентации мини - урока (занятия, мероприятия) выделяются следующие критерии (уровни сформированности навыков: 0 баллов - неприменимо к данному занятию; 1 балл - приобретаемый навык; 2 балла -развивающийся навык; 3 балла - сформированный навык) и параметры:</w:t>
      </w:r>
    </w:p>
    <w:bookmarkEnd w:id="766"/>
    <w:bookmarkStart w:name="z863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обоснованность и взаимосвязь этапов урока;</w:t>
      </w:r>
    </w:p>
    <w:bookmarkEnd w:id="767"/>
    <w:bookmarkStart w:name="z863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учебных концепций, активных методов обучения;</w:t>
      </w:r>
    </w:p>
    <w:bookmarkEnd w:id="768"/>
    <w:bookmarkStart w:name="z863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использования языковых и предметных упражнений;</w:t>
      </w:r>
    </w:p>
    <w:bookmarkEnd w:id="769"/>
    <w:bookmarkStart w:name="z863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урок включает 4Сs;</w:t>
      </w:r>
    </w:p>
    <w:bookmarkEnd w:id="770"/>
    <w:bookmarkStart w:name="z863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 предмета и языка;</w:t>
      </w:r>
    </w:p>
    <w:bookmarkEnd w:id="771"/>
    <w:bookmarkStart w:name="z863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педагогическая компетентность; </w:t>
      </w:r>
    </w:p>
    <w:bookmarkEnd w:id="772"/>
    <w:bookmarkStart w:name="z863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педагогическое поведение;</w:t>
      </w:r>
    </w:p>
    <w:bookmarkEnd w:id="773"/>
    <w:bookmarkStart w:name="z863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анализ.</w:t>
      </w:r>
    </w:p>
    <w:bookmarkEnd w:id="774"/>
    <w:bookmarkStart w:name="z863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775"/>
    <w:bookmarkStart w:name="z863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20 - 24 баллов, (85% - 100%);</w:t>
      </w:r>
    </w:p>
    <w:bookmarkEnd w:id="776"/>
    <w:bookmarkStart w:name="z864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18 - 19 баллов, (75% - 84%);</w:t>
      </w:r>
    </w:p>
    <w:bookmarkEnd w:id="777"/>
    <w:bookmarkStart w:name="z864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12 - 17 баллов (50% - 74%).</w:t>
      </w:r>
    </w:p>
    <w:bookmarkEnd w:id="7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"Кластерный подход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внедрения 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обучения"</w:t>
            </w:r>
          </w:p>
        </w:tc>
      </w:tr>
    </w:tbl>
    <w:bookmarkStart w:name="z8643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8066"/>
        <w:gridCol w:w="505"/>
        <w:gridCol w:w="505"/>
        <w:gridCol w:w="505"/>
        <w:gridCol w:w="505"/>
        <w:gridCol w:w="505"/>
        <w:gridCol w:w="505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Казахстана: "Нұрлы жол-путь в будущее"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 образования Республики Казахстан на 2011-2020 годы.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педагога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в колледже.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обучения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обучение–перспективная система обучения ТиПО, фактор развития конкурентоспособного специалиста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Непрерывная модель образования в условиях кластера.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перспективы развития кластера в условиях дуальной системы обучения системы ТиПО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полиграфического колледжа в условиях современного производства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ЦОР на уроках производственного обучения для формирования профессиональной компетенции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автоматизации управления полиграфическим производством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для оборудования "MULTICAM" (МУЛЬТИКАМ)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UVI-принтера (ЮВИ-принтер)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3D-сканера (3Дэ-сканер) и 3D-принтера (3Дэ-принтер)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графическом редакторе Fotoshop (Фотошоп)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Corel Draw (Корел Дроу)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Indesign (Индизайн)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моделирования производственно-технологических процессов с использованием программ 3D Max (3Дэ Макс)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печатных форм "Ctp" (Ситипи)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построчного растрирования RIP (РИП)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цветовой коррекции CMYK (СМИК)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Сублимационное оборудование (трафаретная печать, тампопечать) для печати на различных поверхностях (ткань, керамика и т.д.)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технологического процесса изготовления книг в твердом переплете тип № 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применение технологии отделочных процессов на основе изготовления магниевых клише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создания расходных материалов в полиграфической отрасли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новых инновационных технологий для решения вопроса конгревного тиснения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специалиста полиграфической отрасли.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обучения.Современные формы взаимодействия с социальными партнерами.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оценка качества знаний обучающихся, трудоустройство выпускников организаций ТиПО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897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"Кластерный подход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внедрения 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обучения"</w:t>
            </w:r>
          </w:p>
        </w:tc>
      </w:tr>
    </w:tbl>
    <w:bookmarkStart w:name="z9277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преподавателей специальных дисциплин</w:t>
      </w:r>
    </w:p>
    <w:bookmarkEnd w:id="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6731"/>
        <w:gridCol w:w="623"/>
        <w:gridCol w:w="623"/>
        <w:gridCol w:w="623"/>
        <w:gridCol w:w="623"/>
        <w:gridCol w:w="623"/>
        <w:gridCol w:w="968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часть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Казахстана: "Нұрлы жол-путь в будущее"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 образования Республики Казахстан на 2011-2020 годы.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преподавателя специальных дисциплин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на уроках специальных дисциплин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обучения на уроках специальных дисциплин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Дуальное обучение – перспективная система обучения ТиПО, фактор развития конкурентоспособного специалиста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Непрерывная модель образования в условиях кластера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перспективы развития кластера в условиях дуальной системы обучения системы ТиПО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полиграфического колледжа в условиях современного производства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ЦОР на уроках производственного обучения для формирования профессиональной компетенции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автоматизации управления полиграфическим производством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для оборудования "MULTICAM" (МУЛЬТИКАМ)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UVI-принтера (ЮВИ-принтер)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3D-сканера (3Дэ-сканер) и 3D-принтера (3Дэ-принтер)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графическом редакторе Fotoshop (Фотошоп)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Corel Draw (Корел Дроу)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Indesign (Индизайн)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моделирования производственно-технологических процессов с использованием программ 3D Max (3Дэ Макс)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печатных форм "Ctp" (Ситипи)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построчного растрирования RIP (Рип)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цветовой коррекции CMYK (Смик)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Сублимационное оборудование (трафаретная печать, тампопечать) для печати на различных поверхностях (ткань, керамика и т.д.)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технологического процесса изготовления книг в твердом переплете тип № 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применение технологии отделочных процессов на основе изготовления магниевых клише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создания расходных материалов в полиграфической отрасли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новых инновационных технологий для решения вопроса конгревного тиснения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рабочий место специалиста полиграфической отрасли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 Современные формы взаимодействия с социальными партнерами.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оценка качества знаний обучающихся, трудоустройство выпускников организаций ТиПО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962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"Кластерный подход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внедрения 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обучения"</w:t>
            </w:r>
          </w:p>
        </w:tc>
      </w:tr>
    </w:tbl>
    <w:bookmarkStart w:name="z9929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мастеров производственного обучения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6731"/>
        <w:gridCol w:w="623"/>
        <w:gridCol w:w="623"/>
        <w:gridCol w:w="623"/>
        <w:gridCol w:w="623"/>
        <w:gridCol w:w="623"/>
        <w:gridCol w:w="968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по выбору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Казахстана: "Нұрлы жол-путь в будущее"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 образования Республики Казахстан на 2011-2020 годы.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мастера производственного обучения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социально-профессионального воспитания на рабочем месте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активизации познавательной деятельности в процессе производственного обучения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Дуальное обучение – перспективная система обучения ТиПО, фактор развития конкурентоспособного специалиста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Непрерывная модель образования в условиях кластера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перспективы развития кластера в условиях дуальной системы обучения системы ТиПО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работодателей к уровню профессиональных компетенций выпускников полиграфического колледжа в условиях современного производства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ЦОР на уроках производственного обучения для формирования профессиональной компетенции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автоматизации управления полиграфическим производством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для оборудования "MULTICAM" (МУЛЬТИКАМ)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UVI-принтера (ЮВИ-принтер)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автоматизированного проектирования (САПР) 3D-сканера (3Дэ-сканер) и 3D-принтера (3Дэ-принтер)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графическом редакторе Fotoshop (Фотошоп)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Corel Draw (Корел Дроу)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полиграфической продукции в программе верстки Indesign (Индизайн)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моделирования производственно-технологических процессов с использованием программ 3D Max (3Дэ Макс)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печатных форм "Ctp" (Ситипи)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построчного растрирования RIP (Рип)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цветовой коррекции CMYK (Смик)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Сублимационное оборудование (трафаретная печать, тампопечать) для печати на различных поверхностях (ткань, керамика и т.д.)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технологического процесса изготовления книг в твердом переплете тип № 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применение технологии отделочных процессов на основе изготовления магниевых клише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создания расходных материалов в полиграфической отрасли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новых инновационных технологий для решения вопроса конгревного тиснения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рабочий место специалиста полиграфической отрасли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обучения. Современные формы взаимодействия с социальными партнерами.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оценка качества знаний обучающихся, трудоустройство выпускников организаций ТиПО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026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"Инновационный подход в подготовке специалистов для сферы туризма и организации гостиничных хозяйств в организациях технического и профессионального образования"</w:t>
      </w:r>
    </w:p>
    <w:bookmarkEnd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67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786"/>
    <w:bookmarkStart w:name="z1026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"Инновационный подход в подготовке специалистов для сферы туризма и организации гостиничных хозяйств в организациях технического и профессионального образования" (далее - Программа) предназначена для обучения преподавателей специальных дисциплин и мастеров производственного обучения сферы туризма и организации гостиничных хозяйств организаций технического и профессионального образования (далее - ТиПО).</w:t>
      </w:r>
    </w:p>
    <w:bookmarkEnd w:id="787"/>
    <w:bookmarkStart w:name="z1026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настоящее время система ТиПО необходимы преподаватели новой формации - гибкие, мобильные, самостоятельные, обладающие межотраслевыми профессиональными и педагогическими знаниями, умениями, навыками и компетенциями, умеющие вносить изменения в собственную педагогическую практику для эффективного реагирования на изменение профессиональных требований и ситуаций, хорошо понимающие свою роль и степень ответственности в инновационном преобразовании системы подготовки специалистов и убежденные в необходимости обучения на протяжении всей жизни. Система дуального образования является инновационной формой целевого обучения, основанной на скоординированном, взаимозависимом взаимодействии образования и производства при подготовке специалистов.</w:t>
      </w:r>
    </w:p>
    <w:bookmarkEnd w:id="788"/>
    <w:bookmarkStart w:name="z10270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789"/>
    <w:bookmarkStart w:name="z1027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квалификации преподавателей специальных дисциплин и поставщиков услуг которые проводят обучение в сфере гостеприимства.</w:t>
      </w:r>
    </w:p>
    <w:bookmarkEnd w:id="790"/>
    <w:bookmarkStart w:name="z1027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по достижению цели программы являются:</w:t>
      </w:r>
    </w:p>
    <w:bookmarkEnd w:id="791"/>
    <w:bookmarkStart w:name="z1027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способствовать развитию у слушателей понимания роли социального партнерства в организации производственного обучения в условиях дуальной системы;</w:t>
      </w:r>
    </w:p>
    <w:bookmarkEnd w:id="792"/>
    <w:bookmarkStart w:name="z1027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традиционные и современные подходы подготовки кадров в сфере туризма и гостиничных хозяйств;</w:t>
      </w:r>
    </w:p>
    <w:bookmarkEnd w:id="793"/>
    <w:bookmarkStart w:name="z1027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улучшить и расширить знания и умения по эффективному использованию инновационных образовательных технологий в области подготовки специалистов для сферы туризма и гостиничных хозяйств;</w:t>
      </w:r>
    </w:p>
    <w:bookmarkEnd w:id="794"/>
    <w:bookmarkStart w:name="z1027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создать проект инновационной образовательной среды;</w:t>
      </w:r>
    </w:p>
    <w:bookmarkEnd w:id="795"/>
    <w:bookmarkStart w:name="z1027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разработать критерии оценки эффективности с целью постоянного совершенствования системы профессионального образования, ориентированного на обеспечение конкурентоспособности выпускников на рынке труда.</w:t>
      </w:r>
    </w:p>
    <w:bookmarkEnd w:id="796"/>
    <w:bookmarkStart w:name="z10278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797"/>
    <w:bookmarkStart w:name="z1027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798"/>
    <w:bookmarkStart w:name="z1028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799"/>
    <w:bookmarkStart w:name="z1028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документы, регулирующие деятельность организации ТиПО на современном этапе и механизмы их реализации;</w:t>
      </w:r>
    </w:p>
    <w:bookmarkEnd w:id="800"/>
    <w:bookmarkStart w:name="z1028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дуальной системы обучения и технологии ее внедрения в учебно-производственный процесс;</w:t>
      </w:r>
    </w:p>
    <w:bookmarkEnd w:id="801"/>
    <w:bookmarkStart w:name="z1028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системного, компетентностного и деятельностного подходов в образовании;</w:t>
      </w:r>
    </w:p>
    <w:bookmarkEnd w:id="802"/>
    <w:bookmarkStart w:name="z1028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803"/>
    <w:bookmarkStart w:name="z1028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понимать и осознавать значение профессионально-педагогической компетентности педагогов ТиПО, включая IT – компетентность;</w:t>
      </w:r>
    </w:p>
    <w:bookmarkEnd w:id="804"/>
    <w:bookmarkStart w:name="z1028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образовательные технологии в сфере туризма и гостеприимства в учебно-производственном процессе в условиях внедрения дуальной системы обучения;</w:t>
      </w:r>
    </w:p>
    <w:bookmarkEnd w:id="805"/>
    <w:bookmarkStart w:name="z1028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занятия, направленные на развитие научно-технического творчества обучающихся в системе ТиПО;</w:t>
      </w:r>
    </w:p>
    <w:bookmarkEnd w:id="806"/>
    <w:bookmarkStart w:name="z1028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классифицировать современные инновационные технологии в сфере гостеприимства, формирующие у обучающихся ключевые компетенции;</w:t>
      </w:r>
    </w:p>
    <w:bookmarkEnd w:id="807"/>
    <w:bookmarkStart w:name="z1028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808"/>
    <w:bookmarkStart w:name="z1029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внутренней системы оценки качества образования на основе оценки учебных достижений учащихся;</w:t>
      </w:r>
    </w:p>
    <w:bookmarkEnd w:id="809"/>
    <w:bookmarkStart w:name="z1029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критериев оценки образовательных программ с учетом потребностей педагогов, потребностей рынка труда, индивидуальных потребностей населения и потребностей общества в целом;</w:t>
      </w:r>
    </w:p>
    <w:bookmarkEnd w:id="810"/>
    <w:bookmarkStart w:name="z1029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информационно-коммуникационными технологиями при управлении учебным процессом (далее – ИКТ).</w:t>
      </w:r>
    </w:p>
    <w:bookmarkEnd w:id="811"/>
    <w:bookmarkStart w:name="z10293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812"/>
    <w:bookmarkStart w:name="z1029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813"/>
    <w:bookmarkStart w:name="z1029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 - правовой модуль; </w:t>
      </w:r>
    </w:p>
    <w:bookmarkEnd w:id="814"/>
    <w:bookmarkStart w:name="z1029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 - педагогический; </w:t>
      </w:r>
    </w:p>
    <w:bookmarkEnd w:id="815"/>
    <w:bookmarkStart w:name="z1029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содержательный; </w:t>
      </w:r>
    </w:p>
    <w:bookmarkEnd w:id="816"/>
    <w:bookmarkStart w:name="z1029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817"/>
    <w:bookmarkStart w:name="z1029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вариативный. </w:t>
      </w:r>
    </w:p>
    <w:bookmarkEnd w:id="818"/>
    <w:bookmarkStart w:name="z1030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рассматривается следующие темы:</w:t>
      </w:r>
    </w:p>
    <w:bookmarkEnd w:id="819"/>
    <w:bookmarkStart w:name="z1030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 № 319-III. </w:t>
      </w:r>
    </w:p>
    <w:bookmarkEnd w:id="820"/>
    <w:bookmarkStart w:name="z1030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 по реализации пяти институциональных реформ Главы государства Н. А. Назарбаева";</w:t>
      </w:r>
    </w:p>
    <w:bookmarkEnd w:id="821"/>
    <w:bookmarkStart w:name="z1030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"Тенденции развития системы ТиПО в Республике Казахстан";</w:t>
      </w:r>
    </w:p>
    <w:bookmarkEnd w:id="822"/>
    <w:bookmarkStart w:name="z1030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"Современное состояние и перспективы развития сферы гостеприимства в Республике Казахстан. Классификация и структура предприятий сферы гостеприимства"; </w:t>
      </w:r>
    </w:p>
    <w:bookmarkEnd w:id="823"/>
    <w:bookmarkStart w:name="z1030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"Нормативно-правовые основы организации сферы гостеприимства, разработка эффективной системы менеджмента качества (далее – СМК) и системы самооценки в организациях ТиПО".</w:t>
      </w:r>
    </w:p>
    <w:bookmarkEnd w:id="824"/>
    <w:bookmarkStart w:name="z1030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психолого-педагогическом модуле рассматривается следующие темы: </w:t>
      </w:r>
    </w:p>
    <w:bookmarkEnd w:id="825"/>
    <w:bookmarkStart w:name="z1030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"Личностные и культурные особенности, приводящие к успеху в сфере гостеприимства. "Профессиональная ориентация в условиях современного рынка труда". </w:t>
      </w:r>
    </w:p>
    <w:bookmarkEnd w:id="826"/>
    <w:bookmarkStart w:name="z1030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"Практика решения конфликтных ситуаций в процессе обслуживания гостей"; </w:t>
      </w:r>
    </w:p>
    <w:bookmarkEnd w:id="827"/>
    <w:bookmarkStart w:name="z1030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"Стрессоустойчивость - качество необходимое для работники сферы гостеприимства";</w:t>
      </w:r>
    </w:p>
    <w:bookmarkEnd w:id="828"/>
    <w:bookmarkStart w:name="z1031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829"/>
    <w:bookmarkStart w:name="z1031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"Передовой зарубежный и Казахстанский опыт профессиональной педагогики в области профессионального образования". </w:t>
      </w:r>
    </w:p>
    <w:bookmarkEnd w:id="830"/>
    <w:bookmarkStart w:name="z1031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"Дуальная технология обучения в организациях ТиПО";</w:t>
      </w:r>
    </w:p>
    <w:bookmarkEnd w:id="831"/>
    <w:bookmarkStart w:name="z1031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"Инновационные образовательные проекты как средство управления инновационной деятельностью преподавателей специальных дисциплин"; </w:t>
      </w:r>
    </w:p>
    <w:bookmarkEnd w:id="832"/>
    <w:bookmarkStart w:name="z1031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"Практика разработки современных учебно-методических комплексов для преподавателей специальных дисциплин с использованием информационных технологий. Информатизация и систематизация образовательного процесса"; </w:t>
      </w:r>
    </w:p>
    <w:bookmarkEnd w:id="833"/>
    <w:bookmarkStart w:name="z1031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"Модульная система обучения, основанная на компетенциях";</w:t>
      </w:r>
    </w:p>
    <w:bookmarkEnd w:id="834"/>
    <w:bookmarkStart w:name="z1031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"Практика разработки модульных программ, основанных на компетенциях";</w:t>
      </w:r>
    </w:p>
    <w:bookmarkEnd w:id="835"/>
    <w:bookmarkStart w:name="z1031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общеобязательный стандарт образования (далее-ГОСО) ТиПО, профессиональные стандарты, программы в сфере гостеприимства".</w:t>
      </w:r>
    </w:p>
    <w:bookmarkEnd w:id="836"/>
    <w:bookmarkStart w:name="z1031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"Профориентационная работа социальных партнеров по развитию профессиональных компетенций обучающихся учебных заведений".</w:t>
      </w:r>
    </w:p>
    <w:bookmarkEnd w:id="837"/>
    <w:bookmarkStart w:name="z1031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838"/>
    <w:bookmarkStart w:name="z1032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"Тренинговые технологии как основная форма обучения работников гостиницы";</w:t>
      </w:r>
    </w:p>
    <w:bookmarkEnd w:id="839"/>
    <w:bookmarkStart w:name="z1032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"Игровые технологии в обучении будущих специалистов области гостеприимства"; </w:t>
      </w:r>
    </w:p>
    <w:bookmarkEnd w:id="840"/>
    <w:bookmarkStart w:name="z1032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"Технологический цикл обслуживания в гостинице"; </w:t>
      </w:r>
    </w:p>
    <w:bookmarkEnd w:id="841"/>
    <w:bookmarkStart w:name="z1032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и практика продаж гостиничных услуг, технологии продвижения товара";</w:t>
      </w:r>
    </w:p>
    <w:bookmarkEnd w:id="842"/>
    <w:bookmarkStart w:name="z1032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критериально - ориентированных заданий по таксономии Б. Блума";</w:t>
      </w:r>
    </w:p>
    <w:bookmarkEnd w:id="843"/>
    <w:bookmarkStart w:name="z1032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туров с использованием инновационных образовательных программ";</w:t>
      </w:r>
    </w:p>
    <w:bookmarkEnd w:id="844"/>
    <w:bookmarkStart w:name="z1032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вариативном модуле слушателям предоставляется возможность выбора определенных тем в соответствии со следующими потребностями: </w:t>
      </w:r>
    </w:p>
    <w:bookmarkEnd w:id="845"/>
    <w:bookmarkStart w:name="z1032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"Практика создания квантованных учебных текстов и заданий в тестовой форме к ним";</w:t>
      </w:r>
    </w:p>
    <w:bookmarkEnd w:id="846"/>
    <w:bookmarkStart w:name="z1032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критериально-ориентированных заданий для самостоятельной работы обучающихся. Профессиональная ориентация на современном рынке труда".</w:t>
      </w:r>
    </w:p>
    <w:bookmarkEnd w:id="847"/>
    <w:bookmarkStart w:name="z1032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8"/>
    <w:bookmarkStart w:name="z1033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до 6 часов.</w:t>
      </w:r>
    </w:p>
    <w:bookmarkEnd w:id="849"/>
    <w:bookmarkStart w:name="z10331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850"/>
    <w:bookmarkStart w:name="z1033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(для преподавателей специальных дисциплин) и 80 (для мастеров производственного обучения) - часов согласно приложениям 1, 2 и 3 к Программе.</w:t>
      </w:r>
    </w:p>
    <w:bookmarkEnd w:id="851"/>
    <w:bookmarkStart w:name="z1033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 - урока (мини - мероприятия) и итоговое тестирование.</w:t>
      </w:r>
    </w:p>
    <w:bookmarkEnd w:id="852"/>
    <w:bookmarkStart w:name="z1033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853"/>
    <w:bookmarkStart w:name="z1033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Слушатели разрабатывают исследовательские рефераты по теме проектов.</w:t>
      </w:r>
    </w:p>
    <w:bookmarkEnd w:id="854"/>
    <w:bookmarkStart w:name="z1033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критического мышления обучающихся в условиях производственного обучения.</w:t>
      </w:r>
    </w:p>
    <w:bookmarkEnd w:id="855"/>
    <w:bookmarkStart w:name="z1033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модульной программы, ориентированной на социализацию и адаптацию обучающихся в системе ТиПО.</w:t>
      </w:r>
    </w:p>
    <w:bookmarkEnd w:id="856"/>
    <w:bookmarkStart w:name="z1033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Иновационные формы и методы производственного обучения сферы обслуживания в условиях с внедрением элементов дуальной системы.</w:t>
      </w:r>
    </w:p>
    <w:bookmarkEnd w:id="857"/>
    <w:bookmarkStart w:name="z1033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цифровых образовательных ресурсов сферы обслуживания для организации производственного обучения.</w:t>
      </w:r>
    </w:p>
    <w:bookmarkEnd w:id="858"/>
    <w:bookmarkStart w:name="z1034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859"/>
    <w:bookmarkStart w:name="z1034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3D – моделирование (3Дэ – моделирование) гостиничных объектов.</w:t>
      </w:r>
    </w:p>
    <w:bookmarkEnd w:id="860"/>
    <w:bookmarkStart w:name="z1034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по организации (совершенствованию) деятельности отдельной службы предприятия (службы приема и размещения, службы обслуживания номерного фонда, отдела продаж.)</w:t>
      </w:r>
    </w:p>
    <w:bookmarkEnd w:id="861"/>
    <w:bookmarkStart w:name="z1034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Роль социального партнерства как условие гарантии качества подготовки кадров.</w:t>
      </w:r>
    </w:p>
    <w:bookmarkEnd w:id="862"/>
    <w:bookmarkStart w:name="z1034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современных инновационных образовательных и цифровых технологий для повышения качества знаний обучающихся.</w:t>
      </w:r>
    </w:p>
    <w:bookmarkEnd w:id="863"/>
    <w:bookmarkStart w:name="z1034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Организационные формы социального партнерства.</w:t>
      </w:r>
    </w:p>
    <w:bookmarkEnd w:id="864"/>
    <w:bookmarkStart w:name="z1034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состояния предприятий индустрии туризма и гостеприимства Республики Казахстан.</w:t>
      </w:r>
    </w:p>
    <w:bookmarkEnd w:id="865"/>
    <w:bookmarkStart w:name="z1034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автоматизированной системы управления отелем в цикле обслуживания гостя.</w:t>
      </w:r>
    </w:p>
    <w:bookmarkEnd w:id="866"/>
    <w:bookmarkStart w:name="z1034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работы обслуживающего персонала.</w:t>
      </w:r>
    </w:p>
    <w:bookmarkEnd w:id="867"/>
    <w:bookmarkStart w:name="z1034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повышению эффективности подготовки специалистов на основе внедрения информационных технологий и учебных лабораторий.</w:t>
      </w:r>
    </w:p>
    <w:bookmarkEnd w:id="868"/>
    <w:bookmarkStart w:name="z1035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Особенности обучения персонала в гостиничном предприятии;</w:t>
      </w:r>
    </w:p>
    <w:bookmarkEnd w:id="869"/>
    <w:bookmarkStart w:name="z1035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выполнению проекта.</w:t>
      </w:r>
    </w:p>
    <w:bookmarkEnd w:id="870"/>
    <w:bookmarkStart w:name="z10352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871"/>
    <w:bookmarkStart w:name="z1035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872"/>
    <w:bookmarkStart w:name="z1035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873"/>
    <w:bookmarkStart w:name="z1035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стол".</w:t>
      </w:r>
    </w:p>
    <w:bookmarkEnd w:id="874"/>
    <w:bookmarkStart w:name="z10356" w:id="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875"/>
    <w:bookmarkStart w:name="z1035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Разработан критерий критериев оценки и бенчмаркинга для определения уровня профессиональной компетентности обучаемых.</w:t>
      </w:r>
    </w:p>
    <w:bookmarkEnd w:id="876"/>
    <w:bookmarkStart w:name="z1035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самостоятельной работы выделяются следующие критерии:</w:t>
      </w:r>
    </w:p>
    <w:bookmarkEnd w:id="877"/>
    <w:bookmarkStart w:name="z1035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реализовано - 0 баллов; </w:t>
      </w:r>
    </w:p>
    <w:bookmarkEnd w:id="878"/>
    <w:bookmarkStart w:name="z1036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879"/>
    <w:bookmarkStart w:name="z1036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880"/>
    <w:bookmarkStart w:name="z1036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определения уровня усвоения знаний применяются следующие параметры:</w:t>
      </w:r>
    </w:p>
    <w:bookmarkEnd w:id="881"/>
    <w:bookmarkStart w:name="z1036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882"/>
    <w:bookmarkStart w:name="z1036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883"/>
    <w:bookmarkStart w:name="z1036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884"/>
    <w:bookmarkStart w:name="z1036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885"/>
    <w:bookmarkStart w:name="z1036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886"/>
    <w:bookmarkStart w:name="z1036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знаний слушателей по выполнению самостоятельной работы осуществляется переводом баллов в пятибальную систему:</w:t>
      </w:r>
    </w:p>
    <w:bookmarkEnd w:id="887"/>
    <w:bookmarkStart w:name="z1036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888"/>
    <w:bookmarkStart w:name="z1037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889"/>
    <w:bookmarkStart w:name="z1037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(50 - 74%);</w:t>
      </w:r>
    </w:p>
    <w:bookmarkEnd w:id="890"/>
    <w:bookmarkStart w:name="z1037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проектной работы выделяются критерии 1,2 балла и следующие параметры:</w:t>
      </w:r>
    </w:p>
    <w:bookmarkEnd w:id="891"/>
    <w:bookmarkStart w:name="z1037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892"/>
    <w:bookmarkStart w:name="z1037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893"/>
    <w:bookmarkStart w:name="z1037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894"/>
    <w:bookmarkStart w:name="z1037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895"/>
    <w:bookmarkStart w:name="z1037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896"/>
    <w:bookmarkStart w:name="z1037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897"/>
    <w:bookmarkStart w:name="z1037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898"/>
    <w:bookmarkStart w:name="z1038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899"/>
    <w:bookmarkStart w:name="z1038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900"/>
    <w:bookmarkStart w:name="z1038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901"/>
    <w:bookmarkStart w:name="z1038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902"/>
    <w:bookmarkStart w:name="z1038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предоставляет шаги и показывает некоторые ресурсы;</w:t>
      </w:r>
    </w:p>
    <w:bookmarkEnd w:id="903"/>
    <w:bookmarkStart w:name="z1038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предоставляет обоснованные ресурсы;</w:t>
      </w:r>
    </w:p>
    <w:bookmarkEnd w:id="904"/>
    <w:bookmarkStart w:name="z1038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905"/>
    <w:bookmarkStart w:name="z1038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 результатом;</w:t>
      </w:r>
    </w:p>
    <w:bookmarkEnd w:id="906"/>
    <w:bookmarkStart w:name="z1038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907"/>
    <w:bookmarkStart w:name="z1038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908"/>
    <w:bookmarkStart w:name="z1039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909"/>
    <w:bookmarkStart w:name="z1039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910"/>
    <w:bookmarkStart w:name="z1039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911"/>
    <w:bookmarkStart w:name="z1039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912"/>
    <w:bookmarkStart w:name="z1039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913"/>
    <w:bookmarkStart w:name="z1039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914"/>
    <w:bookmarkStart w:name="z1039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915"/>
    <w:bookmarkStart w:name="z1039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916"/>
    <w:bookmarkStart w:name="z1039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знаний слушателей по выполнению проектной работы осуществляется переводом баллов в пятибальную систему:</w:t>
      </w:r>
    </w:p>
    <w:bookmarkEnd w:id="917"/>
    <w:bookmarkStart w:name="z1039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918"/>
    <w:bookmarkStart w:name="z1040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919"/>
    <w:bookmarkStart w:name="z1040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920"/>
    <w:bookmarkStart w:name="z1040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921"/>
    <w:bookmarkStart w:name="z1040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презентации мини - урока (занятия, мероприятия) выделяются следующие критерии: </w:t>
      </w:r>
    </w:p>
    <w:bookmarkEnd w:id="922"/>
    <w:bookmarkStart w:name="z1040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уровни сформированности навыков - 0 баллов неприменимо к данному занятию; </w:t>
      </w:r>
    </w:p>
    <w:bookmarkEnd w:id="923"/>
    <w:bookmarkStart w:name="z1040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 балл - приобретаемый навык; </w:t>
      </w:r>
    </w:p>
    <w:bookmarkEnd w:id="924"/>
    <w:bookmarkStart w:name="z1040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925"/>
    <w:bookmarkStart w:name="z1040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926"/>
    <w:bookmarkStart w:name="z1040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усвоения знаний в процессе презентации мини - урока определяется следующими параметрами:</w:t>
      </w:r>
    </w:p>
    <w:bookmarkEnd w:id="927"/>
    <w:bookmarkStart w:name="z1040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928"/>
    <w:bookmarkStart w:name="z1041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929"/>
    <w:bookmarkStart w:name="z1041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930"/>
    <w:bookmarkStart w:name="z1041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(резюмирует, уточняет);</w:t>
      </w:r>
    </w:p>
    <w:bookmarkEnd w:id="931"/>
    <w:bookmarkStart w:name="z1041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932"/>
    <w:bookmarkStart w:name="z1041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933"/>
    <w:bookmarkStart w:name="z1041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934"/>
    <w:bookmarkStart w:name="z1041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935"/>
    <w:bookmarkStart w:name="z1041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936"/>
    <w:bookmarkStart w:name="z1041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937"/>
    <w:bookmarkStart w:name="z1041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938"/>
    <w:bookmarkStart w:name="z1042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939"/>
    <w:bookmarkStart w:name="z1042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940"/>
    <w:bookmarkStart w:name="z1042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941"/>
    <w:bookmarkStart w:name="z1042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942"/>
    <w:bookmarkStart w:name="z1042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943"/>
    <w:bookmarkStart w:name="z1042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"Удовлетворительно":20 - 28 баллов, (50 - 74%).</w:t>
      </w:r>
    </w:p>
    <w:bookmarkEnd w:id="9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"Инновационный подход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сферы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10427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717"/>
        <w:gridCol w:w="330"/>
        <w:gridCol w:w="330"/>
        <w:gridCol w:w="330"/>
        <w:gridCol w:w="330"/>
        <w:gridCol w:w="330"/>
        <w:gridCol w:w="330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46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7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8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949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 № 319-III.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Назарбаева". Управление организациями ТиПО в рамках Государственной программы развития образования Республики Казахстан на 2016-2019 годы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950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перспективы развития сферы гостеприимства в Республике Казахстан. Классификация и структура предприятий сферы гостеприимства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951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- правовые основы организации сферы гостеприимства, разработка эффективной СМК и системы самооценки в организациях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52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953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сфере гостеприимства. "Профессиональная ориентация в условиях современного рынка труда"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954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процессе обслуживание гостей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955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качество необходимое для работники сферы гостеприимства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8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56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7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957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 технология обучения в организациях ТиПО. Инновационные образовательные проекты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958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959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система обучения, основанная на компетенциях. Практика разработки модульных программ, основанных на компетенциях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4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960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 технического и профессионального образования, профессиональные стандарты, программы в сфере гостеприимства. Сближение образовательных и профессиональных стандартов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961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работа социальных партнеров по развитию профессиональных компетенций обучающихся учебных заведений.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62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963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как основная форма обучения работников гостиницы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0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964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 в обучении будущих специалистов области гостеприимства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965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обслуживания в гостинице.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966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продаж гостиничных услуг. Продвижение товара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967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по таксономии Б. Блума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968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туров с использованием инновационных образовательных программ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69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4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970"/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5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квантованных учебных текстов и заданий в тестовой форме к 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обучающихся. Профессиональная ориентация на современном рынке труда.</w:t>
            </w:r>
          </w:p>
          <w:bookmarkEnd w:id="971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066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(практические занятия)</w:t>
            </w:r>
          </w:p>
          <w:bookmarkEnd w:id="97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7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7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7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7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7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7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8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8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"Инновационный подход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сферы туризма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 хозяйств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10873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преподавателей специальных дисциплин</w:t>
      </w:r>
    </w:p>
    <w:bookmarkEnd w:id="9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434"/>
        <w:gridCol w:w="493"/>
        <w:gridCol w:w="494"/>
        <w:gridCol w:w="494"/>
        <w:gridCol w:w="494"/>
        <w:gridCol w:w="494"/>
        <w:gridCol w:w="494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85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6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7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988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 № 319-III.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Назарбаева". Управление организациями ТиПО в рамках Государственной программы развития образования Республики Казахстан на 2016-2019 годы</w:t>
            </w:r>
          </w:p>
          <w:bookmarkEnd w:id="98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990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перспективы развития сферы гостеприимства в Республике Казахстан. Классификация и структура предприятий сферы гостеприимства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0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991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организации сферы гостеприимства. Разработка эффективной системы менеджмента, качество и системы самооценки в организациях ТиПО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92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993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сфере гостеприимства. "Профессиональная ориентация в условиях современного рынка труда".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994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процессе обслуживания гостей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6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995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качество необходимое для работники сферы гостеприимства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96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997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Дуальная технология обучения в организациях ТиПО. Инновационные образовательные проекты как средство управления инновационной деятельностью преподавателей специальных дисциплин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998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современных учебно-методических комплексов для преподавателей специальных дисциплин с использованием информационных технологий. Информатизация и систематизация образовательного процесса.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999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система обучения, основанная на компетенциях. Практика разработки модульных программ, основанных на компетенциях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000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 технического и профессионального образования, профессиональные стандарты, программы в сфере гостеприимства. Сближение образовательных и профессиональных стандартов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001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работа социальных партнеров по развитию профессиональных компетенций обучающихся учебных заведений.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02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003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Тренинговые технологии как основная форма обучения работников гостиницы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004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 в обучении будущих специалистов области гостеприимства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005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обслуживания в гостинице.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006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продаж гостиничных услуг. Технологии продвижения товара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007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по таксономии Б. Блума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008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туров с использованием инновационных образовательных программ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09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010"/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квантованных учебных текстов и заданий в тестовой форме к ним. Создание критериально-ориентированных заданий для самостоятельной работы обучающихся. Профессиональная ориентация на современном рынке труда.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110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(практические занятия)</w:t>
            </w:r>
          </w:p>
          <w:bookmarkEnd w:id="101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1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0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1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8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1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1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1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1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1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2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6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2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2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2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0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02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"Инновационный подход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сферы туризма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 хозяйств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1319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мастеров производственного обучения</w:t>
      </w:r>
    </w:p>
    <w:bookmarkEnd w:id="10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8102"/>
        <w:gridCol w:w="500"/>
        <w:gridCol w:w="501"/>
        <w:gridCol w:w="501"/>
        <w:gridCol w:w="501"/>
        <w:gridCol w:w="501"/>
        <w:gridCol w:w="778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26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27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28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029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от 27 июля 2007 года № 319-III.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 А. Назарбаева. Управление организациями ТиПО в рамках Государственной программы развития образования Республики Казахстан на 2016-2019 годы</w:t>
            </w:r>
          </w:p>
          <w:bookmarkEnd w:id="1030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031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перспективы развития сферы гостеприимства в Республике Казахстан. Классификация и структура предприятий сферы гостеприимства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032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организации сферы гостеприимства. Разработка эффективной системы менеджмента, качество и системы самооценки в организациях ТиПО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33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034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сфере гостеприимства. "Профессиональная ориентация в условиях современного рынка труда"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035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процессе обслуживание гостей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1036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качество необходимое для работники сферы гостеприимства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1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37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038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Дуальная технология обучения в организациях ТиПО. Инновационные образовательные проекты как средство управления инновационной деятельностью мастеров производственного обучения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039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современных учебно-методических комплексов для уроков производственного обучения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040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система обучения, основанная на компетенциях. Практика разработки модульных программ, основанных на компетенциях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041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 технического и профессионального образования, профессиональные стандарты, программы в сфере гостеприимства. Сближение образовательных и профессиональных стандартов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042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работа социальных партнеров по развитию профессиональных компетенций обучающихся учебных заведений.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5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43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044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Тренинговые технологии как основная форма обучения работников гостиницы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045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 в обучении будущих специалистов области гостеприимства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046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обслуживания в гостинице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047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продаж гостиничных услуг. Технологии продвижение товара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048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по таксономии Б. Блума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049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туров с использованием инновационных образовательных программ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50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051"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квантованных учебных текстов и заданий в тестовой форме к ним. Создание критериально-ориентированных заданий для самостоятельной работы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ориентирование в современных рыночных условиях.</w:t>
            </w:r>
          </w:p>
          <w:bookmarkEnd w:id="1052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155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(практические занятия)</w:t>
            </w:r>
          </w:p>
          <w:bookmarkEnd w:id="105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5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7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5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5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1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5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5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6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6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5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6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3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6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6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11765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"Инновационный подход в подготовке специалистов организаций сферы питания - как условие качества обучения выпускников технического и профессионального образования"</w:t>
      </w:r>
    </w:p>
    <w:bookmarkEnd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766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66"/>
    <w:bookmarkStart w:name="z1176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Образовательная программа курсов повышения квалификации по теме: "Инновационный подход в подготовке специалистов организации сферы питания - как условие качества обучения выпускников технического и профессионального образования" (далее - Программа) предназначена для обучения преподавателей специальных дисциплин и мастеров производственного обучения сферы питания и ресторанного бизнеса организаций технического и профессионального образования (далее - ТиПО). </w:t>
      </w:r>
    </w:p>
    <w:bookmarkEnd w:id="1067"/>
    <w:bookmarkStart w:name="z1176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Одной из ключевых задач в развитии индустрии организаций питания является создание современной конкурентоспособной системы подготовки кадров в сфере организаций питания. Организации питания (ресторанный бизнес) в большинстве стран мира считается одним из приоритетных секторов экономики, взнос которой значителен в экономику этих стран. В Казахстане рыночные условия внесли коррективы в содержание образования, дали почву к выходу современных специальностей и квалификаций. Есть устойчивый мониторинг, что структура занятости и дальше продолжит изменяться, ориентируясь на новых специалистов в сфере организаций питания (ресторанного бизнеса), предъявляя современные требования к профессиональным качествам выпускников.</w:t>
      </w:r>
    </w:p>
    <w:bookmarkEnd w:id="1068"/>
    <w:bookmarkStart w:name="z11769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069"/>
    <w:bookmarkStart w:name="z1177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совершенствование профессиональных компетенций преподавателей специальных дисциплин и мастеров производственного обучения по применению инновационных методов в подготовке специалистов для сферы питания.</w:t>
      </w:r>
    </w:p>
    <w:bookmarkEnd w:id="1070"/>
    <w:bookmarkStart w:name="z1177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1071"/>
    <w:bookmarkStart w:name="z1177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переосмысление взглядов и принципов инженерно-педагогических работников на современное образование с позиций традиционного и современного подходов;</w:t>
      </w:r>
    </w:p>
    <w:bookmarkEnd w:id="1072"/>
    <w:bookmarkStart w:name="z1177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психолого-педагогических компетенций в профессиональной области, необходимых преподавателям специальных дисциплин и мастерам производственного обучения для подготовки профессионально успешных специалистов отрасли;</w:t>
      </w:r>
    </w:p>
    <w:bookmarkEnd w:id="1073"/>
    <w:bookmarkStart w:name="z1177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навыков работы на новейшем оборудовании, применяемом в отрасли, представленном, как на базе колледжа с отраслевым учебно-методическим кластером, так и на базе предприятий-социальных партнеров по дуальной системе;</w:t>
      </w:r>
    </w:p>
    <w:bookmarkEnd w:id="1074"/>
    <w:bookmarkStart w:name="z1177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погружение в производственную среду предприятия и работа с современными инновационными технологиями производства продукции на предприятиях питания;</w:t>
      </w:r>
    </w:p>
    <w:bookmarkEnd w:id="1075"/>
    <w:bookmarkStart w:name="z1177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профессионализма слушателей в отдельных областях специальности: молекулярной кухни, карвинг, обслуживание в ресторанном бизнесе и т.д.;</w:t>
      </w:r>
    </w:p>
    <w:bookmarkEnd w:id="1076"/>
    <w:bookmarkStart w:name="z1177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системы показателей и оценки качества подготовки кадров в сфере организаций питания;</w:t>
      </w:r>
    </w:p>
    <w:bookmarkEnd w:id="1077"/>
    <w:bookmarkStart w:name="z1177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проектов внедрения инновационных технологий преподавания в своих учебных заведениях технического и профессионального образования.</w:t>
      </w:r>
    </w:p>
    <w:bookmarkEnd w:id="1078"/>
    <w:bookmarkStart w:name="z11779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079"/>
    <w:bookmarkStart w:name="z1178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080"/>
    <w:bookmarkStart w:name="z1178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081"/>
    <w:bookmarkStart w:name="z1178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документы, регулирующие деятельность организации ТиПО на современном этапе, и механизмы их реализации;</w:t>
      </w:r>
    </w:p>
    <w:bookmarkEnd w:id="1082"/>
    <w:bookmarkStart w:name="z1178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дуальной системы обучения и технологии ее внедрения в учебно-производственный процесс;</w:t>
      </w:r>
    </w:p>
    <w:bookmarkEnd w:id="1083"/>
    <w:bookmarkStart w:name="z1178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системного, компетентностного и деятельностного подходов в образовании;</w:t>
      </w:r>
    </w:p>
    <w:bookmarkEnd w:id="1084"/>
    <w:bookmarkStart w:name="z1178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понимать и осознавать значение профессионально-педагогической компетентности педагогов ТиПО, включая IT - компетентность и др.</w:t>
      </w:r>
    </w:p>
    <w:bookmarkEnd w:id="1085"/>
    <w:bookmarkStart w:name="z1178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086"/>
    <w:bookmarkStart w:name="z1178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целостную структуру дуального обучения в организации ТиПО с участием социальных партнеров;</w:t>
      </w:r>
    </w:p>
    <w:bookmarkEnd w:id="1087"/>
    <w:bookmarkStart w:name="z1178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 направленные на развитие научно-технического творчества обучающихся в системе ТиПО;</w:t>
      </w:r>
    </w:p>
    <w:bookmarkEnd w:id="1088"/>
    <w:bookmarkStart w:name="z1178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образовательные технологии в сфере организация питания (ресторанный бизнес) в учебно - производственном процессе в условиях внедрения дуальной системы обучения;</w:t>
      </w:r>
    </w:p>
    <w:bookmarkEnd w:id="1089"/>
    <w:bookmarkStart w:name="z1179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классифицировать современные инновационные технологии в сфере организация питания, формирующие у обучающихся ключевые компетенции;</w:t>
      </w:r>
    </w:p>
    <w:bookmarkEnd w:id="1090"/>
    <w:bookmarkStart w:name="z1179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выделять критерии оценки компетенций.</w:t>
      </w:r>
    </w:p>
    <w:bookmarkEnd w:id="1091"/>
    <w:bookmarkStart w:name="z1179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092"/>
    <w:bookmarkStart w:name="z1179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создания критериев оценки образовательных программ с учетом соответствия формируемых у обучающихся компетенций потребностям рынка труда, индивидуальным запросам обучающихся и общества в целом;</w:t>
      </w:r>
    </w:p>
    <w:bookmarkEnd w:id="1093"/>
    <w:bookmarkStart w:name="z1179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по разработке системы внутренней оценки качества образования на основе оценки учебных достижений обучающихся.</w:t>
      </w:r>
    </w:p>
    <w:bookmarkEnd w:id="1094"/>
    <w:bookmarkStart w:name="z11795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095"/>
    <w:bookmarkStart w:name="z1179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096"/>
    <w:bookmarkStart w:name="z1179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 - правовой модуль; </w:t>
      </w:r>
    </w:p>
    <w:bookmarkEnd w:id="1097"/>
    <w:bookmarkStart w:name="z1179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 - педагогический; </w:t>
      </w:r>
    </w:p>
    <w:bookmarkEnd w:id="1098"/>
    <w:bookmarkStart w:name="z1179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содержательный; </w:t>
      </w:r>
    </w:p>
    <w:bookmarkEnd w:id="1099"/>
    <w:bookmarkStart w:name="z1180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технологический; </w:t>
      </w:r>
    </w:p>
    <w:bookmarkEnd w:id="1100"/>
    <w:bookmarkStart w:name="z1180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вариативный. </w:t>
      </w:r>
    </w:p>
    <w:bookmarkEnd w:id="1101"/>
    <w:bookmarkStart w:name="z1180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1102"/>
    <w:bookmarkStart w:name="z1180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103"/>
    <w:bookmarkStart w:name="z1180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- лидера нации Н.А. Назарбаева народу Казахстана "Нұрлы жол - путь в светлое будушее";</w:t>
      </w:r>
    </w:p>
    <w:bookmarkEnd w:id="1104"/>
    <w:bookmarkStart w:name="z1180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 по реализации пяти институциональных реформ Главы государства Н.А. Назарбаева";</w:t>
      </w:r>
    </w:p>
    <w:bookmarkEnd w:id="1105"/>
    <w:bookmarkStart w:name="z1180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106"/>
    <w:bookmarkStart w:name="z1180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"Пути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коррупции"";</w:t>
      </w:r>
    </w:p>
    <w:bookmarkEnd w:id="1107"/>
    <w:bookmarkStart w:name="z1180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 - правовые основы организации сферы питания";</w:t>
      </w:r>
    </w:p>
    <w:bookmarkEnd w:id="1108"/>
    <w:bookmarkStart w:name="z1180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эффективной СМК и системы самооценки в организациях ТиПО". </w:t>
      </w:r>
    </w:p>
    <w:bookmarkEnd w:id="1109"/>
    <w:bookmarkStart w:name="z1181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психолого - педагогическом модуле изучаются следующие темы: </w:t>
      </w:r>
    </w:p>
    <w:bookmarkEnd w:id="1110"/>
    <w:bookmarkStart w:name="z1181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"Личностные и культурные особенности, приводящие к успеху в организации сферы питания";</w:t>
      </w:r>
    </w:p>
    <w:bookmarkEnd w:id="1111"/>
    <w:bookmarkStart w:name="z1181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"Профессиональная ориентация в условиях современного рынка труда";</w:t>
      </w:r>
    </w:p>
    <w:bookmarkEnd w:id="1112"/>
    <w:bookmarkStart w:name="z1181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"Концептуальные основы компетентностного и деятельностного подходов в образовании";</w:t>
      </w:r>
    </w:p>
    <w:bookmarkEnd w:id="1113"/>
    <w:bookmarkStart w:name="z1181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"Практика решения конфликтных ситуаций в ресторанном бизнесе";</w:t>
      </w:r>
    </w:p>
    <w:bookmarkEnd w:id="1114"/>
    <w:bookmarkStart w:name="z1181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"Стрессоустойчивость - качество, необходимое работнику ресторанного бизнеса". </w:t>
      </w:r>
    </w:p>
    <w:bookmarkEnd w:id="1115"/>
    <w:bookmarkStart w:name="z1181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содержательном модуле рассматриваются следующие темы: </w:t>
      </w:r>
    </w:p>
    <w:bookmarkEnd w:id="1116"/>
    <w:bookmarkStart w:name="z1181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"Передовой зарубежный и казахстанский опыт профессионального образования";</w:t>
      </w:r>
    </w:p>
    <w:bookmarkEnd w:id="1117"/>
    <w:bookmarkStart w:name="z1181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"Дуальная система обучения в организациях ТиПО; </w:t>
      </w:r>
    </w:p>
    <w:bookmarkEnd w:id="1118"/>
    <w:bookmarkStart w:name="z1181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общеобязательный стандарт образования (далее-ГОСО) ТиПО, профессиональные стандарты, программы специальности организации питания"; </w:t>
      </w:r>
    </w:p>
    <w:bookmarkEnd w:id="1119"/>
    <w:bookmarkStart w:name="z1182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"Сближение образовательных и профессиональных стандартов"; </w:t>
      </w:r>
    </w:p>
    <w:bookmarkEnd w:id="1120"/>
    <w:bookmarkStart w:name="z1182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"Системный подход к организации практико-ориентированного обучения и его роль в формировании конкурентоспособного специалиста"; </w:t>
      </w:r>
    </w:p>
    <w:bookmarkEnd w:id="1121"/>
    <w:bookmarkStart w:name="z1182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"Практика разработки современных учебно-методических комплексов с использованием информационных технологий Информатизация и систематизация образовательного процесса"; </w:t>
      </w:r>
    </w:p>
    <w:bookmarkEnd w:id="1122"/>
    <w:bookmarkStart w:name="z1182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"Практика создания квантованных учебных текстов и заданий в тестовой форме к ним";</w:t>
      </w:r>
    </w:p>
    <w:bookmarkEnd w:id="1123"/>
    <w:bookmarkStart w:name="z1182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"Технологический цикл производства кулинарной продукции".</w:t>
      </w:r>
    </w:p>
    <w:bookmarkEnd w:id="1124"/>
    <w:bookmarkStart w:name="z1182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1125"/>
    <w:bookmarkStart w:name="z1182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критериально - ориентированных заданий для самостоятельной работы обучающихся";</w:t>
      </w:r>
    </w:p>
    <w:bookmarkEnd w:id="1126"/>
    <w:bookmarkStart w:name="z1182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"Инновационные технологии в приготовлении блюд современной кухни"; </w:t>
      </w:r>
    </w:p>
    <w:bookmarkEnd w:id="1127"/>
    <w:bookmarkStart w:name="z1182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"Современное оформление блюд (декоративное вырезание из овощей и применение в декоре при приготовлении и подаче блюд)";</w:t>
      </w:r>
    </w:p>
    <w:bookmarkEnd w:id="1128"/>
    <w:bookmarkStart w:name="z1182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"Калькуляция блюд и кулинарных изделий";</w:t>
      </w:r>
    </w:p>
    <w:bookmarkEnd w:id="1129"/>
    <w:bookmarkStart w:name="z1183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"Стандарты и технология обслуживания гостей в ресторане"; </w:t>
      </w:r>
    </w:p>
    <w:bookmarkEnd w:id="1130"/>
    <w:bookmarkStart w:name="z1183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"Технология и практика продаж в ресторанном бизнесе"; </w:t>
      </w:r>
    </w:p>
    <w:bookmarkEnd w:id="1131"/>
    <w:bookmarkStart w:name="z1183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"Инновационные подходы в организации обслуживания гостей в ресторане";</w:t>
      </w:r>
    </w:p>
    <w:bookmarkEnd w:id="1132"/>
    <w:bookmarkStart w:name="z1183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"Системный подход к организации производственного обучения и его роль в формировании конкурентоспособного специалиста. Диагностика."; </w:t>
      </w:r>
    </w:p>
    <w:bookmarkEnd w:id="1133"/>
    <w:bookmarkStart w:name="z1183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bookmarkEnd w:id="1134"/>
    <w:bookmarkStart w:name="z1183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"Совершенствование средств визуальной поддержки обучения при помощи создания мультимедийных документов, программа "PREZI"; </w:t>
      </w:r>
    </w:p>
    <w:bookmarkEnd w:id="1135"/>
    <w:bookmarkStart w:name="z1183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модульной программы обучения, ориентированной на развитие профессиональных компетенций выпускника". </w:t>
      </w:r>
    </w:p>
    <w:bookmarkEnd w:id="1136"/>
    <w:bookmarkStart w:name="z11837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137"/>
    <w:bookmarkStart w:name="z1183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часов согласно приложениям 1 и 2 к Программе.</w:t>
      </w:r>
    </w:p>
    <w:bookmarkEnd w:id="1138"/>
    <w:bookmarkStart w:name="z1183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 - урока (мини - мероприятия) и итоговое тестирование.</w:t>
      </w:r>
    </w:p>
    <w:bookmarkEnd w:id="1139"/>
    <w:bookmarkStart w:name="z1184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140"/>
    <w:bookmarkStart w:name="z1184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профессиональных кадров как приоритетное направление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РК Н.А. Назарбаева народу Казахстана "Нұрлы жол - путь в светлое будущее".</w:t>
      </w:r>
    </w:p>
    <w:bookmarkEnd w:id="1141"/>
    <w:bookmarkStart w:name="z1184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Преимущества внедрения дуальной технологии обучения в организациях ТиПО. Практический опыт применения.</w:t>
      </w:r>
    </w:p>
    <w:bookmarkEnd w:id="1142"/>
    <w:bookmarkStart w:name="z1184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и методы организации социального партнерства в организациях ТиПО.</w:t>
      </w:r>
    </w:p>
    <w:bookmarkEnd w:id="1143"/>
    <w:bookmarkStart w:name="z1184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Приготовление блюда (мясного)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144"/>
    <w:bookmarkStart w:name="z1184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профессиональной компетентности подготовки кадров в сфере ресторанного бизнеса, решение конфликтной ситуации в ресторанном бизнесе.</w:t>
      </w:r>
    </w:p>
    <w:bookmarkEnd w:id="1145"/>
    <w:bookmarkStart w:name="z1184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Приготовление блюда (рыбного)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146"/>
    <w:bookmarkStart w:name="z1184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ИКТ в расчете стоимости блюд и напитков и кулинарных изделий, подготовка нормативно - технической документации по блюду.</w:t>
      </w:r>
    </w:p>
    <w:bookmarkEnd w:id="1147"/>
    <w:bookmarkStart w:name="z1184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Инновационная деятельность преподавателя и мастера производственного обучения с учетом тенденций в развитии ресторанного бизнеса, приготовление блюда (овощного) современной кухни, подготовка нормативно - технической документации к нему.</w:t>
      </w:r>
    </w:p>
    <w:bookmarkEnd w:id="1148"/>
    <w:bookmarkStart w:name="z1184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Приготовление блюда (сладкого)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149"/>
    <w:bookmarkStart w:name="z1185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Современные формы, приемы, методы и средства производственного обучения в ТиПО, разработка современных учебно-методических комплексов для специальных дисциплин с использованием информационных технологий.</w:t>
      </w:r>
    </w:p>
    <w:bookmarkEnd w:id="1150"/>
    <w:bookmarkStart w:name="z1185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Инновационные технологии в приготовлении блюд современной кухни, приготовление блюда (мясного) современной кухни с технологий, подготовка нормативно - технической документации к нему.</w:t>
      </w:r>
    </w:p>
    <w:bookmarkEnd w:id="1151"/>
    <w:bookmarkStart w:name="z1185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Международный опыт в области приготовления блюд современной кухни, приготовление блюда мировой кухни, подготовка нормативно-технической документации к нему.</w:t>
      </w:r>
    </w:p>
    <w:bookmarkEnd w:id="1152"/>
    <w:bookmarkStart w:name="z1185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Приготовление казахских национальных блюд, подготовка нормативно-технической документации к нему.</w:t>
      </w:r>
    </w:p>
    <w:bookmarkEnd w:id="1153"/>
    <w:bookmarkStart w:name="z1185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критериально - ориентированных заданий для самостоятельной работы обучающихся.</w:t>
      </w:r>
    </w:p>
    <w:bookmarkEnd w:id="1154"/>
    <w:bookmarkStart w:name="z1185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Приготовление блюда (творога и яиц)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155"/>
    <w:bookmarkStart w:name="z1185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Приготовление блюда (из птицы)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156"/>
    <w:bookmarkStart w:name="z1185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Приготовление блюда (из конины) современной кухни с применением инновационного оборудования и технологий, подготовка нормативно-технической документации к нему.</w:t>
      </w:r>
    </w:p>
    <w:bookmarkEnd w:id="1157"/>
    <w:bookmarkStart w:name="z1185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конкурентоспособного специалиста на уроках производственного обучения, требования к профессиональной компетентности кадров в сфере ресторанного бизнеса.</w:t>
      </w:r>
    </w:p>
    <w:bookmarkEnd w:id="1158"/>
    <w:bookmarkStart w:name="z1185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Системный подход к организации производственного обучения, структура урока.</w:t>
      </w:r>
    </w:p>
    <w:bookmarkEnd w:id="1159"/>
    <w:bookmarkStart w:name="z1186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качеств, необходимых работнику ресторанного бизнеса, стрессоустойчивость, коммуникабельность.</w:t>
      </w:r>
    </w:p>
    <w:bookmarkEnd w:id="1160"/>
    <w:bookmarkStart w:name="z1186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Инновационные подходы в организации обслуживания гостей в ресторане.</w:t>
      </w:r>
    </w:p>
    <w:bookmarkEnd w:id="1161"/>
    <w:bookmarkStart w:name="z1186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Технологический цикл производства кулинарной продукции.</w:t>
      </w:r>
    </w:p>
    <w:bookmarkEnd w:id="1162"/>
    <w:bookmarkStart w:name="z1186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ХАССП как современные мировые критерии качества в сфере питания, образовательный маркетинг в колледже с учетом требований современного рынка труда.</w:t>
      </w:r>
    </w:p>
    <w:bookmarkEnd w:id="1163"/>
    <w:bookmarkStart w:name="z1186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164"/>
    <w:bookmarkStart w:name="z1186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критического мышления обучающихся в условиях производственного обучения.</w:t>
      </w:r>
    </w:p>
    <w:bookmarkEnd w:id="1165"/>
    <w:bookmarkStart w:name="z1186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модульной программы, ориентированной на социализацию и адаптацию обучающихся в системе ТиПО.</w:t>
      </w:r>
    </w:p>
    <w:bookmarkEnd w:id="1166"/>
    <w:bookmarkStart w:name="z1186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Инновационные формы и методы производственного обучения сферы организация питания (ресторанный бизнес) в условиях с внедрением элементов дуальной системы.</w:t>
      </w:r>
    </w:p>
    <w:bookmarkEnd w:id="1167"/>
    <w:bookmarkStart w:name="z1186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цифровых образовательных ресурсов сферы организация питания (ресторанный бизнес) для организации производственного обучения.</w:t>
      </w:r>
    </w:p>
    <w:bookmarkEnd w:id="1168"/>
    <w:bookmarkStart w:name="z11869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169"/>
    <w:bookmarkStart w:name="z1187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1170"/>
    <w:bookmarkStart w:name="z1187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1171"/>
    <w:bookmarkStart w:name="z1187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стол".</w:t>
      </w:r>
    </w:p>
    <w:bookmarkEnd w:id="1172"/>
    <w:bookmarkStart w:name="z11873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173"/>
    <w:bookmarkStart w:name="z1187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критерии:</w:t>
      </w:r>
    </w:p>
    <w:bookmarkEnd w:id="1174"/>
    <w:bookmarkStart w:name="z1187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реализовано - 0 баллов; </w:t>
      </w:r>
    </w:p>
    <w:bookmarkEnd w:id="1175"/>
    <w:bookmarkStart w:name="z1187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1176"/>
    <w:bookmarkStart w:name="z1187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1177"/>
    <w:bookmarkStart w:name="z1187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1178"/>
    <w:bookmarkStart w:name="z1187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1179"/>
    <w:bookmarkStart w:name="z1188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1180"/>
    <w:bookmarkStart w:name="z1188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1181"/>
    <w:bookmarkStart w:name="z1188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1182"/>
    <w:bookmarkStart w:name="z1188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1183"/>
    <w:bookmarkStart w:name="z1188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1184"/>
    <w:bookmarkStart w:name="z1188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1185"/>
    <w:bookmarkStart w:name="z1188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1186"/>
    <w:bookmarkStart w:name="z1188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(50 - 74%);</w:t>
      </w:r>
    </w:p>
    <w:bookmarkEnd w:id="1187"/>
    <w:bookmarkStart w:name="z1188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критерии 1,2 балла и следующие параметры:</w:t>
      </w:r>
    </w:p>
    <w:bookmarkEnd w:id="1188"/>
    <w:bookmarkStart w:name="z1188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1189"/>
    <w:bookmarkStart w:name="z1189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1190"/>
    <w:bookmarkStart w:name="z1189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1191"/>
    <w:bookmarkStart w:name="z1189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1192"/>
    <w:bookmarkStart w:name="z1189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1193"/>
    <w:bookmarkStart w:name="z1189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1194"/>
    <w:bookmarkStart w:name="z1189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1195"/>
    <w:bookmarkStart w:name="z1189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1196"/>
    <w:bookmarkStart w:name="z1189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1197"/>
    <w:bookmarkStart w:name="z1189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1198"/>
    <w:bookmarkStart w:name="z1189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1199"/>
    <w:bookmarkStart w:name="z1190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указал некоторые ресурсы;</w:t>
      </w:r>
    </w:p>
    <w:bookmarkEnd w:id="1200"/>
    <w:bookmarkStart w:name="z1190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1201"/>
    <w:bookmarkStart w:name="z1190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1202"/>
    <w:bookmarkStart w:name="z1190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1203"/>
    <w:bookmarkStart w:name="z1190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1204"/>
    <w:bookmarkStart w:name="z1190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1205"/>
    <w:bookmarkStart w:name="z1190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1206"/>
    <w:bookmarkStart w:name="z1190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1207"/>
    <w:bookmarkStart w:name="z1190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1208"/>
    <w:bookmarkStart w:name="z1190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1209"/>
    <w:bookmarkStart w:name="z1191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1210"/>
    <w:bookmarkStart w:name="z1191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1211"/>
    <w:bookmarkStart w:name="z1191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1212"/>
    <w:bookmarkStart w:name="z1191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1213"/>
    <w:bookmarkStart w:name="z1191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1214"/>
    <w:bookmarkStart w:name="z1191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1215"/>
    <w:bookmarkStart w:name="z1191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1216"/>
    <w:bookmarkStart w:name="z1191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1217"/>
    <w:bookmarkStart w:name="z1191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1218"/>
    <w:bookmarkStart w:name="z1191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презентации мини - урока (занятия, мероприятия) выделяются следующие критерии: </w:t>
      </w:r>
    </w:p>
    <w:bookmarkEnd w:id="1219"/>
    <w:bookmarkStart w:name="z1192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уровни сформированности навыков - 0 баллов неприменимо к данному занятию; </w:t>
      </w:r>
    </w:p>
    <w:bookmarkEnd w:id="1220"/>
    <w:bookmarkStart w:name="z1192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 балл - приобретаемый навык; </w:t>
      </w:r>
    </w:p>
    <w:bookmarkEnd w:id="1221"/>
    <w:bookmarkStart w:name="z1192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1222"/>
    <w:bookmarkStart w:name="z1192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1223"/>
    <w:bookmarkStart w:name="z1192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мини-урока определяется следующими параметрами:</w:t>
      </w:r>
    </w:p>
    <w:bookmarkEnd w:id="1224"/>
    <w:bookmarkStart w:name="z1192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1225"/>
    <w:bookmarkStart w:name="z1192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1226"/>
    <w:bookmarkStart w:name="z1192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1227"/>
    <w:bookmarkStart w:name="z1192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1228"/>
    <w:bookmarkStart w:name="z1192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1229"/>
    <w:bookmarkStart w:name="z1193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1230"/>
    <w:bookmarkStart w:name="z1193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1231"/>
    <w:bookmarkStart w:name="z1193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1232"/>
    <w:bookmarkStart w:name="z1193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1233"/>
    <w:bookmarkStart w:name="z1193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1234"/>
    <w:bookmarkStart w:name="z1193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1235"/>
    <w:bookmarkStart w:name="z1193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1236"/>
    <w:bookmarkStart w:name="z1193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1237"/>
    <w:bookmarkStart w:name="z1193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1238"/>
    <w:bookmarkStart w:name="z1193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1239"/>
    <w:bookmarkStart w:name="z1194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1240"/>
    <w:bookmarkStart w:name="z1194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20 - 28 баллов, (50 - 74%).</w:t>
      </w:r>
    </w:p>
    <w:bookmarkEnd w:id="1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"Инновационный подход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сферы питания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условие качества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1943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1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6851"/>
        <w:gridCol w:w="650"/>
        <w:gridCol w:w="650"/>
        <w:gridCol w:w="650"/>
        <w:gridCol w:w="650"/>
        <w:gridCol w:w="650"/>
        <w:gridCol w:w="1010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43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44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2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45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246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"Нұрлы жол - путь в светлое будушее</w:t>
            </w:r>
          </w:p>
          <w:bookmarkEnd w:id="1247"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1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248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Н.А. Назарбаева. Последние изменения и дополнения в законодательные акты Республики Казахстан по вопросам образования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0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249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1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 противодействии коррупции".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 - правовые основы организации сферы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эффективной СМК и системы самооценки в организациях ТиПО</w:t>
            </w:r>
          </w:p>
          <w:bookmarkEnd w:id="1250"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51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0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252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питания. Профессиональная ориентация в условиях современного рынка труда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253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компетентностного и деятельностного подходов в образовании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1254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ресторанном бизнесе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1255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Стрессоустойчивость-качество, необходимое работнику ресторанного бизнеса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6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56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257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Дуальная система обучения в организациях ТиПО. ГОСО ТиПО, профессиональные стандарты, программы специальности организации питания. Сближение образовательных и профессиональных стандартов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258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формировании конкурентоспособного специалиста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259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современных учебно-методических комплексов с использованием информационных технологий Информатизация и систематизация образовательного процесса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2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260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квантованных учебных текстов и заданий в тестовой форме к ним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261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производства кулинарной продукции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62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263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8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264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приготовлении блюд современной кухни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265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оформление блюд (декоративное вырезание из овощей и применение в декоре при приготовлении и подаче блюд)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266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Калькуляция блюд и кулинарных изделий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267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технология обслуживания гостей в ресторане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268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продаж в ресторанном бизнесе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3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1269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организации обслуживания гостей в ресторане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2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  <w:bookmarkEnd w:id="1270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формировании конкурентоспособного специалиста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  <w:bookmarkEnd w:id="1271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72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9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273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0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документов, программа "PREZI" (ПРЕЗИ).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обучения, ориентированной на развитие профессиональных компетенций</w:t>
            </w:r>
          </w:p>
          <w:bookmarkEnd w:id="1274"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21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2290"/>
        <w:gridCol w:w="1589"/>
        <w:gridCol w:w="1589"/>
        <w:gridCol w:w="1589"/>
        <w:gridCol w:w="1589"/>
        <w:gridCol w:w="1590"/>
      </w:tblGrid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(практ. занятия)</w:t>
            </w:r>
          </w:p>
          <w:bookmarkEnd w:id="1276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7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77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5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78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9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79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7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80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3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81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7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82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83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84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85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3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86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1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87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1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88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"Инновационный подход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сферы питания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условие качества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2460" w:id="1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</w:t>
      </w:r>
    </w:p>
    <w:bookmarkEnd w:id="1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6571"/>
        <w:gridCol w:w="604"/>
        <w:gridCol w:w="604"/>
        <w:gridCol w:w="937"/>
        <w:gridCol w:w="604"/>
        <w:gridCol w:w="937"/>
        <w:gridCol w:w="938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90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91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8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292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9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"Нұрлы жол - путь в светлое будушее</w:t>
            </w:r>
          </w:p>
          <w:bookmarkEnd w:id="129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8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294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 по реализации пяти институциональных реформ Главы государства Н.А. Назарбаева. Последние изменения и дополнения в законодательные акты Республики Казахстан по вопросам образования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295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коррупции". Нормативно - правовые основы организации сферы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эффективной СМК и системы самооценки в организациях ТиПО</w:t>
            </w:r>
          </w:p>
          <w:bookmarkEnd w:id="129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97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298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питания. Профессиональная ориентация в условиях современного рынка труда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299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компетентностного и деятельностного подходов в образовании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4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1300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ресторанном бизнесе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1301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Стрессоустойчивость-качество, необходимое работнику ресторанного бизнеса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02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303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Дуальная система обучения в организациях ТиПО. ГОСО ТиПО, профессиональные стандарты, программы специальности организации питания. Сближение образовательных и профессиональных стандартов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0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304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практикоориентированого обучения и его роль в формировании конкурентоспособного специалиста. Система организации и проведения специальных дисциплин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9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305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современных учебно-методических комплексов с использованием информационных технологий Информатизация и систематизация образовательного процесса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8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306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квантованных учебных текстов и заданий в тестовой форме к ним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307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производства кулинарной продукции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6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08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309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310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приготовлении блюд современной кухни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3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311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оформление блюд (декоративное вырезание из овощей и применение в декоре при приготовлении и подаче блюд)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312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Калькуляция блюд и кулинарных изделий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1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313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технология обслуживания гостей в ресторане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314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продаж в ресторанном бизнесе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9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1315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организации обслуживания гостей в ресторане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8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  <w:bookmarkEnd w:id="1316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практико-ориентированного обучения и его роль в формировании конкурентоспособного специалиста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7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  <w:bookmarkEnd w:id="1317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6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18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319"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6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документов, программа "PREZI" (ПРЕЗИ).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модульной программы обучения, ориентированной на развитие профессиональных компетенций</w:t>
            </w:r>
          </w:p>
          <w:bookmarkEnd w:id="132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273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(практ.занятия)</w:t>
            </w:r>
          </w:p>
          <w:bookmarkEnd w:id="132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3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32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2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2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3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2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9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2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5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2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1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2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5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3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3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7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3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1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3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3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7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3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270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</w:t>
      </w:r>
    </w:p>
    <w:bookmarkEnd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75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337"/>
    <w:bookmarkStart w:name="z1297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(далее - Программа) предназначена для преподавателей специальных дисциплин и мастеров производственного обучения по специальности: "Швейное производство и моделирование одежды" организаций техническое и профессиональное образования (далее - ТиПО).</w:t>
      </w:r>
    </w:p>
    <w:bookmarkEnd w:id="1338"/>
    <w:bookmarkStart w:name="z1297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обучение преподавателей специальных дисциплин и мастеров производственного обучения по специальности: "Швейное производство и моделирование одежды" необходимому объему знаний по использованию инновационных технологий в учебном процессе, позволяет сформировать определенную готовность к реализации современной образовательной парадигмы. Отличительной особенностью данной программы является ее практико-ориентированная направленность на инклюзивное обучение, использование элементов дуальной формы обучения в системе повышения квалификации преподавателей специальных дисциплин организаций ТиПО.</w:t>
      </w:r>
    </w:p>
    <w:bookmarkEnd w:id="1339"/>
    <w:bookmarkStart w:name="z12978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340"/>
    <w:bookmarkStart w:name="z1297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преподавателей специальных дисциплин и мастеров производственного обучения в условиях инклюзивного обучения и внедрения дуальной системы обучения в отрасли легкой промышленности.</w:t>
      </w:r>
    </w:p>
    <w:bookmarkEnd w:id="1341"/>
    <w:bookmarkStart w:name="z1298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1342"/>
    <w:bookmarkStart w:name="z1298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модернизации системы технического и профессионального образования Республики Казахстан;</w:t>
      </w:r>
    </w:p>
    <w:bookmarkEnd w:id="1343"/>
    <w:bookmarkStart w:name="z1298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пошаговый механизм внедрения дуальной системы в учебно-воспитательный процесс как фактор развития конкурентоспособного выпускника системы ТиПО;</w:t>
      </w:r>
    </w:p>
    <w:bookmarkEnd w:id="1344"/>
    <w:bookmarkStart w:name="z1298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критерии оценки эффективности внедрения дуальной системы;</w:t>
      </w:r>
    </w:p>
    <w:bookmarkEnd w:id="1345"/>
    <w:bookmarkStart w:name="z1298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педагогов знаниями и практической готовностью к организации процесса обучения в условиях инклюзивного обучения;</w:t>
      </w:r>
    </w:p>
    <w:bookmarkEnd w:id="1346"/>
    <w:bookmarkStart w:name="z1298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создать проект инновационной образовательной среды;</w:t>
      </w:r>
    </w:p>
    <w:bookmarkEnd w:id="1347"/>
    <w:bookmarkStart w:name="z1298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сформировать умения самоанализа профессиональной деятельности, развития потребности к самообразованию и самореализации;</w:t>
      </w:r>
    </w:p>
    <w:bookmarkEnd w:id="1348"/>
    <w:bookmarkStart w:name="z1298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сформировать компетентность по применению информационно-коммуникационных технологий (далее - ИКТ) в учебном процессе.</w:t>
      </w:r>
    </w:p>
    <w:bookmarkEnd w:id="1349"/>
    <w:bookmarkStart w:name="z12988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350"/>
    <w:bookmarkStart w:name="z1298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351"/>
    <w:bookmarkStart w:name="z1299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352"/>
    <w:bookmarkStart w:name="z1299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нормативных документов по развитию системы технического и профессионального образования Республики Казахстан;</w:t>
      </w:r>
    </w:p>
    <w:bookmarkEnd w:id="1353"/>
    <w:bookmarkStart w:name="z1299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элементов дуальной и инклюзивной систем обучения в отрасли швейного производства и технологии ее внедрения в учебно-производственный процесс;</w:t>
      </w:r>
    </w:p>
    <w:bookmarkEnd w:id="1354"/>
    <w:bookmarkStart w:name="z1299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документы, регулирующие деятельность организации ТиПО на современном этапе и механизмы их реализации;</w:t>
      </w:r>
    </w:p>
    <w:bookmarkEnd w:id="1355"/>
    <w:bookmarkStart w:name="z1299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системного, компетентностного и деятельностного подходов в образовании;</w:t>
      </w:r>
    </w:p>
    <w:bookmarkEnd w:id="1356"/>
    <w:bookmarkStart w:name="z1299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подходы психолого - педагогического сопровождения профессионального развития преподавателей специальных дисциплин и мастеров производственного обучения организаций ТиПО;</w:t>
      </w:r>
    </w:p>
    <w:bookmarkEnd w:id="1357"/>
    <w:bookmarkStart w:name="z1299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358"/>
    <w:bookmarkStart w:name="z1299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образовательные технологии в учебно-производственном процессе в условиях внедрения инклюзивного образования и элементов дуальной системы обучения;</w:t>
      </w:r>
    </w:p>
    <w:bookmarkEnd w:id="1359"/>
    <w:bookmarkStart w:name="z1299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занятия, направленные на развитие научно -технического творчества обучающихся в системе ТиПО;</w:t>
      </w:r>
    </w:p>
    <w:bookmarkEnd w:id="1360"/>
    <w:bookmarkStart w:name="z1299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целостную структуру инклюзивного и элементы дуального обучения в организации ТиПО с участием социальных партнеров;</w:t>
      </w:r>
    </w:p>
    <w:bookmarkEnd w:id="1361"/>
    <w:bookmarkStart w:name="z1300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классифицировать современные инновационные технологии, формирующие у учащихся ключевые компетенции;</w:t>
      </w:r>
    </w:p>
    <w:bookmarkEnd w:id="1362"/>
    <w:bookmarkStart w:name="z1300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выделять критерии оценки компетенций;</w:t>
      </w:r>
    </w:p>
    <w:bookmarkEnd w:id="1363"/>
    <w:bookmarkStart w:name="z1300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364"/>
    <w:bookmarkStart w:name="z1300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разрабатывать критерии оценки образовательных программ с учетом соответствия формируемых у обучающихся компетенций потребностям рынка труда, индивидуальным запросам обучающихся и общества в целом;</w:t>
      </w:r>
    </w:p>
    <w:bookmarkEnd w:id="1365"/>
    <w:bookmarkStart w:name="z1300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разрабатывать систему внутренней оценки качества образования на основе оценки учебных достижений обучающихся;</w:t>
      </w:r>
    </w:p>
    <w:bookmarkEnd w:id="1366"/>
    <w:bookmarkStart w:name="z1300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современными ИКТ - технологиями в условиях инклюзивного и дуального обучения.</w:t>
      </w:r>
    </w:p>
    <w:bookmarkEnd w:id="1367"/>
    <w:bookmarkStart w:name="z13006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368"/>
    <w:bookmarkStart w:name="z1300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369"/>
    <w:bookmarkStart w:name="z1300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1370"/>
    <w:bookmarkStart w:name="z1300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1371"/>
    <w:bookmarkStart w:name="z1301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1372"/>
    <w:bookmarkStart w:name="z1301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1373"/>
    <w:bookmarkStart w:name="z1301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374"/>
    <w:bookmarkStart w:name="z1301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1375"/>
    <w:bookmarkStart w:name="z1301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"Задачи создания системы национального образования в Послания Президента Республики Казахстан-лидера нации Н.А. Назарбаева народу Казахстана "Нұрлы жол - путь в будущее";</w:t>
      </w:r>
    </w:p>
    <w:bookmarkEnd w:id="1376"/>
    <w:bookmarkStart w:name="z1301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"Пути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коррупции"";</w:t>
      </w:r>
    </w:p>
    <w:bookmarkEnd w:id="1377"/>
    <w:bookmarkStart w:name="z1301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"100 конкретных шагов"";</w:t>
      </w:r>
    </w:p>
    <w:bookmarkEnd w:id="1378"/>
    <w:bookmarkStart w:name="z1301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1379"/>
    <w:bookmarkStart w:name="z1301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"Нормативно-правовые основы организации сферы обслуживания. Государственный общеобязательный стандарт технического и профессионального образования";</w:t>
      </w:r>
    </w:p>
    <w:bookmarkEnd w:id="1380"/>
    <w:bookmarkStart w:name="z1301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учебные программы по специальностям сферы обслуживания, сближение образовательных и профессиональных программ обучения".</w:t>
      </w:r>
    </w:p>
    <w:bookmarkEnd w:id="1381"/>
    <w:bookmarkStart w:name="z1302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эффективной системы менеджмента качества (далее - СМК) и системы самооценки в организациях ТиПО".</w:t>
      </w:r>
    </w:p>
    <w:bookmarkEnd w:id="1382"/>
    <w:bookmarkStart w:name="z1302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психолого-педагогическом модуле изучаются следующие темы:</w:t>
      </w:r>
    </w:p>
    <w:bookmarkEnd w:id="1383"/>
    <w:bookmarkStart w:name="z1302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"Личностные и культурные особенности, приводящие к успеху в организации сферы обслуживания";</w:t>
      </w:r>
    </w:p>
    <w:bookmarkEnd w:id="1384"/>
    <w:bookmarkStart w:name="z1302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"Практика решения конфликтных ситуаций в сфере обслуживания"; </w:t>
      </w:r>
    </w:p>
    <w:bookmarkEnd w:id="1385"/>
    <w:bookmarkStart w:name="z1302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 көрсету саласындағы қызметкердің стресс тұрақтылығы қажетті сапа".</w:t>
      </w:r>
    </w:p>
    <w:bookmarkEnd w:id="1386"/>
    <w:bookmarkStart w:name="z1302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1387"/>
    <w:bookmarkStart w:name="z1302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"Передовой зарубежный и казахстанский опыт профессионального образования"; </w:t>
      </w:r>
    </w:p>
    <w:bookmarkEnd w:id="1388"/>
    <w:bookmarkStart w:name="z1302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"Инклюзивное обучение и внедрение элементов дуальной системы в организациях ТиПО для преподавателей специальных дисциплин";</w:t>
      </w:r>
    </w:p>
    <w:bookmarkEnd w:id="1389"/>
    <w:bookmarkStart w:name="z1302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"Интегрирование учебной программы по специальности "Швейное производство и моделирование одежды". Сближение образовательных и профессиональных стандартов";</w:t>
      </w:r>
    </w:p>
    <w:bookmarkEnd w:id="1390"/>
    <w:bookmarkStart w:name="z1302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"Системный подход к организации производственного обучения и его роль в адаптации и социализации выпускников";</w:t>
      </w:r>
    </w:p>
    <w:bookmarkEnd w:id="1391"/>
    <w:bookmarkStart w:name="z1303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"Практические подходы к разработке современных учебно-методических комплексов с использованием информационных технологий"; </w:t>
      </w:r>
    </w:p>
    <w:bookmarkEnd w:id="1392"/>
    <w:bookmarkStart w:name="z1303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"Информатизация и систематизация образовательного процесса";</w:t>
      </w:r>
    </w:p>
    <w:bookmarkEnd w:id="1393"/>
    <w:bookmarkStart w:name="z1303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"Технологический цикл швейного производства";</w:t>
      </w:r>
    </w:p>
    <w:bookmarkEnd w:id="1394"/>
    <w:bookmarkStart w:name="z1303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"Профессиональная ориентация в условиях современного рынка труда".</w:t>
      </w:r>
    </w:p>
    <w:bookmarkEnd w:id="1395"/>
    <w:bookmarkStart w:name="z1303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1396"/>
    <w:bookmarkStart w:name="z1303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"Инновационные технологии в моделировании одежды";</w:t>
      </w:r>
    </w:p>
    <w:bookmarkEnd w:id="1397"/>
    <w:bookmarkStart w:name="z1303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"Мастер - класс: Художественное оформление одежды";</w:t>
      </w:r>
    </w:p>
    <w:bookmarkEnd w:id="1398"/>
    <w:bookmarkStart w:name="z1303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"Тренинг: "Развитие креативных индустрий Казахстана";</w:t>
      </w:r>
    </w:p>
    <w:bookmarkEnd w:id="1399"/>
    <w:bookmarkStart w:name="z1303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критериально - ориентированных заданий для самостоятельной работы обучающихся";</w:t>
      </w:r>
    </w:p>
    <w:bookmarkEnd w:id="1400"/>
    <w:bookmarkStart w:name="z1303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"Изучение стандартов и технологии обслуживания клиентов";</w:t>
      </w:r>
    </w:p>
    <w:bookmarkEnd w:id="1401"/>
    <w:bookmarkStart w:name="z1304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"Технология и практика обслуживания клиентов, как основа выживания на рынке". </w:t>
      </w:r>
    </w:p>
    <w:bookmarkEnd w:id="1402"/>
    <w:bookmarkStart w:name="z1304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bookmarkEnd w:id="1403"/>
    <w:bookmarkStart w:name="z1304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"Совершенствование средств визуальной поддержки обучения при помощи создания мультимедийных документов, программа "PREZI" (ПРЕЗИ)";</w:t>
      </w:r>
    </w:p>
    <w:bookmarkEnd w:id="1404"/>
    <w:bookmarkStart w:name="z1304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модульной программы обучения, ориентированной на адаптацию и социализацию выпускников колледжа".</w:t>
      </w:r>
    </w:p>
    <w:bookmarkEnd w:id="1405"/>
    <w:bookmarkStart w:name="z1304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06"/>
    <w:bookmarkStart w:name="z1304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изменяться от 2 до 6 часов.</w:t>
      </w:r>
    </w:p>
    <w:bookmarkEnd w:id="1407"/>
    <w:bookmarkStart w:name="z13046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408"/>
    <w:bookmarkStart w:name="z1304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(для преподавателей специальных дисциплин) и 80 (для мастеров производственного обучения) - часов согласно приложениям 1, 2 и 3 к Программе.</w:t>
      </w:r>
    </w:p>
    <w:bookmarkEnd w:id="1409"/>
    <w:bookmarkStart w:name="z1304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презентации, презентации мини-уроков, тренинги и итоговое тестирование.</w:t>
      </w:r>
    </w:p>
    <w:bookmarkEnd w:id="1410"/>
    <w:bookmarkStart w:name="z1304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411"/>
    <w:bookmarkStart w:name="z1305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исследовательские рефераты по следующим темам: "Формирование критического мышления обучающихся в условиях производственного обучения", "Инновационные формы и методы производственного обучения сферы обслуживания в условиях инклюзивного обучения с внедрением элементов дуальной системы";</w:t>
      </w:r>
    </w:p>
    <w:bookmarkEnd w:id="1412"/>
    <w:bookmarkStart w:name="z1305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модульную программу, ориентированную на социализацию и адаптацию обучающихся в системе ТиПО;</w:t>
      </w:r>
    </w:p>
    <w:bookmarkEnd w:id="1413"/>
    <w:bookmarkStart w:name="z1305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цифровых образовательных ресурсов сферы швейного производства для организации производственного обучения.</w:t>
      </w:r>
    </w:p>
    <w:bookmarkEnd w:id="1414"/>
    <w:bookmarkStart w:name="z1305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415"/>
    <w:bookmarkStart w:name="z1305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инновационный подход к инклюзивному обучению с внедрением элементов дуального обучения к процессу изготовления швейных изделий, практический проект швейных изделий, с применением инновационного оборудования и технологий, подготовка нормативно-технической документации;</w:t>
      </w:r>
    </w:p>
    <w:bookmarkEnd w:id="1416"/>
    <w:bookmarkStart w:name="z1305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профессиональной компетентности педагогов, занятых в системе подготовки кадров в сфере обслуживания с учетом внедрения инклюзивного обучения и внедрения элементов дуального обучения, практический проект по изготовлению швейных изделий с применением инновационного оборудования и технологий, подготовка нормативно-технической документации;</w:t>
      </w:r>
    </w:p>
    <w:bookmarkEnd w:id="1417"/>
    <w:bookmarkStart w:name="z1305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инновационная деятельность педагога, практический проект по конструированию одежды с применением инновационного оборудования и технологий, подготовка нормативно-технической документации;</w:t>
      </w:r>
    </w:p>
    <w:bookmarkEnd w:id="1418"/>
    <w:bookmarkStart w:name="z1305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компетентность преподавателя, практический проект по конструированию одежды, с применением инновационного оборудования и технологий, подготовка нормативно - технической документации;</w:t>
      </w:r>
    </w:p>
    <w:bookmarkEnd w:id="1419"/>
    <w:bookmarkStart w:name="z1305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современные формы, приемы, методы и средства обучения в ТиПО, практический проект по конструированию одежды, с применением инновационного оборудования и технологий, подготовка нормативно-технической документации;</w:t>
      </w:r>
    </w:p>
    <w:bookmarkEnd w:id="1420"/>
    <w:bookmarkStart w:name="z1305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научно-исследовательской работы, рационализаторской деятельности обучающихся в швейном производстве, практический проект по изготовлению швейных изделий, с применением инновационного оборудования и технологий, подготовка нормативно - технической документации;</w:t>
      </w:r>
    </w:p>
    <w:bookmarkEnd w:id="1421"/>
    <w:bookmarkStart w:name="z1306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инновационные технологии в изготовлении современной одежды, практический проект по изготовлению модной одежды с применением инновационного оборудования и технологий, подготовка нормативно-технической документации;</w:t>
      </w:r>
    </w:p>
    <w:bookmarkEnd w:id="1422"/>
    <w:bookmarkStart w:name="z1306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опыт в области изготовления и конструирования современной одежды, практический проект по конструированию современной одежды, с применением инновационного оборудования и технологий, подготовка нормативно - технической документации.</w:t>
      </w:r>
    </w:p>
    <w:bookmarkEnd w:id="1423"/>
    <w:bookmarkStart w:name="z13062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424"/>
    <w:bookmarkStart w:name="z1306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в себя интерактивные методы обучения: дискуссии, ролевые игры, тренинги, метод проектов, обсуждение видеофильмов, совместное решение вопросов и т.д.</w:t>
      </w:r>
    </w:p>
    <w:bookmarkEnd w:id="1425"/>
    <w:bookmarkStart w:name="z1306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1426"/>
    <w:bookmarkStart w:name="z1306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стол".</w:t>
      </w:r>
    </w:p>
    <w:bookmarkEnd w:id="1427"/>
    <w:bookmarkStart w:name="z13066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428"/>
    <w:bookmarkStart w:name="z1306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критерии:</w:t>
      </w:r>
    </w:p>
    <w:bookmarkEnd w:id="1429"/>
    <w:bookmarkStart w:name="z1306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1430"/>
    <w:bookmarkStart w:name="z1306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1431"/>
    <w:bookmarkStart w:name="z1307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1432"/>
    <w:bookmarkStart w:name="z1307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1433"/>
    <w:bookmarkStart w:name="z1307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1434"/>
    <w:bookmarkStart w:name="z1307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1435"/>
    <w:bookmarkStart w:name="z1307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1436"/>
    <w:bookmarkStart w:name="z1307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1437"/>
    <w:bookmarkStart w:name="z1307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1438"/>
    <w:bookmarkStart w:name="z1307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1439"/>
    <w:bookmarkStart w:name="z1307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1440"/>
    <w:bookmarkStart w:name="z1307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1441"/>
    <w:bookmarkStart w:name="z1308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(50 - 74%).</w:t>
      </w:r>
    </w:p>
    <w:bookmarkEnd w:id="1442"/>
    <w:bookmarkStart w:name="z1308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критерии 1, 2 балла и следующие параметры:</w:t>
      </w:r>
    </w:p>
    <w:bookmarkEnd w:id="1443"/>
    <w:bookmarkStart w:name="z1308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1444"/>
    <w:bookmarkStart w:name="z1308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1445"/>
    <w:bookmarkStart w:name="z1308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1446"/>
    <w:bookmarkStart w:name="z1308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сформулировал проблему, анализирует ее причины;</w:t>
      </w:r>
    </w:p>
    <w:bookmarkEnd w:id="1447"/>
    <w:bookmarkStart w:name="z1308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1448"/>
    <w:bookmarkStart w:name="z1308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1449"/>
    <w:bookmarkStart w:name="z1308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1450"/>
    <w:bookmarkStart w:name="z1308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1451"/>
    <w:bookmarkStart w:name="z1309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предложил стратегию;</w:t>
      </w:r>
    </w:p>
    <w:bookmarkEnd w:id="1452"/>
    <w:bookmarkStart w:name="z1309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рассказал о работе над проектом;</w:t>
      </w:r>
    </w:p>
    <w:bookmarkEnd w:id="1453"/>
    <w:bookmarkStart w:name="z1309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определил последовательность действий;</w:t>
      </w:r>
    </w:p>
    <w:bookmarkEnd w:id="1454"/>
    <w:bookmarkStart w:name="z1309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предложил шаги и указал некоторые ресурсы;</w:t>
      </w:r>
    </w:p>
    <w:bookmarkEnd w:id="1455"/>
    <w:bookmarkStart w:name="z1309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обосновал ресурсы;</w:t>
      </w:r>
    </w:p>
    <w:bookmarkEnd w:id="1456"/>
    <w:bookmarkStart w:name="z1309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спланировал текущий контроль;</w:t>
      </w:r>
    </w:p>
    <w:bookmarkEnd w:id="1457"/>
    <w:bookmarkStart w:name="z1309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сравнил продукт с ожидаемым;</w:t>
      </w:r>
    </w:p>
    <w:bookmarkEnd w:id="1458"/>
    <w:bookmarkStart w:name="z1309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сделал вывод о соответствии продукта замыслу;</w:t>
      </w:r>
    </w:p>
    <w:bookmarkEnd w:id="1459"/>
    <w:bookmarkStart w:name="z1309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предложил критерии для оценки продукта;</w:t>
      </w:r>
    </w:p>
    <w:bookmarkEnd w:id="1460"/>
    <w:bookmarkStart w:name="z1309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оценил продукт в соответствии с критериями;</w:t>
      </w:r>
    </w:p>
    <w:bookmarkEnd w:id="1461"/>
    <w:bookmarkStart w:name="z1310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предложил систему критериев;</w:t>
      </w:r>
    </w:p>
    <w:bookmarkEnd w:id="1462"/>
    <w:bookmarkStart w:name="z1310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1463"/>
    <w:bookmarkStart w:name="z1310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описал ожидаемый продукт;</w:t>
      </w:r>
    </w:p>
    <w:bookmarkEnd w:id="1464"/>
    <w:bookmarkStart w:name="z1310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рассказал, как будет использовать продукт;</w:t>
      </w:r>
    </w:p>
    <w:bookmarkEnd w:id="1465"/>
    <w:bookmarkStart w:name="z1310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обосновал потребителей и области использования продукта;</w:t>
      </w:r>
    </w:p>
    <w:bookmarkEnd w:id="1466"/>
    <w:bookmarkStart w:name="z1310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дал рекомендации по использованию продукта;</w:t>
      </w:r>
    </w:p>
    <w:bookmarkEnd w:id="1467"/>
    <w:bookmarkStart w:name="z1310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спланировал продвижение или указал границы применения.</w:t>
      </w:r>
    </w:p>
    <w:bookmarkEnd w:id="1468"/>
    <w:bookmarkStart w:name="z1310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1469"/>
    <w:bookmarkStart w:name="z1310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1470"/>
    <w:bookmarkStart w:name="z1310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1471"/>
    <w:bookmarkStart w:name="z1311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1472"/>
    <w:bookmarkStart w:name="z1311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1473"/>
    <w:bookmarkStart w:name="z1311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презентации мини - урока (мини - занятия) выделяются следующие критерии:</w:t>
      </w:r>
    </w:p>
    <w:bookmarkEnd w:id="1474"/>
    <w:bookmarkStart w:name="z1311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 - 0 баллов неприменимо к данному занятию;</w:t>
      </w:r>
    </w:p>
    <w:bookmarkEnd w:id="1475"/>
    <w:bookmarkStart w:name="z1311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 приобретаемый навык;</w:t>
      </w:r>
    </w:p>
    <w:bookmarkEnd w:id="1476"/>
    <w:bookmarkStart w:name="z1311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1477"/>
    <w:bookmarkStart w:name="z1311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1478"/>
    <w:bookmarkStart w:name="z1311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 - урока определяется следующими параметрами:</w:t>
      </w:r>
    </w:p>
    <w:bookmarkEnd w:id="1479"/>
    <w:bookmarkStart w:name="z1311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1480"/>
    <w:bookmarkStart w:name="z1311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1481"/>
    <w:bookmarkStart w:name="z1312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1482"/>
    <w:bookmarkStart w:name="z1312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1483"/>
    <w:bookmarkStart w:name="z1312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1484"/>
    <w:bookmarkStart w:name="z1312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1485"/>
    <w:bookmarkStart w:name="z1312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1486"/>
    <w:bookmarkStart w:name="z1312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1487"/>
    <w:bookmarkStart w:name="z1312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1488"/>
    <w:bookmarkStart w:name="z1312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1489"/>
    <w:bookmarkStart w:name="z1312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1490"/>
    <w:bookmarkStart w:name="z1312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выполнение заданий и создает преемственную связь между этапами обучения;</w:t>
      </w:r>
    </w:p>
    <w:bookmarkEnd w:id="1491"/>
    <w:bookmarkStart w:name="z1313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1492"/>
    <w:bookmarkStart w:name="z1313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1493"/>
    <w:bookmarkStart w:name="z1313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1494"/>
    <w:bookmarkStart w:name="z1313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1495"/>
    <w:bookmarkStart w:name="z1313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"Удовлетворительно":20 - 28 баллов, (50 - 74%).</w:t>
      </w:r>
    </w:p>
    <w:bookmarkEnd w:id="1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 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как условие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социализации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13136" w:id="1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1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7874"/>
        <w:gridCol w:w="565"/>
        <w:gridCol w:w="565"/>
        <w:gridCol w:w="565"/>
        <w:gridCol w:w="565"/>
        <w:gridCol w:w="566"/>
        <w:gridCol w:w="566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98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6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99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5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00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501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создания системы национального образования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Казахстан-лидера нации Н.А. Назарбаева народу Казахстана "Нұрлы жол - путь в будущее",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"100 конкретных шагов", Управление организациями ТиПО в рамках Государственной программы развития образования Республики Казахстан на 2011-2020 годы</w:t>
            </w:r>
          </w:p>
          <w:bookmarkEnd w:id="1502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503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организации сферы обслуживания. Государственный общеобязательный стандарт технического и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обслуживания, сближение образовательных и профессиональных программ обучения, Разработка эффективной системы менеджмента качества (далее - СМК) и системы самооценки в организациях ТиПО</w:t>
            </w:r>
          </w:p>
          <w:bookmarkEnd w:id="1504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5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05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4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506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3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507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Стрессоустойчивость-качество необходимое работнику сферы обслуживания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2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08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1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509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Инклюзивная система обучения с внедрением элементов дуальной системы в организациях ТиПО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0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510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Интегрирование учебной программы по специальности "Швейное производство и моделирование одежды". Сближение образовательных и профессиональных стандартов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9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511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адаптации и социализации обучающихся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8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512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7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513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швейного производства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6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1514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5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15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516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3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517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моделировании одежды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2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518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"Художественное оформление одежды"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1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519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"Развитие креативных индустрий Казахстана"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520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стандарты и технология обслуживания клиентов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9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521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качественного обслуживания клиентов, как основа выживания на рынке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8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1522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качественного обслуживания клиентов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7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23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6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524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документов, программа "PREZI" (ПРЕЗИ)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5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1525"/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обучения, ориентированной на адаптацию и социализацию обучающихся колледжа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38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2102"/>
        <w:gridCol w:w="1666"/>
        <w:gridCol w:w="1666"/>
        <w:gridCol w:w="1666"/>
        <w:gridCol w:w="1667"/>
        <w:gridCol w:w="1667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(практические занятия)</w:t>
            </w:r>
          </w:p>
          <w:bookmarkEnd w:id="1527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 выездные практические занятия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 урока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2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28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0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29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30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4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1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0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2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8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33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2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4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8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5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6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6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4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37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8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8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2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9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0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40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41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дуального обучения как 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социализации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3601" w:id="1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преподавателей специальных дисциплин</w:t>
      </w:r>
    </w:p>
    <w:bookmarkEnd w:id="1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7679"/>
        <w:gridCol w:w="551"/>
        <w:gridCol w:w="551"/>
        <w:gridCol w:w="551"/>
        <w:gridCol w:w="551"/>
        <w:gridCol w:w="552"/>
        <w:gridCol w:w="857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2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43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44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0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45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9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546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0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создания системы национального образования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Казахстан-лидера нации Н.А. Назарбаева народу Казахстана "Нұрлы жол - путь в будущее",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"100 конкретных шагов", Управление организациями ТиПО в рамках Государственной программы развития образования Республики Казахстан на 2011-2020 годы</w:t>
            </w:r>
          </w:p>
          <w:bookmarkEnd w:id="1547"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0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548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организации сферы обслуживания. Государственный общеобязательный стандарт технического и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обслуживания, сближение образовательных и профессиональных программ обучения, Разработка эффективной системы менеджмента качества (далее - СМК) и системы самооценки в организациях ТиПО</w:t>
            </w:r>
          </w:p>
          <w:bookmarkEnd w:id="1549"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0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50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9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551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552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Стрессоустойчивость-качество необходимое работнику сферы обслуживания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53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554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Инклюзивная система обучения с внедрением элементов дуальной системы в организациях ТиПО для преподавателей специальных дисциплин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5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555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Интегрирование учебной программы по специальности "Швейное производство и моделирование одежды". Сближение образовательных и профессиональных стандартов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4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556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адаптации и социализации обучающихся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557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558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швейного производства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1559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0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60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9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561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8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562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моделировании одежды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7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563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"Художественное оформление одежды"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564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Тренинг: "Развитие креативных индустрий Казахстана"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5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565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стандарты и технология обслуживания клиентов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4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566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качественного обслуживания клиентов, как основа выживания на рынке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1567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качественного обслуживания клиентов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68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1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569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документов, программа "PREZI" (ПРЕЗИ)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0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1570"/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обучения, ориентированной на адаптацию и социализацию обучающихся колледжа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384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2102"/>
        <w:gridCol w:w="1666"/>
        <w:gridCol w:w="1666"/>
        <w:gridCol w:w="1666"/>
        <w:gridCol w:w="1667"/>
        <w:gridCol w:w="1667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(практические занятия)</w:t>
            </w:r>
          </w:p>
          <w:bookmarkEnd w:id="1572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Мастер-класс/ выездные практические занятия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 урока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7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73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5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74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1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75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9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76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5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77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3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78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79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7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80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81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82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3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83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7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84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5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85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86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9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87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7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588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 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как 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социализации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4066" w:id="1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мастеров производственного обучения</w:t>
      </w:r>
    </w:p>
    <w:bookmarkEnd w:id="1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7292"/>
        <w:gridCol w:w="232"/>
        <w:gridCol w:w="523"/>
        <w:gridCol w:w="523"/>
        <w:gridCol w:w="523"/>
        <w:gridCol w:w="524"/>
        <w:gridCol w:w="813"/>
        <w:gridCol w:w="912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90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7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91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7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592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8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создания системы национального образования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Казахстан-лидера нации Н.А. Назарбаева народу Казахстана "Нұрлы жол - путь в будущее",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"100 конкретных шагов", Управление организациями ТиПО в рамках Государственной программы развития образования Республики Казахстан на 2011-2020 годы</w:t>
            </w:r>
          </w:p>
          <w:bookmarkEnd w:id="1593"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9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594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организации сферы обслуживания. Государственный общеобязательный стандарт технического и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обслуживания, сближение образовательных и профессиональных программ обучения, Разработка эффективной системы менеджмента качества (далее - СМК) и системы самооценки в организациях ТиПО</w:t>
            </w:r>
          </w:p>
          <w:bookmarkEnd w:id="1595"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96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0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597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598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Стрессоустойчивость-качество необходимое работнику сферы обслуживания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0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99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0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600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Инклюзивная система обучения с внедрением элементов дуальной системы в организациях ТиПО для мастеров производственного обучения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0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601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Интегрирование учебной программы по специальности "Швейное производство и моделирование одежды". Сближение образовательных и профессиональных стандартов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0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602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адаптации и социализации обучающихся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603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0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604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 швейного производства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1605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0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06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0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607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608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моделировании одежды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0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609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"Художественное оформление одежды"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0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610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"Развитие креативных индустрий Казахстана"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0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611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стандарты и технология обслуживания клиентов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612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качественного обслуживания клиентов, как основа выживания на рынке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1613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качественного обслуживания клиентов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0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14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615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документов, программа "PREZI" (ПРЕЗИ)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1616"/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обучения, ориентированной на адаптацию и социализацию обучающихся колледжа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433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9"/>
        <w:gridCol w:w="1679"/>
        <w:gridCol w:w="1679"/>
        <w:gridCol w:w="1833"/>
        <w:gridCol w:w="1212"/>
        <w:gridCol w:w="2608"/>
      </w:tblGrid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1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Мастер-класс/ выездные практические занятия</w:t>
            </w:r>
          </w:p>
          <w:bookmarkEnd w:id="1618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0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19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20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5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21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9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622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3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23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0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24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7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25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4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26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5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27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2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28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6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629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312" w:id="1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</w:t>
      </w:r>
    </w:p>
    <w:bookmarkEnd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513" w:id="1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631"/>
    <w:bookmarkStart w:name="z14514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(далее - Программа) предназначена для обучения преподавателей специальных дисциплин и мастеров производственного обучения организаций технического и профессионального образования (далее - ТиПО).</w:t>
      </w:r>
    </w:p>
    <w:bookmarkEnd w:id="1632"/>
    <w:bookmarkStart w:name="z14515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обучение преподавателей специальных дисциплин и мастеров производственного обучения организаций ТиПО. Необходимый объем знаний по организации образовательного процесса направлен на формирование ключевых компетенций обучающихся по инклюзивному обучению и внедрению элементов дуального обучения с целью создания условий для адаптации и социализации выпускников по специальности: "Парикмахерское искусство и декоративная косметика". Обучение сформирует у слушателей знания по использованию инновационных технологий в учебном процессе, позволит повысить определенную готовность к реализации современной образовательной парадигмы в сфере обслуживания. До 60% учебного времени отводится практикоориентированной подготовке слушателей в условиях производственной среды отраслевых учебно-методических кластеров и предприятий - социальных партнеров.</w:t>
      </w:r>
    </w:p>
    <w:bookmarkEnd w:id="1633"/>
    <w:bookmarkStart w:name="z14516" w:id="1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634"/>
    <w:bookmarkStart w:name="z14517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компетентностей преподавателей специальных дисциплин и мастеров производственного обучения в сфере обслуживания.</w:t>
      </w:r>
    </w:p>
    <w:bookmarkEnd w:id="1635"/>
    <w:bookmarkStart w:name="z1451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1636"/>
    <w:bookmarkStart w:name="z1451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модернизации системы технического и профессионального образования Республики Казахстан;</w:t>
      </w:r>
    </w:p>
    <w:bookmarkEnd w:id="1637"/>
    <w:bookmarkStart w:name="z1452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функциональную грамотность в моделировании образовательного процесса, проведении пошагового механизма внедрения элементов дуальной системы в учебно-воспитательный процесс ТиПО;</w:t>
      </w:r>
    </w:p>
    <w:bookmarkEnd w:id="1638"/>
    <w:bookmarkStart w:name="z1452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умения по использованию инновационных образовательных технологий в системе ТиПО;</w:t>
      </w:r>
    </w:p>
    <w:bookmarkEnd w:id="1639"/>
    <w:bookmarkStart w:name="z14522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разработать критерии оценки эффективности внедрения элементов дуальной системы с целью постоянного совершенствования системы профессионального образования, ориентированного на обеспечение конкурентоспособности выпускников на рынке труда;</w:t>
      </w:r>
    </w:p>
    <w:bookmarkEnd w:id="1640"/>
    <w:bookmarkStart w:name="z14523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создать проект инновационной образовательной среды;</w:t>
      </w:r>
    </w:p>
    <w:bookmarkEnd w:id="1641"/>
    <w:bookmarkStart w:name="z14524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сформировать умения самоанализа профессиональной деятельности, развития потребности к самообразованию и самореализации;</w:t>
      </w:r>
    </w:p>
    <w:bookmarkEnd w:id="1642"/>
    <w:bookmarkStart w:name="z14525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сформировать компетентность по применению информационно-коммуникационных технологий в учебном процессе (далее - ИКТ).</w:t>
      </w:r>
    </w:p>
    <w:bookmarkEnd w:id="1643"/>
    <w:bookmarkStart w:name="z14526" w:id="1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644"/>
    <w:bookmarkStart w:name="z14527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645"/>
    <w:bookmarkStart w:name="z14528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646"/>
    <w:bookmarkStart w:name="z1452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нормативных документов по развитию системы технического и профессионального образования Республики Казахстан;</w:t>
      </w:r>
    </w:p>
    <w:bookmarkEnd w:id="1647"/>
    <w:bookmarkStart w:name="z1453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инклюзивного обучения и элементы дуальной системы обучения, технологии ее внедрения в учебно - производственный процесс;</w:t>
      </w:r>
    </w:p>
    <w:bookmarkEnd w:id="1648"/>
    <w:bookmarkStart w:name="z1453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мировой науки и практики по инклюзивному обучению и внедрению элементов дуального обучения;</w:t>
      </w:r>
    </w:p>
    <w:bookmarkEnd w:id="1649"/>
    <w:bookmarkStart w:name="z1453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подходы психолого-педагогического сопровождения профессионального развития преподавателей специальных дисциплин и мастеров производственного обучения организаций ТиПО;</w:t>
      </w:r>
    </w:p>
    <w:bookmarkEnd w:id="1650"/>
    <w:bookmarkStart w:name="z1453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651"/>
    <w:bookmarkStart w:name="z1453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образовательные технологии в учебно-производственном процессе в условиях внедрения инклюзивного обучения и элементов дуальной системы обучения;</w:t>
      </w:r>
    </w:p>
    <w:bookmarkEnd w:id="1652"/>
    <w:bookmarkStart w:name="z1453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занятия, направленные на развитие научно-технического творчества обучающихся в системе ТиПО;</w:t>
      </w:r>
    </w:p>
    <w:bookmarkEnd w:id="1653"/>
    <w:bookmarkStart w:name="z1453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целостную структуру инклюзивного и элементы дуального обучения в организации ТиПО с участием социальных партнеров;</w:t>
      </w:r>
    </w:p>
    <w:bookmarkEnd w:id="1654"/>
    <w:bookmarkStart w:name="z1453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выделять критерии оценки компетенций;</w:t>
      </w:r>
    </w:p>
    <w:bookmarkEnd w:id="1655"/>
    <w:bookmarkStart w:name="z1453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656"/>
    <w:bookmarkStart w:name="z14539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создания критерий оценки образовательных программ с учетом соответствия формируемых у обучающихся компетенций потребностям рынка труда, индивидуальным запросам обучающихся и общества в целом;</w:t>
      </w:r>
    </w:p>
    <w:bookmarkEnd w:id="1657"/>
    <w:bookmarkStart w:name="z1454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системы внутренней оценки качества образования на основе оценки учебных достижений обучающихся;</w:t>
      </w:r>
    </w:p>
    <w:bookmarkEnd w:id="1658"/>
    <w:bookmarkStart w:name="z1454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современными ИКТ - технологиями в условиях инклюзивного и дуального обучения.</w:t>
      </w:r>
    </w:p>
    <w:bookmarkEnd w:id="1659"/>
    <w:bookmarkStart w:name="z14542" w:id="1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660"/>
    <w:bookmarkStart w:name="z1454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661"/>
    <w:bookmarkStart w:name="z1454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1662"/>
    <w:bookmarkStart w:name="z1454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1663"/>
    <w:bookmarkStart w:name="z1454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1664"/>
    <w:bookmarkStart w:name="z1454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1665"/>
    <w:bookmarkStart w:name="z1454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666"/>
    <w:bookmarkStart w:name="z1454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1667"/>
    <w:bookmarkStart w:name="z1455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народу Казахстана "Нурлы жол - путь в будущее"";</w:t>
      </w:r>
    </w:p>
    <w:bookmarkEnd w:id="1668"/>
    <w:bookmarkStart w:name="z1455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План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- 100 конкретных шагов. Современное государство для всех";</w:t>
      </w:r>
    </w:p>
    <w:bookmarkEnd w:id="1669"/>
    <w:bookmarkStart w:name="z1455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670"/>
    <w:bookmarkStart w:name="z1455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1671"/>
    <w:bookmarkStart w:name="z1455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"Нормативно-правовые основы организации сферы обслуживания";</w:t>
      </w:r>
    </w:p>
    <w:bookmarkEnd w:id="1672"/>
    <w:bookmarkStart w:name="z1455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общеобязательный стандарт технического и профессионального образования";</w:t>
      </w:r>
    </w:p>
    <w:bookmarkEnd w:id="1673"/>
    <w:bookmarkStart w:name="z1455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учебные программы по специальностям сферы обслуживания, сближение образовательных и профессиональных программ обучения";</w:t>
      </w:r>
    </w:p>
    <w:bookmarkEnd w:id="1674"/>
    <w:bookmarkStart w:name="z1455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эффективной системы менеджмента качества (далее - СМК) и системы самооценки в организациях ТиПО".</w:t>
      </w:r>
    </w:p>
    <w:bookmarkEnd w:id="1675"/>
    <w:bookmarkStart w:name="z1455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 - педагогическом модуле изучаются следующие темы:</w:t>
      </w:r>
    </w:p>
    <w:bookmarkEnd w:id="1676"/>
    <w:bookmarkStart w:name="z1455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"Личностные и культурные особенности, приводящие к успеху в организации сферы обслуживания";</w:t>
      </w:r>
    </w:p>
    <w:bookmarkEnd w:id="1677"/>
    <w:bookmarkStart w:name="z1456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"Практика решения конфликтных ситуаций в сфере обслуживания";</w:t>
      </w:r>
    </w:p>
    <w:bookmarkEnd w:id="1678"/>
    <w:bookmarkStart w:name="z1456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"Стрессоустойчивость как качество, необходимое работнику в сфере обслуживания".</w:t>
      </w:r>
    </w:p>
    <w:bookmarkEnd w:id="1679"/>
    <w:bookmarkStart w:name="z1456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1680"/>
    <w:bookmarkStart w:name="z1456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"Передовой зарубежный и казахстанский опыт профессионального образования";</w:t>
      </w:r>
    </w:p>
    <w:bookmarkEnd w:id="1681"/>
    <w:bookmarkStart w:name="z1456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"Инклюзивное обучение и внедрение элементов дуальной системы в организациях ТиПО для преподавателей специальных дисциплин";</w:t>
      </w:r>
    </w:p>
    <w:bookmarkEnd w:id="1682"/>
    <w:bookmarkStart w:name="z1456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"Интегрирование образовательной программы по специальности "Парикмахерское искусство и декоративная косметика"";</w:t>
      </w:r>
    </w:p>
    <w:bookmarkEnd w:id="1683"/>
    <w:bookmarkStart w:name="z1456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"Системный подход к организации производственного обучения и его роль в адаптации и социализации обучающихся";</w:t>
      </w:r>
    </w:p>
    <w:bookmarkEnd w:id="1684"/>
    <w:bookmarkStart w:name="z1456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"Практические подходы к разработке современных учебно-методических комплексов с использованием информационных технологий";</w:t>
      </w:r>
    </w:p>
    <w:bookmarkEnd w:id="1685"/>
    <w:bookmarkStart w:name="z1456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"Информатизация и систематизация образовательного процесса";</w:t>
      </w:r>
    </w:p>
    <w:bookmarkEnd w:id="1686"/>
    <w:bookmarkStart w:name="z1456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"Технологический цикл производственного процесса";</w:t>
      </w:r>
    </w:p>
    <w:bookmarkEnd w:id="1687"/>
    <w:bookmarkStart w:name="z1457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"Профессиональная ориентация в условиях современного рынкатруда".</w:t>
      </w:r>
    </w:p>
    <w:bookmarkEnd w:id="1688"/>
    <w:bookmarkStart w:name="z1457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следующим проблемам:</w:t>
      </w:r>
    </w:p>
    <w:bookmarkEnd w:id="1689"/>
    <w:bookmarkStart w:name="z1457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критериально - ориентированных заданий для самостоятельной работы обучающихся";</w:t>
      </w:r>
    </w:p>
    <w:bookmarkEnd w:id="1690"/>
    <w:bookmarkStart w:name="z1457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"Инновационные технологии обслуживания клиентов"; </w:t>
      </w:r>
    </w:p>
    <w:bookmarkEnd w:id="1691"/>
    <w:bookmarkStart w:name="z1457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"Моделирование прически и художественное оформление";</w:t>
      </w:r>
    </w:p>
    <w:bookmarkEnd w:id="1692"/>
    <w:bookmarkStart w:name="z1457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и практика обслуживания клиентов, как основа выживания на рынке";</w:t>
      </w:r>
    </w:p>
    <w:bookmarkEnd w:id="1693"/>
    <w:bookmarkStart w:name="z1457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"Изучение стандартов и технологии обслуживания посетителей"; </w:t>
      </w:r>
    </w:p>
    <w:bookmarkEnd w:id="1694"/>
    <w:bookmarkStart w:name="z1457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"Инновационные технологии организации качественного обслуживания клиентов"; </w:t>
      </w:r>
    </w:p>
    <w:bookmarkEnd w:id="1695"/>
    <w:bookmarkStart w:name="z1457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профессиональной косметики для волос".</w:t>
      </w:r>
    </w:p>
    <w:bookmarkEnd w:id="1696"/>
    <w:bookmarkStart w:name="z1457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bookmarkEnd w:id="1697"/>
    <w:bookmarkStart w:name="z1458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модульной программы обучения";</w:t>
      </w:r>
    </w:p>
    <w:bookmarkEnd w:id="1698"/>
    <w:bookmarkStart w:name="z1458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"Совершенствование средств визуальной поддержки "PREZI" ("ПРЕЗИ") обучения при помощи создания мультимедийных документов".</w:t>
      </w:r>
    </w:p>
    <w:bookmarkEnd w:id="1699"/>
    <w:bookmarkStart w:name="z1458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00"/>
    <w:bookmarkStart w:name="z1458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до 6 часов.</w:t>
      </w:r>
    </w:p>
    <w:bookmarkEnd w:id="1701"/>
    <w:bookmarkStart w:name="z14584" w:id="1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702"/>
    <w:bookmarkStart w:name="z1458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(для преподавателей специальных дисциплин) и 80 (для мастеров производственного обучения) - часов согласно приложениям 1, 2 и 3 к Программе.</w:t>
      </w:r>
    </w:p>
    <w:bookmarkEnd w:id="1703"/>
    <w:bookmarkStart w:name="z1458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входное и итоговое тестирование, самостоятельная работа, проектная работа, презентация мини-урока.</w:t>
      </w:r>
    </w:p>
    <w:bookmarkEnd w:id="1704"/>
    <w:bookmarkStart w:name="z1458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1705"/>
    <w:bookmarkStart w:name="z1458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исследовательские рефераты по следующим темам: "Формирование критического мышления обучающихся в условиях производственного обучения", "Инновационные формы и методы производственного обучения сферы обслуживания в условиях инклюзивного обучения с внедрением элементов дуальной системы";</w:t>
      </w:r>
    </w:p>
    <w:bookmarkEnd w:id="1706"/>
    <w:bookmarkStart w:name="z1458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модульную программу, ориентированной на социализацию и адаптацию обучающихся в системе ТиПО;</w:t>
      </w:r>
    </w:p>
    <w:bookmarkEnd w:id="1707"/>
    <w:bookmarkStart w:name="z1459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цифровых образовательных ресурсов сферы обслуживания для организации производственного обучения.</w:t>
      </w:r>
    </w:p>
    <w:bookmarkEnd w:id="1708"/>
    <w:bookmarkStart w:name="z1459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1709"/>
    <w:bookmarkStart w:name="z1459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инновационные технологии по моделированию прически и его художественному оформлению, практический проект по выполнению современной стрижки с применением инновационного оборудования и технологий, подготовка нормативно-технической документации;</w:t>
      </w:r>
    </w:p>
    <w:bookmarkEnd w:id="1710"/>
    <w:bookmarkStart w:name="z1459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современные формы, приемы, методы и средства обучения в ТиПО, практический проект по моделированию прически, с применением инновационного оборудования и технологий, подготовка нормативно-технической документации;</w:t>
      </w:r>
    </w:p>
    <w:bookmarkEnd w:id="1711"/>
    <w:bookmarkStart w:name="z1459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ИКТ при моделировании и художественном оформлении прически, практический проект по моделированию и художественному оформлению прически с применением инновационного оборудования и технологий, подготовка нормативно - технической документации;</w:t>
      </w:r>
    </w:p>
    <w:bookmarkEnd w:id="1712"/>
    <w:bookmarkStart w:name="z1459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сущность инновационного обучения моделированию и художественному оформлению прически практический проект по моделированию и художественному оформлению прически с применением инновационного оборудования и технологий, подготовка нормативно-технической документации;</w:t>
      </w:r>
    </w:p>
    <w:bookmarkEnd w:id="1713"/>
    <w:bookmarkStart w:name="z1459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профессиональной компетентности инженера-педагога в сфере парикмахерских услуг с учетом внедрения инновационных технологий в обслуживании клиентов, практический проект по моделированию и художественному оформлению причесок, с применением инновационного оборудования и технологий, подготовка нормативно - технической документации;</w:t>
      </w:r>
    </w:p>
    <w:bookmarkEnd w:id="1714"/>
    <w:bookmarkStart w:name="z1459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приемов и методов преподавания инновационных форм обучения, практический проект по моделированию прически и художественному оформлению, с применением инновационного оборудования и технологий, подготовка нормативно - технической документации;</w:t>
      </w:r>
    </w:p>
    <w:bookmarkEnd w:id="1715"/>
    <w:bookmarkStart w:name="z1459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компетентность преподавателя, практический проект по моделированию прически, с применением инновационного оборудования и технологий, подготовка нормативно - технической документации;</w:t>
      </w:r>
    </w:p>
    <w:bookmarkEnd w:id="1716"/>
    <w:bookmarkStart w:name="z1459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научно - исследовательской работы, рационализаторской деятельности обучающихся в сфере парикмахерских услуг, практический проект по выполнению прически, с применением инновационного оборудования и технологий, подготовка нормативно-технической документации;</w:t>
      </w:r>
    </w:p>
    <w:bookmarkEnd w:id="1717"/>
    <w:bookmarkStart w:name="z1460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международный опыт в области моделирования и художественного оформления прически, практический проект моделированию прически, декоративной косметики и их художественного оформления, с применением инновационного оборудования и технологий, подготовка нормативно-технической документации.</w:t>
      </w:r>
    </w:p>
    <w:bookmarkEnd w:id="1718"/>
    <w:bookmarkStart w:name="z14601" w:id="1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719"/>
    <w:bookmarkStart w:name="z1460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ролевые игры, мастер - классы, тренинги, метод проектов, обсуждение видеофильмов, совместное решение вопросов.</w:t>
      </w:r>
    </w:p>
    <w:bookmarkEnd w:id="1720"/>
    <w:bookmarkStart w:name="z1460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1721"/>
    <w:bookmarkStart w:name="z1460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стол".</w:t>
      </w:r>
    </w:p>
    <w:bookmarkEnd w:id="1722"/>
    <w:bookmarkStart w:name="z14605" w:id="1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723"/>
    <w:bookmarkStart w:name="z1460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критерии:</w:t>
      </w:r>
    </w:p>
    <w:bookmarkEnd w:id="1724"/>
    <w:bookmarkStart w:name="z1460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1725"/>
    <w:bookmarkStart w:name="z1460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1726"/>
    <w:bookmarkStart w:name="z1460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1727"/>
    <w:bookmarkStart w:name="z1461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1728"/>
    <w:bookmarkStart w:name="z14611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1729"/>
    <w:bookmarkStart w:name="z1461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1730"/>
    <w:bookmarkStart w:name="z14613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1731"/>
    <w:bookmarkStart w:name="z14614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1732"/>
    <w:bookmarkStart w:name="z1461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1733"/>
    <w:bookmarkStart w:name="z14616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1734"/>
    <w:bookmarkStart w:name="z1461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1735"/>
    <w:bookmarkStart w:name="z1461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1736"/>
    <w:bookmarkStart w:name="z14619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(50 - 74%).</w:t>
      </w:r>
    </w:p>
    <w:bookmarkEnd w:id="1737"/>
    <w:bookmarkStart w:name="z1462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критерии 1, 2 балла и следующие параметры:</w:t>
      </w:r>
    </w:p>
    <w:bookmarkEnd w:id="1738"/>
    <w:bookmarkStart w:name="z1462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1739"/>
    <w:bookmarkStart w:name="z1462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1740"/>
    <w:bookmarkStart w:name="z1462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1741"/>
    <w:bookmarkStart w:name="z1462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1742"/>
    <w:bookmarkStart w:name="z1462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1743"/>
    <w:bookmarkStart w:name="z1462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1744"/>
    <w:bookmarkStart w:name="z1462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1745"/>
    <w:bookmarkStart w:name="z1462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1746"/>
    <w:bookmarkStart w:name="z1462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1747"/>
    <w:bookmarkStart w:name="z1463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1748"/>
    <w:bookmarkStart w:name="z1463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1749"/>
    <w:bookmarkStart w:name="z1463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указал некоторые ресурсы;</w:t>
      </w:r>
    </w:p>
    <w:bookmarkEnd w:id="1750"/>
    <w:bookmarkStart w:name="z1463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1751"/>
    <w:bookmarkStart w:name="z1463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1752"/>
    <w:bookmarkStart w:name="z1463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1753"/>
    <w:bookmarkStart w:name="z1463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1754"/>
    <w:bookmarkStart w:name="z1463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1755"/>
    <w:bookmarkStart w:name="z14638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1756"/>
    <w:bookmarkStart w:name="z1463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1757"/>
    <w:bookmarkStart w:name="z14640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1758"/>
    <w:bookmarkStart w:name="z1464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1759"/>
    <w:bookmarkStart w:name="z1464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1760"/>
    <w:bookmarkStart w:name="z14643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1761"/>
    <w:bookmarkStart w:name="z14644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1762"/>
    <w:bookmarkStart w:name="z14645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1763"/>
    <w:bookmarkStart w:name="z14646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1764"/>
    <w:bookmarkStart w:name="z14647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1765"/>
    <w:bookmarkStart w:name="z14648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1766"/>
    <w:bookmarkStart w:name="z14649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1767"/>
    <w:bookmarkStart w:name="z14650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1768"/>
    <w:bookmarkStart w:name="z14651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презентации мини-урока (мини-занятия) выделяются следующие критерии:</w:t>
      </w:r>
    </w:p>
    <w:bookmarkEnd w:id="1769"/>
    <w:bookmarkStart w:name="z14652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 - 0 баллов неприменимо к данному занятию;</w:t>
      </w:r>
    </w:p>
    <w:bookmarkEnd w:id="1770"/>
    <w:bookmarkStart w:name="z14653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 приобретаемый навык;</w:t>
      </w:r>
    </w:p>
    <w:bookmarkEnd w:id="1771"/>
    <w:bookmarkStart w:name="z14654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развивающийся навык;</w:t>
      </w:r>
    </w:p>
    <w:bookmarkEnd w:id="1772"/>
    <w:bookmarkStart w:name="z14655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сформированный навык.</w:t>
      </w:r>
    </w:p>
    <w:bookmarkEnd w:id="1773"/>
    <w:bookmarkStart w:name="z14656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мини-урока определяется следующими параметрами:</w:t>
      </w:r>
    </w:p>
    <w:bookmarkEnd w:id="1774"/>
    <w:bookmarkStart w:name="z14657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1775"/>
    <w:bookmarkStart w:name="z1465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1776"/>
    <w:bookmarkStart w:name="z14659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1777"/>
    <w:bookmarkStart w:name="z1466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1778"/>
    <w:bookmarkStart w:name="z1466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1779"/>
    <w:bookmarkStart w:name="z1466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1780"/>
    <w:bookmarkStart w:name="z1466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1781"/>
    <w:bookmarkStart w:name="z1466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1782"/>
    <w:bookmarkStart w:name="z14665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1783"/>
    <w:bookmarkStart w:name="z1466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1784"/>
    <w:bookmarkStart w:name="z1466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1785"/>
    <w:bookmarkStart w:name="z14668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1786"/>
    <w:bookmarkStart w:name="z1466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1787"/>
    <w:bookmarkStart w:name="z1467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мини-урока (мини-занятия) осуществляется переводом баллов в пятибальную систему:</w:t>
      </w:r>
    </w:p>
    <w:bookmarkEnd w:id="1788"/>
    <w:bookmarkStart w:name="z1467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35 - 39 баллов, (85 - 100%);</w:t>
      </w:r>
    </w:p>
    <w:bookmarkEnd w:id="1789"/>
    <w:bookmarkStart w:name="z1467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1790"/>
    <w:bookmarkStart w:name="z1467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"Удовлетворительно":20 - 28 баллов, (50 - 74%).</w:t>
      </w:r>
    </w:p>
    <w:bookmarkEnd w:id="17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 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как условие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социализации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14675" w:id="1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1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8057"/>
        <w:gridCol w:w="542"/>
        <w:gridCol w:w="542"/>
        <w:gridCol w:w="542"/>
        <w:gridCol w:w="542"/>
        <w:gridCol w:w="542"/>
        <w:gridCol w:w="542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6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93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5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94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4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95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3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796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"Нурлы жол - путь в будущее".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шагов. Современное государство для всех. 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годы. Нормативно-правовые основы организации сферы обслуживания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3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797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 Типовые учебные программы по специальностям сферы обслуживания, сближение образовательных и профессиональных программ обучения. Разработка эффективной системы менеджмента качества (далее - СМК) и системы самооценки в организациях ТиПО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2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98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1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799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800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Стрессоустойчивость–качество необходимое работнику сферы обслуживания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9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01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8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802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Инклюзивная система обучения с внедрением элементов дуальной системы в организациях ТиПО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7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803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8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обслуживания. Сближение образовательных и профессиональных программ обучения</w:t>
            </w:r>
          </w:p>
          <w:bookmarkEnd w:id="1804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7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805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формировании конкурентоспособного специалиста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6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806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807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4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1808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09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2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810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1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811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обслуживания клиентов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0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812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по парикмахерскому искусству и декоративной косметике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9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813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обслуживания клиентов, как основа выживания на рынке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8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814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технология обслуживания клиентов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7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815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обслуживания клиентов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6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1816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"Использование профессиональной косметики для волос"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5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17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4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818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3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1819"/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4921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2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(практические занятия)</w:t>
            </w:r>
          </w:p>
          <w:bookmarkEnd w:id="182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0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2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8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2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4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2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6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2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2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2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0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2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2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2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2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2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2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0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3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дуального обучения как 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социализации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15139" w:id="1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преподавателей специальных дисциплин</w:t>
      </w:r>
    </w:p>
    <w:bookmarkEnd w:id="1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7684"/>
        <w:gridCol w:w="516"/>
        <w:gridCol w:w="516"/>
        <w:gridCol w:w="517"/>
        <w:gridCol w:w="517"/>
        <w:gridCol w:w="802"/>
        <w:gridCol w:w="803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0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36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7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8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8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7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839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"Нурлы жол - путь в будущее".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шагов. Современное государство для всех. 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годы. Нормативно-правовые основы организации сферы обслуживания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840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 Типовые учебные программы по специальностям сферы обслуживания, сближение образовательных и профессиональных программ обучения. Разработка эффективной системы менеджмента качества (далее - СМК) и системы самооценки в организациях ТиПО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6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41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5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842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4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843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Стрессоустойчивость-качество необходимое работнику сферы обслуживания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3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44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2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845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Инклюзивная система обучения с внедрением элементов дуальной системы в организациях ТиПО для преподавателей специальных дисциплин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1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846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2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обслуживания. Сближение образовательных и профессиональных программ обучения</w:t>
            </w:r>
          </w:p>
          <w:bookmarkEnd w:id="18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1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848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формировании конкурентоспособного специалиста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0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849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9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850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8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1851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7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52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6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853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5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854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обслуживания клиентов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855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по парикмахерскому искусству и декоративной косметике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856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обслуживания клиентов, как основа выживания на рынке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2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857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технология обслуживания клиентов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1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858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обслуживания клиентов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0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1859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Мастер-класс: "Использование профессиональной косметики для волос"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9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60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861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</w:t>
            </w:r>
          </w:p>
          <w:bookmarkEnd w:id="18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5377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344"/>
        <w:gridCol w:w="1626"/>
        <w:gridCol w:w="1627"/>
        <w:gridCol w:w="1627"/>
        <w:gridCol w:w="1627"/>
        <w:gridCol w:w="1627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8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(практические занятия)</w:t>
            </w:r>
          </w:p>
          <w:bookmarkEnd w:id="186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6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6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4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6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0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6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8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6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4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6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7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8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7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6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7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2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7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8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7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8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7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7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7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2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7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0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7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8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88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"Инклюзивное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элементов 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как условие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социализации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15587" w:id="1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 для мастеров производственного обучения</w:t>
      </w:r>
    </w:p>
    <w:bookmarkEnd w:id="1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9570"/>
        <w:gridCol w:w="369"/>
        <w:gridCol w:w="370"/>
        <w:gridCol w:w="370"/>
        <w:gridCol w:w="370"/>
        <w:gridCol w:w="575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82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Лекция-диалог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игра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83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4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84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2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885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"Нурлы жол - путь в будущее".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конкретных шагов. Современное государство для всех. Последние изменения и дополнения в законодательные акты Республики Казахстан по вопросам образования. Управление организациями ТиПО в рамках Государственной программы развития образования Республики Казахстан на 2011-2020 годы. Нормативно-правовые основы организации сферы обслуживания.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0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886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 Типовые учебные программы по специальностям сферы обслуживания, сближение образовательных и профессиональных программ обучения. Разработка эффективной системы менеджмента качества (далее - СМК) и системы самооценки в организациях ТиПО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8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87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6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888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культурные особенности, приводящие к успеху в организации сферы обслуживания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4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889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решения конфликтных ситуаций в сфере обслуживания. Стрессоустойчивость–качество необходимое работнику сферы обслуживания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90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0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891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профессионального образования. Инклюзивная система обучения с внедрением элементов дуальной системы в организациях ТиПО для мастеров производственного обучения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8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892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9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технического и профессионального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учебные программы по специальностям сферы обслуживания. Сближение образовательных и профессиональных программ обучения</w:t>
            </w:r>
          </w:p>
          <w:bookmarkEnd w:id="1893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7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894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подход к организации производственного обучения и его роль в формировании конкурентоспособного специалиста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5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895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 Информатизация и систематизация образовательного процесса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3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896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цикл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1897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9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98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7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899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критериально-ориентированных заданий для самостоятельной работы обучающихся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5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900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обслуживания клиентов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3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901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 по парикмахерскому искусству и декоративной косметике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1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902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практика обслуживания клиентов, как основа выживания на рынке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9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903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технология обслуживания клиентов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7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904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организации обслуживания клиентов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5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1905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"Использование профессиональной косметики для волос"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3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06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1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907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средств визуальной поддержки обучения при помощи создания мультимедийных документов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9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1908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модульной программы обучения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80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609"/>
        <w:gridCol w:w="2070"/>
        <w:gridCol w:w="1437"/>
        <w:gridCol w:w="1437"/>
        <w:gridCol w:w="1437"/>
        <w:gridCol w:w="1437"/>
        <w:gridCol w:w="1437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6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</w:t>
            </w:r>
          </w:p>
          <w:bookmarkEnd w:id="191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(практические занятия)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/ выездные практические занятия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5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11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1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2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0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3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8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14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4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5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2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6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1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917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0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8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1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5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2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0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921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354" w:id="1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"Организация образовательного процесса в системе технического и профессионального образования в условиях дуального обучения"</w:t>
      </w:r>
    </w:p>
    <w:bookmarkEnd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49" w:id="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923"/>
    <w:bookmarkStart w:name="z1605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"Организация образовательного процесса в системе технического и профессионального образования в условиях дуального обучения" (далее - Программа) предназначена для обучения преподавателей специальных дисциплин организаций технического и профессионального образования (далее - ТиПО).</w:t>
      </w:r>
    </w:p>
    <w:bookmarkEnd w:id="1924"/>
    <w:bookmarkStart w:name="z1605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изучение специфики внедрения дуального обучения в систему ТиПО; на развитие профессиональных навыков по разработке модульных учебных программ, основанных на компетенциях, по проектированию учебного процесса в условиях внедрения дуального обучения с целью обеспечения качества подготовки специалистов. Отличительной особенностью данной образовательной программы является ее практико - ориентированная направленность, использование элементов дуальной формы обучения в системе повышения квалификации преподавателей спецдисциплин организаций ТиПО. Социальными партнерами в рамках реализации данной программы являются базовые колледжи, 60% выездные учебные занятий проводится совместно с инженерно-педагогическим составом.</w:t>
      </w:r>
    </w:p>
    <w:bookmarkEnd w:id="1925"/>
    <w:bookmarkStart w:name="z16052" w:id="1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926"/>
    <w:bookmarkStart w:name="z1605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специальных дисциплин колледжей по проектированию учебно-воспитательного процесса в условиях внедрения дуального обучения.</w:t>
      </w:r>
    </w:p>
    <w:bookmarkEnd w:id="1927"/>
    <w:bookmarkStart w:name="z1605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1928"/>
    <w:bookmarkStart w:name="z1605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рассмотреть приоритетные направления и перспективы развития системы образования в контексте Посланий Президента РК Н.А.Назарбаева, Государственной программы развития образования на 2011 - 2020 годы;</w:t>
      </w:r>
    </w:p>
    <w:bookmarkEnd w:id="1929"/>
    <w:bookmarkStart w:name="z1605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познакомиться с основными направлениями внедрения дуального обучения в систему ТиПО в контексте международного и отечественного опыта; оценить перспективы и возможности внедрения дуального обучения как одного из направлений модернизации системы ТиПО;</w:t>
      </w:r>
    </w:p>
    <w:bookmarkEnd w:id="1930"/>
    <w:bookmarkStart w:name="z1605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сущность дуальной системы обучения и нормативно-правовое обеспечение его внедрения в организациях ТиПО;</w:t>
      </w:r>
    </w:p>
    <w:bookmarkEnd w:id="1931"/>
    <w:bookmarkStart w:name="z1605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систематизировать знания о психологии педагогической деятельности и личности педагога; познакомиться со спецификой этики деловых отношений;</w:t>
      </w:r>
    </w:p>
    <w:bookmarkEnd w:id="1932"/>
    <w:bookmarkStart w:name="z1605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овладеть способами организации взаимодействия партнеров в области технического и профессионального образования; организации конструктивного общения и разрешения конфликтов; саморегуляции в условиях профессионального стресса;</w:t>
      </w:r>
    </w:p>
    <w:bookmarkEnd w:id="1933"/>
    <w:bookmarkStart w:name="z1606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приобрести навыки моделирования учебно-воспитательного процесса в условиях внедрения дуального обучения; учебных занятий на основе использования современных подходов к преподаванию и обучению, методов интерактивного взаимодействия;</w:t>
      </w:r>
    </w:p>
    <w:bookmarkEnd w:id="1934"/>
    <w:bookmarkStart w:name="z1606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приобрести навыки проектирования модульных учебных программ, основанных на компетенциях; планирования и моделирования рабочих учебных программ и календарно-тематических планов по дисциплине в условиях дуального обучения;</w:t>
      </w:r>
    </w:p>
    <w:bookmarkEnd w:id="1935"/>
    <w:bookmarkStart w:name="z1606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приобрести навыки использования цифровых образовательных ресурсов, виртуальных тренажерных комплексов в преподавании спецдисциплин;</w:t>
      </w:r>
    </w:p>
    <w:bookmarkEnd w:id="1936"/>
    <w:bookmarkStart w:name="z1606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осознать необходимость использования возможностей социальных партнеров в организации профессиональной практики и профориентационной работы в учебных заведениях ТиПО.</w:t>
      </w:r>
    </w:p>
    <w:bookmarkEnd w:id="1937"/>
    <w:bookmarkStart w:name="z16064" w:id="1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938"/>
    <w:bookmarkStart w:name="z1606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1939"/>
    <w:bookmarkStart w:name="z1606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940"/>
    <w:bookmarkStart w:name="z1606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механизмы реализации государственной политики в области образования;</w:t>
      </w:r>
    </w:p>
    <w:bookmarkEnd w:id="1941"/>
    <w:bookmarkStart w:name="z1606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правовую базу внедрения дуального обучения;</w:t>
      </w:r>
    </w:p>
    <w:bookmarkEnd w:id="1942"/>
    <w:bookmarkStart w:name="z1606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взаимодействия партнеров в области технического и профессионального образования;</w:t>
      </w:r>
    </w:p>
    <w:bookmarkEnd w:id="1943"/>
    <w:bookmarkStart w:name="z1607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структуру педагогической деятельности; профессионально обусловленные требования к личности педагога;</w:t>
      </w:r>
    </w:p>
    <w:bookmarkEnd w:id="1944"/>
    <w:bookmarkStart w:name="z1607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закономерности конфликтного поведения, профессионального общения, этические особенности профессиональной деятельности;</w:t>
      </w:r>
    </w:p>
    <w:bookmarkEnd w:id="1945"/>
    <w:bookmarkStart w:name="z1607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учебно-воспитательного процесса в условиях внедрения дуального обучения;</w:t>
      </w:r>
    </w:p>
    <w:bookmarkEnd w:id="1946"/>
    <w:bookmarkStart w:name="z1607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модульной учебной программы, назначение ее составных элементов;</w:t>
      </w:r>
    </w:p>
    <w:bookmarkEnd w:id="1947"/>
    <w:bookmarkStart w:name="z1607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рабочей учебной программы и календарно-тематического планирования по дисциплине;</w:t>
      </w:r>
    </w:p>
    <w:bookmarkEnd w:id="1948"/>
    <w:bookmarkStart w:name="z1607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использования цифровых образовательных ресурсов, виртуальных тренажерных комплексов в преподавании спецдисциплин;</w:t>
      </w:r>
    </w:p>
    <w:bookmarkEnd w:id="1949"/>
    <w:bookmarkStart w:name="z1607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системы дульного обучения и имеет представление о тенденциях ее развития в мировой образовательной практике;</w:t>
      </w:r>
    </w:p>
    <w:bookmarkEnd w:id="1950"/>
    <w:bookmarkStart w:name="z1607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педагогической деятельности и функции педагога как субъекта педагогической деятельности;</w:t>
      </w:r>
    </w:p>
    <w:bookmarkEnd w:id="1951"/>
    <w:bookmarkStart w:name="z1607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методов интерактивного взаимодействия в повышении эффективности учебно-воспитательного процесса в организациях ТиПО.</w:t>
      </w:r>
    </w:p>
    <w:bookmarkEnd w:id="1952"/>
    <w:bookmarkStart w:name="z1607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953"/>
    <w:bookmarkStart w:name="z1608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взаимодействие с социальными партнерами по вопросам организации профессиональной практики и профориентационной работы в учебных заведениях ТиПО;</w:t>
      </w:r>
    </w:p>
    <w:bookmarkEnd w:id="1954"/>
    <w:bookmarkStart w:name="z1608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подходы к преподаванию и обучению, методы интерактивного взаимодействия для повышении эффективности учебно-воспитательного процесса в организациях ТиПО;</w:t>
      </w:r>
    </w:p>
    <w:bookmarkEnd w:id="1955"/>
    <w:bookmarkStart w:name="z1608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моделировать учебно – воспитательный процесс в условиях внедрения дуального обучения;</w:t>
      </w:r>
    </w:p>
    <w:bookmarkEnd w:id="1956"/>
    <w:bookmarkStart w:name="z1608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учебные программы специальных дисциплин на основе модульного подхода;</w:t>
      </w:r>
    </w:p>
    <w:bookmarkEnd w:id="1957"/>
    <w:bookmarkStart w:name="z1608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моделировать рабочие учебные программы и календарно-тематические планы по дисциплине в условиях дуального обучения;</w:t>
      </w:r>
    </w:p>
    <w:bookmarkEnd w:id="1958"/>
    <w:bookmarkStart w:name="z1608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эффективные формы организации профессиональной практики и профориентационной работы с привлечением социальных партнеров.</w:t>
      </w:r>
    </w:p>
    <w:bookmarkEnd w:id="1959"/>
    <w:bookmarkStart w:name="z1608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960"/>
    <w:bookmarkStart w:name="z1608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организации взаимодействия партнеров в области технического и профессионального образования;</w:t>
      </w:r>
    </w:p>
    <w:bookmarkEnd w:id="1961"/>
    <w:bookmarkStart w:name="z1608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конструктивного общения и разрешения конфликтов;</w:t>
      </w:r>
    </w:p>
    <w:bookmarkEnd w:id="1962"/>
    <w:bookmarkStart w:name="z1608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саморегуляции в условиях профессионального стресса;</w:t>
      </w:r>
    </w:p>
    <w:bookmarkEnd w:id="1963"/>
    <w:bookmarkStart w:name="z1609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перспектив и возможностей внедрения дуального обучения как одного из направлений модернизации системы ТиПО;</w:t>
      </w:r>
    </w:p>
    <w:bookmarkEnd w:id="1964"/>
    <w:bookmarkStart w:name="z1609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умениями оценивать проблемы и возможные пути их решения в организации учебно-воспитательного процесса по специальным дисциплинам в условиях дуального обучения;</w:t>
      </w:r>
    </w:p>
    <w:bookmarkEnd w:id="1965"/>
    <w:bookmarkStart w:name="z1609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прогнозирования успешности обучения посредством внедрения современных подходов к преподаванию и обучению;</w:t>
      </w:r>
    </w:p>
    <w:bookmarkEnd w:id="1966"/>
    <w:bookmarkStart w:name="z1609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дидактических и технологических возможностей цифровых образовательных ресурсов, виртуальных тренажерных комплексов в преподавании специальных дисциплин.</w:t>
      </w:r>
    </w:p>
    <w:bookmarkEnd w:id="1967"/>
    <w:bookmarkStart w:name="z16094" w:id="1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968"/>
    <w:bookmarkStart w:name="z1609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1969"/>
    <w:bookmarkStart w:name="z1609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1970"/>
    <w:bookmarkStart w:name="z1609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1971"/>
    <w:bookmarkStart w:name="z1609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1972"/>
    <w:bookmarkStart w:name="z1609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1973"/>
    <w:bookmarkStart w:name="z1610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1974"/>
    <w:bookmarkStart w:name="z1610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1975"/>
    <w:bookmarkStart w:name="z1610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1976"/>
    <w:bookmarkStart w:name="z1610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1977"/>
    <w:bookmarkStart w:name="z1610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"Дуальная система обучения в мировой образовательной практике";</w:t>
      </w:r>
    </w:p>
    <w:bookmarkEnd w:id="1978"/>
    <w:bookmarkStart w:name="z1610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 - правовое обеспечение внедрения дуального обучения в систему ТиПО";</w:t>
      </w:r>
    </w:p>
    <w:bookmarkEnd w:id="1979"/>
    <w:bookmarkStart w:name="z1610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диалог работодателей и организаций ТиПО как основа повышения качества подготовки кадров";</w:t>
      </w:r>
    </w:p>
    <w:bookmarkEnd w:id="1980"/>
    <w:bookmarkStart w:name="z1610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психолого-педагогическом модуле изучаются следующие темы:</w:t>
      </w:r>
    </w:p>
    <w:bookmarkEnd w:id="1981"/>
    <w:bookmarkStart w:name="z1610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 педагогической деятельности и личности педагога";</w:t>
      </w:r>
    </w:p>
    <w:bookmarkEnd w:id="1982"/>
    <w:bookmarkStart w:name="z1610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"Основы корпоративной этики и психология коллективного труда"; </w:t>
      </w:r>
    </w:p>
    <w:bookmarkEnd w:id="1983"/>
    <w:bookmarkStart w:name="z1611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"Имидж преподавателя системы ТиПО";.</w:t>
      </w:r>
    </w:p>
    <w:bookmarkEnd w:id="1984"/>
    <w:bookmarkStart w:name="z1611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1985"/>
    <w:bookmarkStart w:name="z1611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"Перспективы и возможности внедрения дуальной обучения как одного из направлений модернизации системы ТиПО. SWOT (СВОТ) - анализ"; </w:t>
      </w:r>
    </w:p>
    <w:bookmarkEnd w:id="1986"/>
    <w:bookmarkStart w:name="z1611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подходы к преподаванию и обучению, методы интерактивного взаимодействия в преподавании специальных дисциплин";</w:t>
      </w:r>
    </w:p>
    <w:bookmarkEnd w:id="1987"/>
    <w:bookmarkStart w:name="z1611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"Инновационная деятельность педагога профессионального обучения";</w:t>
      </w:r>
    </w:p>
    <w:bookmarkEnd w:id="1988"/>
    <w:bookmarkStart w:name="z1611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"Опыт разработки программ обучения на основе профстандартов";</w:t>
      </w:r>
    </w:p>
    <w:bookmarkEnd w:id="1989"/>
    <w:bookmarkStart w:name="z1611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"Проектирование модульной учебной программы, основанной на компетенциях";</w:t>
      </w:r>
    </w:p>
    <w:bookmarkEnd w:id="1990"/>
    <w:bookmarkStart w:name="z1611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организации учебно-воспитательного процесса в условиях внедрения дуального обучения (из зарубежного опыта работы)";</w:t>
      </w:r>
    </w:p>
    <w:bookmarkEnd w:id="1991"/>
    <w:bookmarkStart w:name="z1611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"Роль социальных партнеров в организации профессиональной практики и профориентационной работы в учебных заведениях ТиПО".</w:t>
      </w:r>
    </w:p>
    <w:bookmarkEnd w:id="1992"/>
    <w:bookmarkStart w:name="z1611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технологическом модуле выполняются практические задания последующим проблемам: </w:t>
      </w:r>
    </w:p>
    <w:bookmarkEnd w:id="1993"/>
    <w:bookmarkStart w:name="z1612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"Перспективное планирование и моделирование рабочих учебных программ и календарно - тематических планов в условиях дуального обучения"; </w:t>
      </w:r>
    </w:p>
    <w:bookmarkEnd w:id="1994"/>
    <w:bookmarkStart w:name="z1612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цифровых образовательных ресурсов, виртуальных тренажерных комплексов в преподавании специальных дисциплин";</w:t>
      </w:r>
    </w:p>
    <w:bookmarkEnd w:id="1995"/>
    <w:bookmarkStart w:name="z1612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"Технологии создания и преобразования информационных объектов".</w:t>
      </w:r>
    </w:p>
    <w:bookmarkEnd w:id="1996"/>
    <w:bookmarkStart w:name="z1612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вариативном модуле слушателям предоставляется возможность выбора определенных тем в соответствии с их потребностями: </w:t>
      </w:r>
    </w:p>
    <w:bookmarkEnd w:id="1997"/>
    <w:bookmarkStart w:name="z1612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проектной деятельности обучающихся при изучении специальных дисциплин";</w:t>
      </w:r>
    </w:p>
    <w:bookmarkEnd w:id="1998"/>
    <w:bookmarkStart w:name="z1612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организации образовательного процесса на основе технологии развития критического мышления";</w:t>
      </w:r>
    </w:p>
    <w:bookmarkEnd w:id="1999"/>
    <w:bookmarkStart w:name="z1612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"Новые подходы к системе оценки учебных достижений обучающихся";</w:t>
      </w:r>
    </w:p>
    <w:bookmarkEnd w:id="2000"/>
    <w:bookmarkStart w:name="z1612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"Критериальное оценивание обучающихся";</w:t>
      </w:r>
    </w:p>
    <w:bookmarkEnd w:id="2001"/>
    <w:bookmarkStart w:name="z1612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"Характеристика процесса оценки обучающихся";</w:t>
      </w:r>
    </w:p>
    <w:bookmarkEnd w:id="2002"/>
    <w:bookmarkStart w:name="z1612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"Технологизация образовательного процесса как фактор формирования ключевых профессиональных компетенций";</w:t>
      </w:r>
    </w:p>
    <w:bookmarkEnd w:id="2003"/>
    <w:bookmarkStart w:name="z1613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 - коммуникационные технологии как средство повышения эффективности образовательного процесса в системе ТиПО";</w:t>
      </w:r>
    </w:p>
    <w:bookmarkEnd w:id="2004"/>
    <w:bookmarkStart w:name="z1613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"Проектирование учебно - методического обеспечения образовательного процесса в условиях дуального обучения";</w:t>
      </w:r>
    </w:p>
    <w:bookmarkEnd w:id="2005"/>
    <w:bookmarkStart w:name="z1613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и цель Национальной и Отраслевой рамки квалификаций".</w:t>
      </w:r>
    </w:p>
    <w:bookmarkEnd w:id="2006"/>
    <w:bookmarkStart w:name="z1613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07"/>
    <w:bookmarkStart w:name="z1613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изменяться от 2 до 10 часов.</w:t>
      </w:r>
    </w:p>
    <w:bookmarkEnd w:id="2008"/>
    <w:bookmarkStart w:name="z16135" w:id="2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009"/>
    <w:bookmarkStart w:name="z1613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80 - часов согласно приложениям 1 и 2 к Программе.</w:t>
      </w:r>
    </w:p>
    <w:bookmarkEnd w:id="2010"/>
    <w:bookmarkStart w:name="z1613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 - урока (мини - мероприятия) и итоговое тестирование.</w:t>
      </w:r>
    </w:p>
    <w:bookmarkEnd w:id="2011"/>
    <w:bookmarkStart w:name="z1613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2012"/>
    <w:bookmarkStart w:name="z1613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фрагмента модульной учебной программы по дисциплине;</w:t>
      </w:r>
    </w:p>
    <w:bookmarkEnd w:id="2013"/>
    <w:bookmarkStart w:name="z1614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плана мероприятий по развитию социального партнерства в организации ТиПО;</w:t>
      </w:r>
    </w:p>
    <w:bookmarkEnd w:id="2014"/>
    <w:bookmarkStart w:name="z1614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плана мероприятий по организации профессиональной практики и профориентационной работы в организациях ТиПО с привлечением социальных партнеров.</w:t>
      </w:r>
    </w:p>
    <w:bookmarkEnd w:id="2015"/>
    <w:bookmarkStart w:name="z1614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2016"/>
    <w:bookmarkStart w:name="z1614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модульной учебной программы по дисциплине, основанной на компетенциях;</w:t>
      </w:r>
    </w:p>
    <w:bookmarkEnd w:id="2017"/>
    <w:bookmarkStart w:name="z1614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научно-методические подходы к проектированию учебно-методического комплекса по дисциплине;</w:t>
      </w:r>
    </w:p>
    <w:bookmarkEnd w:id="2018"/>
    <w:bookmarkStart w:name="z1614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цифрового образовательного ресурса по дисциплине;</w:t>
      </w:r>
    </w:p>
    <w:bookmarkEnd w:id="2019"/>
    <w:bookmarkStart w:name="z1614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моделирование профориентационной работы в рамках дуальной системы обучения.</w:t>
      </w:r>
    </w:p>
    <w:bookmarkEnd w:id="2020"/>
    <w:bookmarkStart w:name="z16147" w:id="2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021"/>
    <w:bookmarkStart w:name="z1614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2022"/>
    <w:bookmarkStart w:name="z1614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2023"/>
    <w:bookmarkStart w:name="z1615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иинтерактивных форм обучения: работа в малых группах; обучающие игры; обратная связь; обсуждение сложных и дискуссионных вопросов и проблем; мастер - класс; "круглый стол".</w:t>
      </w:r>
    </w:p>
    <w:bookmarkEnd w:id="2024"/>
    <w:bookmarkStart w:name="z16151" w:id="2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025"/>
    <w:bookmarkStart w:name="z1615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оценивания самостоятельной работы определены следующие критерии:</w:t>
      </w:r>
    </w:p>
    <w:bookmarkEnd w:id="2026"/>
    <w:bookmarkStart w:name="z1615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2027"/>
    <w:bookmarkStart w:name="z1615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- 2 балл;</w:t>
      </w:r>
    </w:p>
    <w:bookmarkEnd w:id="2028"/>
    <w:bookmarkStart w:name="z1615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- 4 балла.</w:t>
      </w:r>
    </w:p>
    <w:bookmarkEnd w:id="2029"/>
    <w:bookmarkStart w:name="z1615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2030"/>
    <w:bookmarkStart w:name="z1615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проектирования (мероприятия, процесса): четкое определение стратегии; учет приоритетов в целях и задачах; четкое определение целевой установки в соответствии с современными требованиями к целеполаганию: формулировка цели носит конкретный характер; цель достижима и измерима; прописаны задачи, способствующие достижению цели; определено содержание; определены результаты деятельности, результаты соотнесены с поставленными целями; прослеживается целостность и гибкость планирования; определены формы, методы и приемы; определены педагогические и информационно-коммуникационные технологии;</w:t>
      </w:r>
    </w:p>
    <w:bookmarkEnd w:id="2031"/>
    <w:bookmarkStart w:name="z1615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условий: комплексность ресурсообеспечения и прогнозирование возможности взаимозаменяемости ресурсов в случае такой необходимости: кадровое обеспечение; материально - техническое обеспечение; IT - инфраструктура; учебно-методическое и информационное обеспечение;</w:t>
      </w:r>
    </w:p>
    <w:bookmarkEnd w:id="2032"/>
    <w:bookmarkStart w:name="z1615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результатов: степень достижения запланированных результатов: цель, задачи, ожидаемые результаты; практичность и реализуемость рекомендаций.</w:t>
      </w:r>
    </w:p>
    <w:bookmarkEnd w:id="2033"/>
    <w:bookmarkStart w:name="z1616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21.Оценка знаний слушателей по выполнению самостоятельной работы осуществляется переводом баллов в пятибальную систему:</w:t>
      </w:r>
    </w:p>
    <w:bookmarkEnd w:id="2034"/>
    <w:bookmarkStart w:name="z1616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11 - 12 баллов, (85 - 100%);</w:t>
      </w:r>
    </w:p>
    <w:bookmarkEnd w:id="2035"/>
    <w:bookmarkStart w:name="z1616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9 - 10 баллов, (75 - 84%);</w:t>
      </w:r>
    </w:p>
    <w:bookmarkEnd w:id="2036"/>
    <w:bookmarkStart w:name="z1616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6 - 8 баллов, (50 - 74%).</w:t>
      </w:r>
    </w:p>
    <w:bookmarkEnd w:id="2037"/>
    <w:bookmarkStart w:name="z1616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оценивания проектной работы определены критерии - 0, 1, 2, 3 балла и следующие параметры:</w:t>
      </w:r>
    </w:p>
    <w:bookmarkEnd w:id="2038"/>
    <w:bookmarkStart w:name="z1616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проблема проекта: не раскрыта; раскрыта фрагментарно; раскрыта, автор показал недостаточно глубокие знания темы; раскрыта полностью, автор продемонстрировал глубокие знания темы.</w:t>
      </w:r>
    </w:p>
    <w:bookmarkEnd w:id="2039"/>
    <w:bookmarkStart w:name="z1616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целеполагание: цель не сформулирована; цель сформулирована, но план ее достижения отсутствует; цель сформулирована, обоснована, дан схематичный план ее достижения; цель сформулирована, четко обоснована, дан подробный план ее достижения;</w:t>
      </w:r>
    </w:p>
    <w:bookmarkEnd w:id="2040"/>
    <w:bookmarkStart w:name="z1616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планирование: план не отражает содержание деятельности; план носит поверхностный характер; планирование недостаточно логично и последовательно; планирование логичное, последовательное, полностью отражает содержание деятельности;</w:t>
      </w:r>
    </w:p>
    <w:bookmarkEnd w:id="2041"/>
    <w:bookmarkStart w:name="z1616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результата: проектный продукт отсутствует; проектный продукт не соответствует требованиям качества (заявленным целям); проектный продукт не полностью соответствует требованиям качества; продукт полностью соответствует требованиям качества (соответствует заявленным целям);</w:t>
      </w:r>
    </w:p>
    <w:bookmarkEnd w:id="2042"/>
    <w:bookmarkStart w:name="z1616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значение полученных результатов: результат не имеет практического значения; полученные результаты имеют только теоретическое значение; результат имеет лишь частичное практическое значение; полученные результаты имеют большое практическое значение и могут быть рекомендованы к использованию.</w:t>
      </w:r>
    </w:p>
    <w:bookmarkEnd w:id="2043"/>
    <w:bookmarkStart w:name="z1617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2044"/>
    <w:bookmarkStart w:name="z1617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13 - 15 баллов, (85 - 100%);</w:t>
      </w:r>
    </w:p>
    <w:bookmarkEnd w:id="2045"/>
    <w:bookmarkStart w:name="z1617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10 - 12 балл, (75 - 84%);</w:t>
      </w:r>
    </w:p>
    <w:bookmarkEnd w:id="2046"/>
    <w:bookmarkStart w:name="z1617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7 - 9 баллов, (50 - 74%).</w:t>
      </w:r>
    </w:p>
    <w:bookmarkEnd w:id="2047"/>
    <w:bookmarkStart w:name="z1617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мини-урока (мини-занятия)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2048"/>
    <w:bookmarkStart w:name="z1617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оценивания презентации мини-урока (занятия, мероприятия) определены следующие критерии:</w:t>
      </w:r>
    </w:p>
    <w:bookmarkEnd w:id="2049"/>
    <w:bookmarkStart w:name="z1617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2050"/>
    <w:bookmarkStart w:name="z1617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- 2 балл;</w:t>
      </w:r>
    </w:p>
    <w:bookmarkEnd w:id="2051"/>
    <w:bookmarkStart w:name="z1617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- 4 балла.</w:t>
      </w:r>
    </w:p>
    <w:bookmarkEnd w:id="2052"/>
    <w:bookmarkStart w:name="z1617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мини-урока определяется следующими параметрами:</w:t>
      </w:r>
    </w:p>
    <w:bookmarkEnd w:id="2053"/>
    <w:bookmarkStart w:name="z1618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проектирования (образовательного процесса, мероприятия) четкое определение целевой установки в соответствии с современным требованиями к целеполаганию: формулировка цели носит конкретный характер; цель достижима и измерима; определена целевая группа; прописаны задачи, способствующие достижению цели; определено содержание деятельности; определены результаты деятельности, результаты соотнесены с поставленными целями; определен временной промежуток для достижения целей, способы обратной связи; определен характер взаимодействия между участниками образовательного процесса; определены педагогические и информационно-коммуникационные технологии.</w:t>
      </w:r>
    </w:p>
    <w:bookmarkEnd w:id="2054"/>
    <w:bookmarkStart w:name="z1618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условий: комплексность ресурсообеспечения и прогнозирование возможности взаимозаменяемости ресурсов в случае такой необходимости: кадровое обеспечение; материально - техническое обеспечение, в том числе и базовых предприятий; IT - инфраструктура; социальное партнерство; учебно-методическое и информационное обеспечение.</w:t>
      </w:r>
    </w:p>
    <w:bookmarkEnd w:id="2055"/>
    <w:bookmarkStart w:name="z1618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результатов: степень достижения запланированных результатов: цель-задачи-ожидаемые результаты.</w:t>
      </w:r>
    </w:p>
    <w:bookmarkEnd w:id="2056"/>
    <w:bookmarkStart w:name="z1618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2057"/>
    <w:bookmarkStart w:name="z1618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11 - 12 баллов, (85 - 100%);</w:t>
      </w:r>
    </w:p>
    <w:bookmarkEnd w:id="2058"/>
    <w:bookmarkStart w:name="z1618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9 - 10 баллов, (75 - 84%);</w:t>
      </w:r>
    </w:p>
    <w:bookmarkEnd w:id="2059"/>
    <w:bookmarkStart w:name="z1618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6 - 8 баллов, (50 - 74%).</w:t>
      </w:r>
    </w:p>
    <w:bookmarkEnd w:id="20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 системе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дуального обучения"</w:t>
            </w:r>
          </w:p>
        </w:tc>
      </w:tr>
    </w:tbl>
    <w:bookmarkStart w:name="z16188" w:id="2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20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6541"/>
        <w:gridCol w:w="687"/>
        <w:gridCol w:w="687"/>
        <w:gridCol w:w="1066"/>
        <w:gridCol w:w="687"/>
        <w:gridCol w:w="687"/>
        <w:gridCol w:w="688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9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62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класс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8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63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7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64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6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065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7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  <w:bookmarkEnd w:id="2066"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6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067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 система обучения в мировой образовательной практике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5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068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 обеспечение внедрения дуального обучения в систему ТиПО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4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2069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диалог работодателей и организаций ТиПО как основа повышения качества подготовки кадров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3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70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2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071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педагогической деятельности и личности педагога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1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072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корпоративной этики и психология коллективного труда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0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73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9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074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и возможности внедрения дуального обучения как одного из направлений модернизации системы ТиПО. SWOT (СВОТ) - анализ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8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075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спецдисциплин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7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076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модульной учебной программы, основанной на компетенциях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6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077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социальных партнеров в организации профессиональной практики и профориентационной работы в организациях ТиПО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078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в условиях внедрения дуального обучения (из зарубежного опыта работы)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4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2079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краткосрочного плана урока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3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2080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2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81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1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082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планирование и моделирование учебно-программного обеспечения в условиях дуального обучения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0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2083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ресурсов, виртуальных тренажерных комплексов в преподавании специальных дисциплин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9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84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8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085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9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специальных дисциплин. Особенности организации образовательного процесса на основе технологии развития критического мышления. Новые подходы к системе оценки учебных достижений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Критериальное оценивание обучающихся. Характеристика процесса оценки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образовательного процесса как фактор формирования ключевых профессиональных компетенций. Информационно-коммуникационные технологии как средство повышения эффективности образовательного процесса в системе ТиПО. Проектирование учебно-методического обеспечения образовательного процесса в условиях дуального обучения</w:t>
            </w:r>
          </w:p>
          <w:bookmarkEnd w:id="2086"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6408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9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практические занятия</w:t>
            </w:r>
          </w:p>
          <w:bookmarkEnd w:id="2088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7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89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9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90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5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91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9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92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3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93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образовательного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дуального обучения"</w:t>
            </w:r>
          </w:p>
        </w:tc>
      </w:tr>
    </w:tbl>
    <w:bookmarkStart w:name="z16602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</w:t>
      </w:r>
    </w:p>
    <w:bookmarkEnd w:id="20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6128"/>
        <w:gridCol w:w="1009"/>
        <w:gridCol w:w="1010"/>
        <w:gridCol w:w="1010"/>
        <w:gridCol w:w="651"/>
        <w:gridCol w:w="651"/>
        <w:gridCol w:w="651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3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95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класс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96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1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97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0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098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1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изменения и дополнения в законодательные акты Республики Казахстан по вопросам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  <w:bookmarkEnd w:id="2099"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0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100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 система обучения в мировой образовательной практике. Новая парадигма и стратегия развития ТиПО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9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101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 обеспечение внедрения дуального обучения в систему ТиПО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8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2102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диалог работодателей и организаций ТиПО как основа повышения качества подготовки кадров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03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6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104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педагогической деятельности и личности педагога. Имидж преподавателя системы ТиПО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5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105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корпоративной этики и психология коллективного труда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4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06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3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107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и возможности внедрения дуального обучения как одного из направлений модернизации системы ТиПО. SWOT (СВОТ) - анализ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2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108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спецдисциплин. Инновационная деятельность педагога профессионального обучения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1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109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разработки программ обучения на основе стандартов нового поколения. Проектирование модульной учебной программы, основанной на компетенциях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0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110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социальных партнеров в организации профессиональной практики и профориентационной работы в организациях ТиПО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9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111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в условиях внедрения дуального обучения (из зарубежного опыта работы)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8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2112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краткосрочного плана урока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7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2113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6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14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5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115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планирование и моделирование учебно-программного обеспечения в условиях дуального обучения. Технологии создания и преобразования информационных объектов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4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2116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ресурсов, виртуальных тренажерных комплексов в преподавании специальных дисциплин.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3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17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модуль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2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118"/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3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специальных дисциплин. Особенности организации образовательного процесса на основе технологии развития критического мышления. Новые подходы к системе оценки учебных достижений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Критериальное оценивание обучающихся. Характеристика процесса оценки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Технологизация образовательного процесса как фактор формирования ключевых профессиональных компетенций.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 как средство повышения эффективности образовательного процесса в системе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учебно-методического обеспечения образовательного процесса в услвоиях дуального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цель Национальной и Отраслевой рамки квалификаций</w:t>
            </w:r>
          </w:p>
          <w:bookmarkEnd w:id="2119"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682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6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практические занятия</w:t>
            </w:r>
          </w:p>
          <w:bookmarkEnd w:id="2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4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6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2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6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0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394" w:id="2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"Профессионально-личностная готовность преподавателя общественно - гуманитарных дисциплин к деятельности в модели образования, ориентированного на результат"</w:t>
      </w:r>
    </w:p>
    <w:bookmarkEnd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018" w:id="2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128"/>
    <w:bookmarkStart w:name="z1701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"Профессионально - личностная готовность преподавателя общественно-гуманитарных дисциплин к деятельности в модели образования, ориентированного на результат" (далее – Программа) предназначена для обучения преподавателей естественно-математических дисциплин организаций технического и профессионального образования (далее – ТиПО).</w:t>
      </w:r>
    </w:p>
    <w:bookmarkEnd w:id="2129"/>
    <w:bookmarkStart w:name="z1702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Изменение роли и статуса педагогического работника выдвигает и новые требования к уровню профессиональной компетенции преподавателей ТиПО. Возрастает роль управления, необходимо немало знаний и усилий для получения главного результата - достижения обучающимися профессионального успеха, удовлетворения от выбранной профессии, соответствия современным требованиям рынка труда. Освоив содержание курса слушатели могут четко ориентироваться в современных требованиях работодателей, эффективных формах и методах дуального обучения и могут организовать работу по оцениванию качества профессиональной подготовки обучающихся. Данный курс позволит также сформировать знания и навыки в условиях индустриально-инновационного развития экономики.</w:t>
      </w:r>
    </w:p>
    <w:bookmarkEnd w:id="2130"/>
    <w:bookmarkStart w:name="z17021" w:id="2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Программы</w:t>
      </w:r>
    </w:p>
    <w:bookmarkEnd w:id="2131"/>
    <w:bookmarkStart w:name="z1702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профессиональной компетентности преподавателей общественно-гуманитарных дисциплин ТиПО в соответствии с новой парадигмой образования, ориентированной на результат.</w:t>
      </w:r>
    </w:p>
    <w:bookmarkEnd w:id="2132"/>
    <w:bookmarkStart w:name="z1702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по достижению цели Программы является:</w:t>
      </w:r>
    </w:p>
    <w:bookmarkEnd w:id="2133"/>
    <w:bookmarkStart w:name="z1702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цели и задачи, основополагающие принципы модернизации системы ТиПО;</w:t>
      </w:r>
    </w:p>
    <w:bookmarkEnd w:id="2134"/>
    <w:bookmarkStart w:name="z1702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проанализировать современные подходы к проектированию современного урока как целостной системы в условиях проектно-ориентированного образования;</w:t>
      </w:r>
    </w:p>
    <w:bookmarkEnd w:id="2135"/>
    <w:bookmarkStart w:name="z1702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исследовать сущность и содержания целеполагания на уроке: цели студента и цели педагога в условиях проектно-ориентированного образования;</w:t>
      </w:r>
    </w:p>
    <w:bookmarkEnd w:id="2136"/>
    <w:bookmarkStart w:name="z1702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выявить преимущества использования инновационных форм и методов организации деятельности обучающихся на уроках гуманитарных дисциплин в условиях проектно - ориентированного образования;</w:t>
      </w:r>
    </w:p>
    <w:bookmarkEnd w:id="2137"/>
    <w:bookmarkStart w:name="z1702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готовность преподавателей к осуществлению контроля, оценке и коррекции собственной деятельности, принятию ответственности за результаты своей работы;</w:t>
      </w:r>
    </w:p>
    <w:bookmarkEnd w:id="2138"/>
    <w:bookmarkStart w:name="z1702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престиж обучения в ТиПО.</w:t>
      </w:r>
    </w:p>
    <w:bookmarkEnd w:id="2139"/>
    <w:bookmarkStart w:name="z17030" w:id="2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140"/>
    <w:bookmarkStart w:name="z1703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результате реализации этой программы преподаватели гуманитарных дисциплин будут знать:</w:t>
      </w:r>
    </w:p>
    <w:bookmarkEnd w:id="2141"/>
    <w:bookmarkStart w:name="z17032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142"/>
    <w:bookmarkStart w:name="z1703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и основополагающие принципы модернизации системы ТиПО;</w:t>
      </w:r>
    </w:p>
    <w:bookmarkEnd w:id="2143"/>
    <w:bookmarkStart w:name="z1703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структурные компоненты современного урока в условиях проектно-ориентированного образования;</w:t>
      </w:r>
    </w:p>
    <w:bookmarkEnd w:id="2144"/>
    <w:bookmarkStart w:name="z1703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подходы в модели образования, ориентированного на результат;</w:t>
      </w:r>
    </w:p>
    <w:bookmarkEnd w:id="2145"/>
    <w:bookmarkStart w:name="z1703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формы и методы организации деятельности обучающихся на уроках гуманитарных дисциплин в условиях проектно-ориентированного образования;</w:t>
      </w:r>
    </w:p>
    <w:bookmarkEnd w:id="2146"/>
    <w:bookmarkStart w:name="z1703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профессионально - личностной готовности преподавателя гуманитарных дисциплин к деятельности в модели образования, ориентированного на результат;</w:t>
      </w:r>
    </w:p>
    <w:bookmarkEnd w:id="2147"/>
    <w:bookmarkStart w:name="z1703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концепцию современного урока в условиях проектно - ориентированного образования;</w:t>
      </w:r>
    </w:p>
    <w:bookmarkEnd w:id="2148"/>
    <w:bookmarkStart w:name="z1703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целеполагания и результативности на уроке гуманитарных дисциплин в условиях проектно - ориентированного образования;</w:t>
      </w:r>
    </w:p>
    <w:bookmarkEnd w:id="2149"/>
    <w:bookmarkStart w:name="z1704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использования инновационных форм и методов организации деятельности обучающихся на уроках в условиях проектно - ориентированного образования;</w:t>
      </w:r>
    </w:p>
    <w:bookmarkEnd w:id="2150"/>
    <w:bookmarkStart w:name="z1704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151"/>
    <w:bookmarkStart w:name="z1704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 учебном процессе эффективные педагогические и инновационные технологии, способы организации и управления учебно-познавательной, функциональной деятельностью обучающихся;</w:t>
      </w:r>
    </w:p>
    <w:bookmarkEnd w:id="2152"/>
    <w:bookmarkStart w:name="z1704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153"/>
    <w:bookmarkStart w:name="z1704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подходами в обучении в модели образования, ориентированного на результат;</w:t>
      </w:r>
    </w:p>
    <w:bookmarkEnd w:id="2154"/>
    <w:bookmarkStart w:name="z17045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приемами целеполагания и рефлексии на уроках гуманитарных дисциплин в условиях проектно-ориентированного образования;</w:t>
      </w:r>
    </w:p>
    <w:bookmarkEnd w:id="2155"/>
    <w:bookmarkStart w:name="z1704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формы и методы организации деятельности обучающихся.</w:t>
      </w:r>
    </w:p>
    <w:bookmarkEnd w:id="2156"/>
    <w:bookmarkStart w:name="z17047" w:id="2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157"/>
    <w:bookmarkStart w:name="z17048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Образовательная программ состоит из 5 модулей:</w:t>
      </w:r>
    </w:p>
    <w:bookmarkEnd w:id="2158"/>
    <w:bookmarkStart w:name="z17049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2159"/>
    <w:bookmarkStart w:name="z17050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2160"/>
    <w:bookmarkStart w:name="z17051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2161"/>
    <w:bookmarkStart w:name="z17052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2162"/>
    <w:bookmarkStart w:name="z17053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2163"/>
    <w:bookmarkStart w:name="z17054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2164"/>
    <w:bookmarkStart w:name="z17055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2165"/>
    <w:bookmarkStart w:name="z17056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"Послания Президента Республики Казахстан - Лидера Нации Н.А. Назарбаева народу Казахстана и их роль в реализации краткосрочных и долгосрочных приоритетов развития страны";</w:t>
      </w:r>
    </w:p>
    <w:bookmarkEnd w:id="2166"/>
    <w:bookmarkStart w:name="z17057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"Приоритетные направления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"Нұрлы жол - путь в будущее";</w:t>
      </w:r>
    </w:p>
    <w:bookmarkEnd w:id="2167"/>
    <w:bookmarkStart w:name="z17058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"Пути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коррупции"";</w:t>
      </w:r>
    </w:p>
    <w:bookmarkEnd w:id="2168"/>
    <w:bookmarkStart w:name="z17059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психолого-педагогическом модуле рассматриваются следующие темы:</w:t>
      </w:r>
    </w:p>
    <w:bookmarkEnd w:id="2169"/>
    <w:bookmarkStart w:name="z17060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 психолого-педагогического взаимодействия";</w:t>
      </w:r>
    </w:p>
    <w:bookmarkEnd w:id="2170"/>
    <w:bookmarkStart w:name="z1706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"Теория и практика бесконфликтного общения педагога профессионального образования с учащимися";</w:t>
      </w:r>
    </w:p>
    <w:bookmarkEnd w:id="2171"/>
    <w:bookmarkStart w:name="z17062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"Возможности реализации системообразующего потенциала предмета "Самопознание" в педагогическом процессе, в условиях модернизации казахстанского образования"".</w:t>
      </w:r>
    </w:p>
    <w:bookmarkEnd w:id="2172"/>
    <w:bookmarkStart w:name="z1706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2173"/>
    <w:bookmarkStart w:name="z1706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"Стратегии технологии критического мышления в контексте модернизации образования и формирования функциональной грамотности учащихся";</w:t>
      </w:r>
    </w:p>
    <w:bookmarkEnd w:id="2174"/>
    <w:bookmarkStart w:name="z1706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тестовых программ для оценки знаний учащихся на уроках гуманитарных дисциплин";</w:t>
      </w:r>
    </w:p>
    <w:bookmarkEnd w:id="2175"/>
    <w:bookmarkStart w:name="z1706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требования к уроку гуманитарных дисциплин";</w:t>
      </w:r>
    </w:p>
    <w:bookmarkEnd w:id="2176"/>
    <w:bookmarkStart w:name="z1706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"Новые методы и формы по совершенствованию современного урока на основе компетентностного подхода";</w:t>
      </w:r>
    </w:p>
    <w:bookmarkEnd w:id="2177"/>
    <w:bookmarkStart w:name="z17068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"Практико-ориентированное обучение в условиях модернизации системы ТиПО";</w:t>
      </w:r>
    </w:p>
    <w:bookmarkEnd w:id="2178"/>
    <w:bookmarkStart w:name="z1706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"Формы работы педагога по развитию интеллектуальных и креативных способностей учащихся";</w:t>
      </w:r>
    </w:p>
    <w:bookmarkEnd w:id="2179"/>
    <w:bookmarkStart w:name="z1707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"Методы активизации познавательной деятельности учащихся";</w:t>
      </w:r>
    </w:p>
    <w:bookmarkEnd w:id="2180"/>
    <w:bookmarkStart w:name="z1707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"Проектное обучение. Требования к использованию метода проектов";</w:t>
      </w:r>
    </w:p>
    <w:bookmarkEnd w:id="2181"/>
    <w:bookmarkStart w:name="z1707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преподавания гуманитарных дисциплин на этапе перехода к новой модели образования, ориентированного на результат";</w:t>
      </w:r>
    </w:p>
    <w:bookmarkEnd w:id="2182"/>
    <w:bookmarkStart w:name="z1707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применения метода case – study (кейс-стади), роль преподавателя, практикующего метод case – study (кейс-стади)";</w:t>
      </w:r>
    </w:p>
    <w:bookmarkEnd w:id="2183"/>
    <w:bookmarkStart w:name="z1707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мониторинга в образовательном процессе, оценивание учебных достижений учащихся"</w:t>
      </w:r>
    </w:p>
    <w:bookmarkEnd w:id="2184"/>
    <w:bookmarkStart w:name="z17075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"Научно - методическая работа преподавателя как условие профессионального личностного роста педагога при использовании проектных технологий";</w:t>
      </w:r>
    </w:p>
    <w:bookmarkEnd w:id="2185"/>
    <w:bookmarkStart w:name="z17076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цифровых образовательных ресурсов, конструирование занятия с использованием критериального оценивания, презентация мини-уроков".</w:t>
      </w:r>
    </w:p>
    <w:bookmarkEnd w:id="2186"/>
    <w:bookmarkStart w:name="z17077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рассматривается следующие темы:</w:t>
      </w:r>
    </w:p>
    <w:bookmarkEnd w:id="2187"/>
    <w:bookmarkStart w:name="z17078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"Портфолио как инструмент самооценки преподавателя ТиПО уровня ИКТ компетентности современного преподавателя";</w:t>
      </w:r>
    </w:p>
    <w:bookmarkEnd w:id="2188"/>
    <w:bookmarkStart w:name="z17079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"Применение современных интерактивных средств на занятиях".</w:t>
      </w:r>
    </w:p>
    <w:bookmarkEnd w:id="2189"/>
    <w:bookmarkStart w:name="z17080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рассматривается следующие вопросы:</w:t>
      </w:r>
    </w:p>
    <w:bookmarkEnd w:id="2190"/>
    <w:bookmarkStart w:name="z17081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качества подготовки выпускников ТиПО";</w:t>
      </w:r>
    </w:p>
    <w:bookmarkEnd w:id="2191"/>
    <w:bookmarkStart w:name="z17082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"Профессиональная ориентация в условиях современного рынка труда";</w:t>
      </w:r>
    </w:p>
    <w:bookmarkEnd w:id="2192"/>
    <w:bookmarkStart w:name="z17083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"Взаимодействие организаций ТиПО с социальными партнерами".</w:t>
      </w:r>
    </w:p>
    <w:bookmarkEnd w:id="2193"/>
    <w:bookmarkStart w:name="z17084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94"/>
    <w:bookmarkStart w:name="z17085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изменятся от 2 до 6 часов.</w:t>
      </w:r>
    </w:p>
    <w:bookmarkEnd w:id="2195"/>
    <w:bookmarkStart w:name="z17086" w:id="2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196"/>
    <w:bookmarkStart w:name="z17087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и - часов согласно приложениям 1 и 2 к Программе.</w:t>
      </w:r>
    </w:p>
    <w:bookmarkEnd w:id="2197"/>
    <w:bookmarkStart w:name="z17088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198"/>
    <w:bookmarkStart w:name="z17089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2199"/>
    <w:bookmarkStart w:name="z17090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научно-методические основы профориентации в колледже;</w:t>
      </w:r>
    </w:p>
    <w:bookmarkEnd w:id="2200"/>
    <w:bookmarkStart w:name="z17091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методическое обеспечение урока.</w:t>
      </w:r>
    </w:p>
    <w:bookmarkEnd w:id="2201"/>
    <w:bookmarkStart w:name="z17092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современные инновационные технологии как основа формирования грамотности студентов;</w:t>
      </w:r>
    </w:p>
    <w:bookmarkEnd w:id="2202"/>
    <w:bookmarkStart w:name="z17093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работы по формированию у студентов навыков проектной деятельности.</w:t>
      </w:r>
    </w:p>
    <w:bookmarkEnd w:id="2203"/>
    <w:bookmarkStart w:name="z17094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разработать дескрипторы карты оценивания по устному ответу обучающихся;</w:t>
      </w:r>
    </w:p>
    <w:bookmarkEnd w:id="2204"/>
    <w:bookmarkStart w:name="z17095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разработать дескрипторы карты оценивания по защите практической работе обучающихся.</w:t>
      </w:r>
    </w:p>
    <w:bookmarkEnd w:id="2205"/>
    <w:bookmarkStart w:name="z17096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2206"/>
    <w:bookmarkStart w:name="z17097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исследовательской деятельности обучающихся;</w:t>
      </w:r>
    </w:p>
    <w:bookmarkEnd w:id="2207"/>
    <w:bookmarkStart w:name="z17098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обучения, адекватные новой парадигме образования;</w:t>
      </w:r>
    </w:p>
    <w:bookmarkEnd w:id="2208"/>
    <w:bookmarkStart w:name="z17099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критическому мышлению;</w:t>
      </w:r>
    </w:p>
    <w:bookmarkEnd w:id="2209"/>
    <w:bookmarkStart w:name="z17100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коммуникативной компетентности студентов;</w:t>
      </w:r>
    </w:p>
    <w:bookmarkEnd w:id="2210"/>
    <w:bookmarkStart w:name="z17101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информационной компетентности студентов;</w:t>
      </w:r>
    </w:p>
    <w:bookmarkEnd w:id="2211"/>
    <w:bookmarkStart w:name="z17102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рефлексивной компетентности студентов;</w:t>
      </w:r>
    </w:p>
    <w:bookmarkEnd w:id="2212"/>
    <w:bookmarkStart w:name="z17103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активные формы и методы обучения;</w:t>
      </w:r>
    </w:p>
    <w:bookmarkEnd w:id="2213"/>
    <w:bookmarkStart w:name="z17104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проектной деятельности обучающихся;</w:t>
      </w:r>
    </w:p>
    <w:bookmarkEnd w:id="2214"/>
    <w:bookmarkStart w:name="z17105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современные подходы к оцениванию учебных достижений обучающихся;</w:t>
      </w:r>
    </w:p>
    <w:bookmarkEnd w:id="2215"/>
    <w:bookmarkStart w:name="z17106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социальное партнерство, формы работы с социальными партнерами;</w:t>
      </w:r>
    </w:p>
    <w:bookmarkEnd w:id="2216"/>
    <w:bookmarkStart w:name="z17107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таксономия Блума как средство измерения достижений, обучающихся;</w:t>
      </w:r>
    </w:p>
    <w:bookmarkEnd w:id="2217"/>
    <w:bookmarkStart w:name="z17108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групповой (или индивидуальной) работы обучающихся на уроках гуманитарных дисциплин;</w:t>
      </w:r>
    </w:p>
    <w:bookmarkEnd w:id="2218"/>
    <w:bookmarkStart w:name="z17109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контрольно - измерительных материалов (тестовых заданий) для организации контроля и самоконтроля знаний обучающихся;</w:t>
      </w:r>
    </w:p>
    <w:bookmarkEnd w:id="2219"/>
    <w:bookmarkStart w:name="z17110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диагностика и мониторинг учебной работы;</w:t>
      </w:r>
    </w:p>
    <w:bookmarkEnd w:id="2220"/>
    <w:bookmarkStart w:name="z17111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дидактические игры и их роль в обучении по гуманитарным дисциплинам;</w:t>
      </w:r>
    </w:p>
    <w:bookmarkEnd w:id="2221"/>
    <w:bookmarkStart w:name="z17112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учебное имитационное моделирование, технология практико-ориентированной направленности и ее роль в формировании личности будущего специалиста;</w:t>
      </w:r>
    </w:p>
    <w:bookmarkEnd w:id="2222"/>
    <w:bookmarkStart w:name="z17113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портфолио-перспективная форма представления профессиональных достижений преподавателя;</w:t>
      </w:r>
    </w:p>
    <w:bookmarkEnd w:id="2223"/>
    <w:bookmarkStart w:name="z17114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современные формы, приемы, методы и средства обучения в ТиПО на уроках специальных и общепрофессиональных дисциплин;</w:t>
      </w:r>
    </w:p>
    <w:bookmarkEnd w:id="2224"/>
    <w:bookmarkStart w:name="z17115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использование задач творческого характера;</w:t>
      </w:r>
    </w:p>
    <w:bookmarkEnd w:id="2225"/>
    <w:bookmarkStart w:name="z17116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преодоление психологических барьеров адаптации обучающихся первого курса в процессе организация исследовательской деятельности обучающихся.</w:t>
      </w:r>
    </w:p>
    <w:bookmarkEnd w:id="2226"/>
    <w:bookmarkStart w:name="z17117" w:id="2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227"/>
    <w:bookmarkStart w:name="z17118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2228"/>
    <w:bookmarkStart w:name="z17119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2229"/>
    <w:bookmarkStart w:name="z17120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системно-деятельностный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 - класс, "круглый стол", конференция.</w:t>
      </w:r>
    </w:p>
    <w:bookmarkEnd w:id="2230"/>
    <w:bookmarkStart w:name="z17121" w:id="2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231"/>
    <w:bookmarkStart w:name="z17122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критерии: не реализовано – 0 баллов, частично реализовано – 1 балл, реализовано полностью – 2 балла.</w:t>
      </w:r>
    </w:p>
    <w:bookmarkEnd w:id="2232"/>
    <w:bookmarkStart w:name="z17123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2233"/>
    <w:bookmarkStart w:name="z17124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программы;</w:t>
      </w:r>
    </w:p>
    <w:bookmarkEnd w:id="2234"/>
    <w:bookmarkStart w:name="z17125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заданий;</w:t>
      </w:r>
    </w:p>
    <w:bookmarkEnd w:id="2235"/>
    <w:bookmarkStart w:name="z17126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2236"/>
    <w:bookmarkStart w:name="z17127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2237"/>
    <w:bookmarkStart w:name="z17128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2238"/>
    <w:bookmarkStart w:name="z17129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2239"/>
    <w:bookmarkStart w:name="z17130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2240"/>
    <w:bookmarkStart w:name="z17131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2241"/>
    <w:bookmarkStart w:name="z17132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(50 - 74%).</w:t>
      </w:r>
    </w:p>
    <w:bookmarkEnd w:id="2242"/>
    <w:bookmarkStart w:name="z17133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критерии 0; 0,5; 1 балл и следующие параметры:</w:t>
      </w:r>
    </w:p>
    <w:bookmarkEnd w:id="2243"/>
    <w:bookmarkStart w:name="z17134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обосновывает актуальность темы проектной работы;</w:t>
      </w:r>
    </w:p>
    <w:bookmarkEnd w:id="2244"/>
    <w:bookmarkStart w:name="z17135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новизну подхода к теме и проблеме проектной работы;</w:t>
      </w:r>
    </w:p>
    <w:bookmarkEnd w:id="2245"/>
    <w:bookmarkStart w:name="z17136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вывел соответствие целей и задач работы теме проекта;</w:t>
      </w:r>
    </w:p>
    <w:bookmarkEnd w:id="2246"/>
    <w:bookmarkStart w:name="z17137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называет причины существования проблемы;</w:t>
      </w:r>
    </w:p>
    <w:bookmarkEnd w:id="2247"/>
    <w:bookmarkStart w:name="z17138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проблему, анализирует ее причины;</w:t>
      </w:r>
    </w:p>
    <w:bookmarkEnd w:id="2248"/>
    <w:bookmarkStart w:name="z17139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обосновывает полноту теоретико-методологической базы проектной работы;</w:t>
      </w:r>
    </w:p>
    <w:bookmarkEnd w:id="2249"/>
    <w:bookmarkStart w:name="z17140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2250"/>
    <w:bookmarkStart w:name="z17141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исследовательский подход автора;</w:t>
      </w:r>
    </w:p>
    <w:bookmarkEnd w:id="2251"/>
    <w:bookmarkStart w:name="z17142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2252"/>
    <w:bookmarkStart w:name="z17143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2253"/>
    <w:bookmarkStart w:name="z17144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2254"/>
    <w:bookmarkStart w:name="z17145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указал некоторые ресурсы;</w:t>
      </w:r>
    </w:p>
    <w:bookmarkEnd w:id="2255"/>
    <w:bookmarkStart w:name="z17146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2256"/>
    <w:bookmarkStart w:name="z17147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2257"/>
    <w:bookmarkStart w:name="z17148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2258"/>
    <w:bookmarkStart w:name="z17149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2259"/>
    <w:bookmarkStart w:name="z17150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2260"/>
    <w:bookmarkStart w:name="z17151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2261"/>
    <w:bookmarkStart w:name="z17152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2262"/>
    <w:bookmarkStart w:name="z17153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практическая значимость проектной работы;</w:t>
      </w:r>
    </w:p>
    <w:bookmarkEnd w:id="2263"/>
    <w:bookmarkStart w:name="z17154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2264"/>
    <w:bookmarkStart w:name="z17155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2265"/>
    <w:bookmarkStart w:name="z17156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2266"/>
    <w:bookmarkStart w:name="z17157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2267"/>
    <w:bookmarkStart w:name="z17158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применения;</w:t>
      </w:r>
    </w:p>
    <w:bookmarkEnd w:id="2268"/>
    <w:bookmarkStart w:name="z17159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корректность оформления проектной работы;</w:t>
      </w:r>
    </w:p>
    <w:bookmarkEnd w:id="2269"/>
    <w:bookmarkStart w:name="z17160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структурированность содержания проектной работы.</w:t>
      </w:r>
    </w:p>
    <w:bookmarkEnd w:id="2270"/>
    <w:bookmarkStart w:name="z17161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2271"/>
    <w:bookmarkStart w:name="z17162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23 - 27 баллов, (85 - 100%);</w:t>
      </w:r>
    </w:p>
    <w:bookmarkEnd w:id="2272"/>
    <w:bookmarkStart w:name="z17163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20 - 22 баллов, (75 - 84%);</w:t>
      </w:r>
    </w:p>
    <w:bookmarkEnd w:id="2273"/>
    <w:bookmarkStart w:name="z17164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13 - 19 баллов, (50 - 74%).</w:t>
      </w:r>
    </w:p>
    <w:bookmarkEnd w:id="2274"/>
    <w:bookmarkStart w:name="z17165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 - урока слушатели курса представляют фрагмент занятия на разных этапах в качестве действий по планированию и преподаванию с учетом полученных новых знаний.</w:t>
      </w:r>
    </w:p>
    <w:bookmarkEnd w:id="2275"/>
    <w:bookmarkStart w:name="z17166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презентации мини - урока (занятия, мероприятия) выделяются следующие критерии:</w:t>
      </w:r>
    </w:p>
    <w:bookmarkEnd w:id="2276"/>
    <w:bookmarkStart w:name="z17167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навыков: 0 баллов - отсутствие навыков;</w:t>
      </w:r>
    </w:p>
    <w:bookmarkEnd w:id="2277"/>
    <w:bookmarkStart w:name="z17168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 слабое владение;</w:t>
      </w:r>
    </w:p>
    <w:bookmarkEnd w:id="2278"/>
    <w:bookmarkStart w:name="z17169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- приемлемое владение;</w:t>
      </w:r>
    </w:p>
    <w:bookmarkEnd w:id="2279"/>
    <w:bookmarkStart w:name="z17170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- хорошее владение;</w:t>
      </w:r>
    </w:p>
    <w:bookmarkEnd w:id="2280"/>
    <w:bookmarkStart w:name="z17171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 балла - отличное владение.</w:t>
      </w:r>
    </w:p>
    <w:bookmarkEnd w:id="2281"/>
    <w:bookmarkStart w:name="z17172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 - урока определяется следующими параметрами:</w:t>
      </w:r>
    </w:p>
    <w:bookmarkEnd w:id="2282"/>
    <w:bookmarkStart w:name="z17173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2283"/>
    <w:bookmarkStart w:name="z17174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2284"/>
    <w:bookmarkStart w:name="z17175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2285"/>
    <w:bookmarkStart w:name="z17176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слушает, перефразирует, резюмирует, уточняет;</w:t>
      </w:r>
    </w:p>
    <w:bookmarkEnd w:id="2286"/>
    <w:bookmarkStart w:name="z17177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занятие;</w:t>
      </w:r>
    </w:p>
    <w:bookmarkEnd w:id="2287"/>
    <w:bookmarkStart w:name="z17178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эффективную обратную связь, проводит рефлексию;</w:t>
      </w:r>
    </w:p>
    <w:bookmarkEnd w:id="2288"/>
    <w:bookmarkStart w:name="z17179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владеет приемами создания мотивации учащихся;</w:t>
      </w:r>
    </w:p>
    <w:bookmarkEnd w:id="2289"/>
    <w:bookmarkStart w:name="z17180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использует приемы определения темы, постановки цели и задачи самими участниками занятия, уместно присоединяется к деятельности участников;</w:t>
      </w:r>
    </w:p>
    <w:bookmarkEnd w:id="2290"/>
    <w:bookmarkStart w:name="z17181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стратегии активного метода обучения;</w:t>
      </w:r>
    </w:p>
    <w:bookmarkEnd w:id="2291"/>
    <w:bookmarkStart w:name="z17182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2292"/>
    <w:bookmarkStart w:name="z17183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создает проблемную ситуацию;</w:t>
      </w:r>
    </w:p>
    <w:bookmarkEnd w:id="2293"/>
    <w:bookmarkStart w:name="z17184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обсуждение;</w:t>
      </w:r>
    </w:p>
    <w:bookmarkEnd w:id="2294"/>
    <w:bookmarkStart w:name="z17185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владеет приемами организации оценивания деятельности обучающихся;</w:t>
      </w:r>
    </w:p>
    <w:bookmarkEnd w:id="2295"/>
    <w:bookmarkStart w:name="z17186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предметные знания и навыки;</w:t>
      </w:r>
    </w:p>
    <w:bookmarkEnd w:id="2296"/>
    <w:bookmarkStart w:name="z17187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использует открытые вопросы;</w:t>
      </w:r>
    </w:p>
    <w:bookmarkEnd w:id="2297"/>
    <w:bookmarkStart w:name="z17188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дает достаточное количество времени для размышлений и самооценки.</w:t>
      </w:r>
    </w:p>
    <w:bookmarkEnd w:id="2298"/>
    <w:bookmarkStart w:name="z17189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 - урока (занятия, мероприятия) осуществляется переводом баллов в пятибальную систему:</w:t>
      </w:r>
    </w:p>
    <w:bookmarkEnd w:id="2299"/>
    <w:bookmarkStart w:name="z17190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56 - 64 баллов (85 - 100%);</w:t>
      </w:r>
    </w:p>
    <w:bookmarkEnd w:id="2300"/>
    <w:bookmarkStart w:name="z17191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52 - 55 баллов (75 - 84%);</w:t>
      </w:r>
    </w:p>
    <w:bookmarkEnd w:id="2301"/>
    <w:bookmarkStart w:name="z17192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32 - 50 баллов (50 - 74%).</w:t>
      </w:r>
    </w:p>
    <w:bookmarkEnd w:id="2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"Профессионально-личностная готовность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преподавателя 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гуманитарных дисциплин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ориентированного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результат"</w:t>
            </w:r>
          </w:p>
        </w:tc>
      </w:tr>
    </w:tbl>
    <w:bookmarkStart w:name="z17194" w:id="2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2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7469"/>
        <w:gridCol w:w="535"/>
        <w:gridCol w:w="535"/>
        <w:gridCol w:w="830"/>
        <w:gridCol w:w="535"/>
        <w:gridCol w:w="535"/>
        <w:gridCol w:w="585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5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04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4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05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3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06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2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307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1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308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Послания Президента Республики Казахстан – Лидера Нации Н.А. Назарбаева народу Казахстана и их роль в реализации краткосрочных и долгосрочных приоритетов развития страны. Приоритетные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"Нұрлы жол – путь в будущее"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0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309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9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10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8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311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психолого-педагогического взаимодействия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7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312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бесконфликтного общения педагога профессионального образования с учащимися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6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313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процессе, в условиях модернизации казахстанского образования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5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14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4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315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технологии критического мышления в контексте модернизации образования и формирования функциональной грамотности учащихся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3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316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тестовых программ для оценки знаний учащихся на уроках гуманитарных дисциплин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2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317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гуманитарных дисциплин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1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318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и формы по совершенствованию современного урока на основе компетентностного подхода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0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319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Практико-ориентированное обучение в условиях модернизации системы ТиПО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9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2320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"Формы работы педагога по развитию интеллектуальных и креативных способностей учащихся"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8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2321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активизации познавательной деятельности учащихся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7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2322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 обучение. Требования к использованию метода проектов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6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2323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"Методика преподавания гуманитарных дисциплин на этапе перехода к новой модели образования, ориентированного на результат"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5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2324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применения метода case-study (кейс-стади). Роль преподавателя, практикующего метод case-study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4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2325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 образовательном процессе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3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2326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учащихся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2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2327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Научно-методическая работа преподавателя как условие профессионального личностного роста педагога при использовании проектных технологий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1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2328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цифровых образовательных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0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2329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занятия с использованием критериального оценивания. Презентация мини уроков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9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30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8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331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как инструмент самооценки преподавателя ТиПО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7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2332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компетентность современного преподавателя. Применение современных интерактивных средств на занятиях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6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33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5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334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подготовки выпускников ТиПО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4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2335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3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2336"/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организаций ТиПО с социальными партнерами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01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2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практические занятия</w:t>
            </w:r>
          </w:p>
          <w:bookmarkEnd w:id="2338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0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39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2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40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6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41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0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42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6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43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6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44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"Профессионально-личностная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преподавателя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 – гуманитарных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к деятельности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ориентированного на результат"</w:t>
            </w:r>
          </w:p>
        </w:tc>
      </w:tr>
    </w:tbl>
    <w:bookmarkStart w:name="z17776" w:id="2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</w:t>
      </w:r>
    </w:p>
    <w:bookmarkEnd w:id="2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7235"/>
        <w:gridCol w:w="820"/>
        <w:gridCol w:w="528"/>
        <w:gridCol w:w="820"/>
        <w:gridCol w:w="529"/>
        <w:gridCol w:w="529"/>
        <w:gridCol w:w="578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7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46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6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47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5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48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4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349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организациями ТиПО в рамках Государственной программы развития образования Республики Казахстан на 2011-2020 годы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3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350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Послания Президента Республики Казахстан – Лидера Нации Н.А. Назарбаева народу Казахстана и их роль в реализации краткосрочных и долгосрочных приоритетов развития страны. Приоритетные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"Нұрлы жол – путь в будущее"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2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351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ноября 2015 года "О противодействии коррупции"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1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52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0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353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психолого-педагогического взаимодействия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9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354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бесконфликтного общения педагога профессионального образования с учащимися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8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355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реализации системообразующего потенциала предмета "Самопознание" в педагогическом процессе, в условиях модернизации казахстанского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7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56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6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357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технологии критического мышления в контексте модернизации образования и формирования функциональной грамотности учащихся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5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358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тестовых программ для оценки знаний учащихся на уроках гуманитарных дисциплин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4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359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гуманитарных дисциплин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3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360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методы и формы по совершенствованию современного урока на основе компетентностного подхода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2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361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Практико-ориентированное обучение в условиях модернизации системы ТиПО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1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2362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"Формы работы педагога по развитию интеллектуальных и креативных способностей учащихся"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0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2363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активизации познавательной деятельности учащихся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9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2364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 обучение. Требования к использованию метода проектов.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8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2365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"Методика преподавания гуманитарных дисциплин на этапе перехода к новой модели образования, ориентированного на результат"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7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2366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применения метода case-study.Роль преподавателя, практикующего метод case-study (кейс-стади)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6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2367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 образовательном процессе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5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2368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учащихся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4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2369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Научно-методическая работа преподавателя как условие профессионального личностного роста педагога при использовании проектных технологий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3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2370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цифровых образовательных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2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2371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занятия с использованием критериального оценивания. Презентация мини уроков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1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72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0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373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как инструмент самооценки преподавателя ТиПО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9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2374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компетентность современного преподавателя. Применение современных интерактивных средств на занятиях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8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75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376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подготовки выпускников ТиПО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6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2377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5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2378"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организаций ТиПО с социальными партнерами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83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4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практические занятия</w:t>
            </w:r>
          </w:p>
          <w:bookmarkEnd w:id="2380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2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81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4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82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8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83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8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84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434" w:id="2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"Профессиональная компетентность преподавателя общеобразовательных дисциплин в условиях модернизации системы ТиПО"</w:t>
      </w:r>
    </w:p>
    <w:bookmarkEnd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356" w:id="2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386"/>
    <w:bookmarkStart w:name="z18357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"Профессиональная компетентность преподавателя общеобразовательных дисциплин в условиях модернизации системы ТиПО" (далее - Программа) предназначена для обучения преподавателей общеобразовательных дисциплин организаций технического и профессионального образования (далее - ТиПО).</w:t>
      </w:r>
    </w:p>
    <w:bookmarkEnd w:id="2387"/>
    <w:bookmarkStart w:name="z18358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обучение преподавателей общеобразовательных дисциплин организаций ТиПО необходимому объему знаний современных подходов к проектированию и реализации образовательного процесса по предметам общеобразовательного цикла; формирование навыков проектирования учебных заданий, направленных на развитие функциональной грамотности в контексте международного исследования PISA (Programme for International Student Assessment - Программ фо Интершейнл Стьюдент Эссесмент), критического мышления обучающихся с целью обеспечения качества подготовки специалистов.</w:t>
      </w:r>
    </w:p>
    <w:bookmarkEnd w:id="2388"/>
    <w:bookmarkStart w:name="z18359" w:id="2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389"/>
    <w:bookmarkStart w:name="z18360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общеобразовательных дисциплин колледжей по проектированию образовательного процесса в условиях модернизации технического и профессионального образования.</w:t>
      </w:r>
    </w:p>
    <w:bookmarkEnd w:id="2390"/>
    <w:bookmarkStart w:name="z18361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2391"/>
    <w:bookmarkStart w:name="z18362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систематизировать знания о механизмах реализации стратегических направлений государственной политики в области образования, в том числе технического и профессионального;</w:t>
      </w:r>
    </w:p>
    <w:bookmarkEnd w:id="2392"/>
    <w:bookmarkStart w:name="z18363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целостное представление о механизмах и путях реализации Национального плана действий по развитию функциональной грамотности школьников на 2012 - 2016 годы;</w:t>
      </w:r>
    </w:p>
    <w:bookmarkEnd w:id="2393"/>
    <w:bookmarkStart w:name="z18364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определить основные подходы к выбору средств и методов обучения общеобразовательным дисциплинам с учетом возрастных особенностей и особых образовательных потребностей обучающихся;</w:t>
      </w:r>
    </w:p>
    <w:bookmarkEnd w:id="2394"/>
    <w:bookmarkStart w:name="z18365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обобщить и углубить знания по вопросам реализации образовательного процесса в условиях модернизации технического и профессионального образования; развить профессиональные компетенции, необходимые для организации эффективного преподавания общеобразовательных предметов;</w:t>
      </w:r>
    </w:p>
    <w:bookmarkEnd w:id="2395"/>
    <w:bookmarkStart w:name="z18366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осознать изменение цели оценивания в условиях модернизации технического и профессионального образования: от оценивания для контроля к оцениванию для развития.</w:t>
      </w:r>
    </w:p>
    <w:bookmarkEnd w:id="2396"/>
    <w:bookmarkStart w:name="z18367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сформировать навыки моделирования образовательного процесса на основе использования современных подходов к преподаванию и обучению, методов интерактивного взаимодействия;</w:t>
      </w:r>
    </w:p>
    <w:bookmarkEnd w:id="2397"/>
    <w:bookmarkStart w:name="z18368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сформировать навыки проектирования краткосрочных планов учебных занятий, направленных на формирование ключевых и метапредметных компетенций, навыков исследовательской деятельности, позволяющих эффективно применять усвоенные знания в практической деятельности;</w:t>
      </w:r>
    </w:p>
    <w:bookmarkEnd w:id="2398"/>
    <w:bookmarkStart w:name="z18369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сформировать навыки исследования урока с целью совершенствования преподавания и обучения;</w:t>
      </w:r>
    </w:p>
    <w:bookmarkEnd w:id="2399"/>
    <w:bookmarkStart w:name="z18370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сформировать навыки проектирования учебных занятий по общеобразовательным дисциплинам, направленных на развитие критического мышления обучающихся;</w:t>
      </w:r>
    </w:p>
    <w:bookmarkEnd w:id="2400"/>
    <w:bookmarkStart w:name="z18371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сформировать навыки проектирования учебных заданий по общеобразовательным дисциплинам в соответствии с таксономией Б. Блума.</w:t>
      </w:r>
    </w:p>
    <w:bookmarkEnd w:id="2401"/>
    <w:bookmarkStart w:name="z18372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сформировать навыки использования цифровых образовательных ресурсов в преподавании общеобразовательных дисциплин для повышения эффективности учебных занятий.</w:t>
      </w:r>
    </w:p>
    <w:bookmarkEnd w:id="2402"/>
    <w:bookmarkStart w:name="z18373" w:id="2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403"/>
    <w:bookmarkStart w:name="z18374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2404"/>
    <w:bookmarkStart w:name="z18375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405"/>
    <w:bookmarkStart w:name="z18376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механизмы реализации государственной политики в области образования, в том числе технического и профессионального;</w:t>
      </w:r>
    </w:p>
    <w:bookmarkEnd w:id="2406"/>
    <w:bookmarkStart w:name="z18377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и пути реализации Национального плана действий по развитию функциональной грамотности школьников на 2012 - 2016 гг.;</w:t>
      </w:r>
    </w:p>
    <w:bookmarkEnd w:id="2407"/>
    <w:bookmarkStart w:name="z18378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преподавания огбщеобразовательных дисциплин;</w:t>
      </w:r>
    </w:p>
    <w:bookmarkEnd w:id="2408"/>
    <w:bookmarkStart w:name="z18379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обучения по общеобразовательным дисциплинам; содержание учебной программы; учебно - методическое и программно - техническое обеспечение (учебники, учебные пособия и т.д.);</w:t>
      </w:r>
    </w:p>
    <w:bookmarkEnd w:id="2409"/>
    <w:bookmarkStart w:name="z18380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долгосрочного и среднесрочного планирования по предметам общеобразовательного цикла;</w:t>
      </w:r>
    </w:p>
    <w:bookmarkEnd w:id="2410"/>
    <w:bookmarkStart w:name="z18381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методов обучения с возрастными особенностями обучающихся и их особыми образовательными потребностями;</w:t>
      </w:r>
    </w:p>
    <w:bookmarkEnd w:id="2411"/>
    <w:bookmarkStart w:name="z18382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образовательного процесса в условиях модернизации технического и профессионального образования;</w:t>
      </w:r>
    </w:p>
    <w:bookmarkEnd w:id="2412"/>
    <w:bookmarkStart w:name="z18383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подходы к оцениванию учебных достижений учащихся; цель формативного и суммативного оценивания в преподавании и обучении;</w:t>
      </w:r>
    </w:p>
    <w:bookmarkEnd w:id="2413"/>
    <w:bookmarkStart w:name="z18384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учебных стратегий, методов и приемов, направленных на развитие критического мышления обучающихся;</w:t>
      </w:r>
    </w:p>
    <w:bookmarkEnd w:id="2414"/>
    <w:bookmarkStart w:name="z18385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таксономию мыслительных процессов и целей обучения;</w:t>
      </w:r>
    </w:p>
    <w:bookmarkEnd w:id="2415"/>
    <w:bookmarkStart w:name="z18386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значение исследовательской деятельности обучающихся;</w:t>
      </w:r>
    </w:p>
    <w:bookmarkEnd w:id="2416"/>
    <w:bookmarkStart w:name="z18387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развития критического мышления обучающихся в процессе изучения общеобразовательных дисциплин;</w:t>
      </w:r>
    </w:p>
    <w:bookmarkEnd w:id="2417"/>
    <w:bookmarkStart w:name="z18388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использования цифровых образовательных ресурсов в преподавании общеобразовательных дисциплин;</w:t>
      </w:r>
    </w:p>
    <w:bookmarkEnd w:id="2418"/>
    <w:bookmarkStart w:name="z18389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419"/>
    <w:bookmarkStart w:name="z18390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подходы к преподаванию и обучению, методы интерактивного взаимодействия для повышении эффективности образовательного процесса в организациях ТиПО;</w:t>
      </w:r>
    </w:p>
    <w:bookmarkEnd w:id="2420"/>
    <w:bookmarkStart w:name="z18391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моделировать образовательный процесс в условиях модернизации системы ТиПО;</w:t>
      </w:r>
    </w:p>
    <w:bookmarkEnd w:id="2421"/>
    <w:bookmarkStart w:name="z18392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учебно - познавательной деятельностью обучающихся, применяя различные методы, средства и современные технологии обучения, определять целесообразность их использования;</w:t>
      </w:r>
    </w:p>
    <w:bookmarkEnd w:id="2422"/>
    <w:bookmarkStart w:name="z18393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наборы заданий, позволяющих организовывать работу с обучающимися и обеспечивать необходимую полноту и качество усвоения знаний;</w:t>
      </w:r>
    </w:p>
    <w:bookmarkEnd w:id="2423"/>
    <w:bookmarkStart w:name="z18394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разноуровневые задания согласно таксономии Блума;</w:t>
      </w:r>
    </w:p>
    <w:bookmarkEnd w:id="2424"/>
    <w:bookmarkStart w:name="z18395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задания, способствующие развитию функциональной естественнонаучной грамотности учащихся;</w:t>
      </w:r>
    </w:p>
    <w:bookmarkEnd w:id="2425"/>
    <w:bookmarkStart w:name="z18396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и приемы, направленные на развитие критического мышления учащихся;</w:t>
      </w:r>
    </w:p>
    <w:bookmarkEnd w:id="2426"/>
    <w:bookmarkStart w:name="z18397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учебную деятельность в условиях новых подходов в образовании;</w:t>
      </w:r>
    </w:p>
    <w:bookmarkEnd w:id="2427"/>
    <w:bookmarkStart w:name="z18398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обучающихся в процессе преподавания;</w:t>
      </w:r>
    </w:p>
    <w:bookmarkEnd w:id="2428"/>
    <w:bookmarkStart w:name="z18399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429"/>
    <w:bookmarkStart w:name="z18400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компетенциями, необходимыми для организации эффективного преподавания общеобразовательных дисциплин;</w:t>
      </w:r>
    </w:p>
    <w:bookmarkEnd w:id="2430"/>
    <w:bookmarkStart w:name="z18401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анализа средств обучения, учебно - методических материалов по общеобразовательным дисциплинам с целью выбора адекватных современным условиям;</w:t>
      </w:r>
    </w:p>
    <w:bookmarkEnd w:id="2431"/>
    <w:bookmarkStart w:name="z18402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прогнозирования успешности обучения посредством внедрения современных подходов к преподаванию и обучению;</w:t>
      </w:r>
    </w:p>
    <w:bookmarkEnd w:id="2432"/>
    <w:bookmarkStart w:name="z18403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сравнения существующих подходов к оцениванию учебных достижений обучающихся;</w:t>
      </w:r>
    </w:p>
    <w:bookmarkEnd w:id="2433"/>
    <w:bookmarkStart w:name="z18404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развития у обучающихся мышления высокого порядка;</w:t>
      </w:r>
    </w:p>
    <w:bookmarkEnd w:id="2434"/>
    <w:bookmarkStart w:name="z18405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организации исследовательской деятельности обучающихся;</w:t>
      </w:r>
    </w:p>
    <w:bookmarkEnd w:id="2435"/>
    <w:bookmarkStart w:name="z18406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исследования урока и организации исследования в действии;</w:t>
      </w:r>
    </w:p>
    <w:bookmarkEnd w:id="2436"/>
    <w:bookmarkStart w:name="z18407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эффективного использования приемов для развития критического мышления учащихся;</w:t>
      </w:r>
    </w:p>
    <w:bookmarkEnd w:id="2437"/>
    <w:bookmarkStart w:name="z18408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умениями оценивать проблемы и возможные пути их решения в организации образовательного процесса по общеобразовательным дисциплинам в условиях модернизации технического и профессионального образования;</w:t>
      </w:r>
    </w:p>
    <w:bookmarkEnd w:id="2438"/>
    <w:bookmarkStart w:name="z18409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дидактических и технологических возможностей цифровых образовательных ресурсов преподавании общеобразовательных дисциплин.</w:t>
      </w:r>
    </w:p>
    <w:bookmarkEnd w:id="2439"/>
    <w:bookmarkStart w:name="z18410" w:id="2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440"/>
    <w:bookmarkStart w:name="z18411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2441"/>
    <w:bookmarkStart w:name="z18412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 - правовой модуль;</w:t>
      </w:r>
    </w:p>
    <w:bookmarkEnd w:id="2442"/>
    <w:bookmarkStart w:name="z18413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 - педагогический;</w:t>
      </w:r>
    </w:p>
    <w:bookmarkEnd w:id="2443"/>
    <w:bookmarkStart w:name="z18414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2444"/>
    <w:bookmarkStart w:name="z18415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2445"/>
    <w:bookmarkStart w:name="z18416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2446"/>
    <w:bookmarkStart w:name="z18417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следующие темы:</w:t>
      </w:r>
    </w:p>
    <w:bookmarkEnd w:id="2447"/>
    <w:bookmarkStart w:name="z18418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"Стратегические направления развития образования в контексте Посланий Президента Республики Казахстан Н.А. Назарбаева";</w:t>
      </w:r>
    </w:p>
    <w:bookmarkEnd w:id="2448"/>
    <w:bookmarkStart w:name="z18419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"Плана Нации - 100 конкретных шагов. Современное государство для всех";</w:t>
      </w:r>
    </w:p>
    <w:bookmarkEnd w:id="2449"/>
    <w:bookmarkStart w:name="z18420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организациями ТиПО в рамках Государственной программы развития образования Республики Казахстан на 2011-2020 годы";</w:t>
      </w:r>
    </w:p>
    <w:bookmarkEnd w:id="2450"/>
    <w:bookmarkStart w:name="z18421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"Последние изменения и дополнения в законодательные акты Республики Казахстан по вопросам образования";</w:t>
      </w:r>
    </w:p>
    <w:bookmarkEnd w:id="2451"/>
    <w:bookmarkStart w:name="z18422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"Механизмы и пути реализации Национального плана действий по развитию функциональной грамотности школьников на 2012 - 2016 годы";</w:t>
      </w:r>
    </w:p>
    <w:bookmarkEnd w:id="2452"/>
    <w:bookmarkStart w:name="z18423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"Концептуальные основы преподавания общеобразовательных дисциплин в условиях модернизации технического и профессионального образования";</w:t>
      </w:r>
    </w:p>
    <w:bookmarkEnd w:id="2453"/>
    <w:bookmarkStart w:name="z18424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 - правовое и программно - методическое обеспечение преподавания общеобразовательных дисциплин в условиях модернизации технического и профессионального образования".</w:t>
      </w:r>
    </w:p>
    <w:bookmarkEnd w:id="2454"/>
    <w:bookmarkStart w:name="z18425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 - педагогическом модуле изучаются следующие темы:</w:t>
      </w:r>
    </w:p>
    <w:bookmarkEnd w:id="2455"/>
    <w:bookmarkStart w:name="z18426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 - педагогические особенности организации учебной деятельности в условиях колледжа";</w:t>
      </w:r>
    </w:p>
    <w:bookmarkEnd w:id="2456"/>
    <w:bookmarkStart w:name="z18427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"Психолого-педагогические подходы к обучению учащихся с особыми образовательными потребностями";</w:t>
      </w:r>
    </w:p>
    <w:bookmarkEnd w:id="2457"/>
    <w:bookmarkStart w:name="z18428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"Инновационная деятельность в условиях модернизации технического и профессионального образования";</w:t>
      </w:r>
    </w:p>
    <w:bookmarkEnd w:id="2458"/>
    <w:bookmarkStart w:name="z18429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 - педагогический аспект".</w:t>
      </w:r>
    </w:p>
    <w:bookmarkEnd w:id="2459"/>
    <w:bookmarkStart w:name="z18430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вопросы:</w:t>
      </w:r>
    </w:p>
    <w:bookmarkEnd w:id="2460"/>
    <w:bookmarkStart w:name="z18431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подходы к преподаванию и обучению, методы интерактивного взаимодействия в преподавании общеобразовательных дисциплин";</w:t>
      </w:r>
    </w:p>
    <w:bookmarkEnd w:id="2461"/>
    <w:bookmarkStart w:name="z18432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долгосрочного и среднесрочного планирования преподавания общеобразовательных дисциплин";</w:t>
      </w:r>
    </w:p>
    <w:bookmarkEnd w:id="2462"/>
    <w:bookmarkStart w:name="z18433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"Микропреподавание и проектирование, разработка эффективного плана учебного занятия (краткосрочное планирование) по общеобразовательным дисциплинам";</w:t>
      </w:r>
    </w:p>
    <w:bookmarkEnd w:id="2463"/>
    <w:bookmarkStart w:name="z18434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"Исследовательские практики преподавателя общеобразовательных дисциплин: исследование урока "Lesson Study" ("Лессн Стади") и исследование в действии "Action Research" ("Акшэн Рисерч")";</w:t>
      </w:r>
    </w:p>
    <w:bookmarkEnd w:id="2464"/>
    <w:bookmarkStart w:name="z18435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подходы к оцениванию результатов обучения в условиях обновления содержания технического и профессионального образования";</w:t>
      </w:r>
    </w:p>
    <w:bookmarkEnd w:id="2465"/>
    <w:bookmarkStart w:name="z18436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"Межпредметная связь общеобразовательных и специальных дисциплин как средство повышения качества подготовки конкурентоспособного специалиста";</w:t>
      </w:r>
    </w:p>
    <w:bookmarkEnd w:id="2466"/>
    <w:bookmarkStart w:name="z18437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исследовательских навыков обучающихся на занятиях по общеобразовательным дисциплинам и во внеурочной деятельности";</w:t>
      </w:r>
    </w:p>
    <w:bookmarkEnd w:id="2467"/>
    <w:bookmarkStart w:name="z18438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"Панорамная защита фрагментов учебных занятий".</w:t>
      </w:r>
    </w:p>
    <w:bookmarkEnd w:id="2468"/>
    <w:bookmarkStart w:name="z18439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последующим проблемам:</w:t>
      </w:r>
    </w:p>
    <w:bookmarkEnd w:id="2469"/>
    <w:bookmarkStart w:name="z18440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критического мышления обучающихся в процессе изучения общеобразовательных дисциплин";</w:t>
      </w:r>
    </w:p>
    <w:bookmarkEnd w:id="2470"/>
    <w:bookmarkStart w:name="z18441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"Приемы и методы развития функциональной грамотности обучающихся в процессе изучения общеобразовательных дисциплин";</w:t>
      </w:r>
    </w:p>
    <w:bookmarkEnd w:id="2471"/>
    <w:bookmarkStart w:name="z18442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цифровых образовательных ресурсов в преподавании общеобразовательных дисциплин";</w:t>
      </w:r>
    </w:p>
    <w:bookmarkEnd w:id="2472"/>
    <w:bookmarkStart w:name="z18443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"Проектирование учебных заданий в соответствии с таксономией Б. Блума.</w:t>
      </w:r>
    </w:p>
    <w:bookmarkEnd w:id="2473"/>
    <w:bookmarkStart w:name="z18444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 их потребностями:</w:t>
      </w:r>
    </w:p>
    <w:bookmarkEnd w:id="2474"/>
    <w:bookmarkStart w:name="z18445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проектной деятельности обучающихся при изучении общеобразовательных дисциплин";</w:t>
      </w:r>
    </w:p>
    <w:bookmarkEnd w:id="2475"/>
    <w:bookmarkStart w:name="z18446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организации образовательного процесса на основе технологии развития критического мышления";</w:t>
      </w:r>
    </w:p>
    <w:bookmarkEnd w:id="2476"/>
    <w:bookmarkStart w:name="z18447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"Новые подходы к системе оценки учебных достижений обучающихся";</w:t>
      </w:r>
    </w:p>
    <w:bookmarkEnd w:id="2477"/>
    <w:bookmarkStart w:name="z18448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"Критериальное оценивание обучающихся. Характеристика процесса оценки обучающихся";</w:t>
      </w:r>
    </w:p>
    <w:bookmarkEnd w:id="2478"/>
    <w:bookmarkStart w:name="z18449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"Технологизация образовательного процесса как фактор формирования ключевых профессиональных компетенций у обучающихся";</w:t>
      </w:r>
    </w:p>
    <w:bookmarkEnd w:id="2479"/>
    <w:bookmarkStart w:name="z18450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 как средство повышения эффективности образовательного процесса в системе ТиПО";</w:t>
      </w:r>
    </w:p>
    <w:bookmarkEnd w:id="2480"/>
    <w:bookmarkStart w:name="z18451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"Взаимодействие педагогов в Интернет - сообществе как условие развития профессиональной компетентности";</w:t>
      </w:r>
    </w:p>
    <w:bookmarkEnd w:id="2481"/>
    <w:bookmarkStart w:name="z18452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"Приемы подготовки учебно - методических материалов средствами "Microsoft Office" (Майкрософт Оффис).</w:t>
      </w:r>
    </w:p>
    <w:bookmarkEnd w:id="2482"/>
    <w:bookmarkStart w:name="z18453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83"/>
    <w:bookmarkStart w:name="z18454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изменяться от 2 до 6 часов.</w:t>
      </w:r>
    </w:p>
    <w:bookmarkEnd w:id="2484"/>
    <w:bookmarkStart w:name="z18455" w:id="2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485"/>
    <w:bookmarkStart w:name="z18456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с учебно-тематическим планом курса на 36 и 80 - часов согласно приложениям 1 и 2 к Программе.</w:t>
      </w:r>
    </w:p>
    <w:bookmarkEnd w:id="2486"/>
    <w:bookmarkStart w:name="z18457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 - урока (мини - мероприятия) и итоговое тестирование.</w:t>
      </w:r>
    </w:p>
    <w:bookmarkEnd w:id="2487"/>
    <w:bookmarkStart w:name="z18458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2488"/>
    <w:bookmarkStart w:name="z18459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учебные задания по учебной дисциплине, направленных на развитие критического мышления обучающихся;</w:t>
      </w:r>
    </w:p>
    <w:bookmarkEnd w:id="2489"/>
    <w:bookmarkStart w:name="z18460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учебные задания по учебной дисциплине в соответствии с таксономией Б. Блума;</w:t>
      </w:r>
    </w:p>
    <w:bookmarkEnd w:id="2490"/>
    <w:bookmarkStart w:name="z18461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учебные задания по учебной дисциплине с учетом профессиональной направленности обучающихся;</w:t>
      </w:r>
    </w:p>
    <w:bookmarkEnd w:id="2491"/>
    <w:bookmarkStart w:name="z18462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разработать учебные задания по учебной дисциплине, направленных на развитие функциональной граммотности обучающихся.</w:t>
      </w:r>
    </w:p>
    <w:bookmarkEnd w:id="2492"/>
    <w:bookmarkStart w:name="z18463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2493"/>
    <w:bookmarkStart w:name="z18464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образовательного процесса, направленного на развитие критического мышления обучающихся;</w:t>
      </w:r>
    </w:p>
    <w:bookmarkEnd w:id="2494"/>
    <w:bookmarkStart w:name="z18465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таксономия педагогических целей как основа проектирования образовательного процесса;</w:t>
      </w:r>
    </w:p>
    <w:bookmarkEnd w:id="2495"/>
    <w:bookmarkStart w:name="z18466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образовательного процесса, направленного на реализацию между предметных связей общеобразовательных и специальных дисциплин;</w:t>
      </w:r>
    </w:p>
    <w:bookmarkEnd w:id="2496"/>
    <w:bookmarkStart w:name="z18467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образовательного процесса, направленного на развитие функциональной грамотности обучающихся.</w:t>
      </w:r>
    </w:p>
    <w:bookmarkEnd w:id="2497"/>
    <w:bookmarkStart w:name="z18468" w:id="2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498"/>
    <w:bookmarkStart w:name="z18469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2499"/>
    <w:bookmarkStart w:name="z18470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bookmarkEnd w:id="2500"/>
    <w:bookmarkStart w:name="z18471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группах; обучающие игры; обратная связь; обсуждение сложных и дискуссионных вопросов и проблем; мастер - класс; "круглый стол".</w:t>
      </w:r>
    </w:p>
    <w:bookmarkEnd w:id="2501"/>
    <w:bookmarkStart w:name="z18472" w:id="2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502"/>
    <w:bookmarkStart w:name="z18473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оценивания самостоятельной работы определены следующие критерии:</w:t>
      </w:r>
    </w:p>
    <w:bookmarkEnd w:id="2503"/>
    <w:bookmarkStart w:name="z18474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2504"/>
    <w:bookmarkStart w:name="z18475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- 1 балл;</w:t>
      </w:r>
    </w:p>
    <w:bookmarkEnd w:id="2505"/>
    <w:bookmarkStart w:name="z18476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- 2 балла.</w:t>
      </w:r>
    </w:p>
    <w:bookmarkEnd w:id="2506"/>
    <w:bookmarkStart w:name="z18477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2507"/>
    <w:bookmarkStart w:name="z18478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выполненной работы поставленной задаче: не соответствует задаче, поставленной в задании; в основном соответствует задаче, поставленной в задании; полностью соответствует задаче, поставленной в задании;</w:t>
      </w:r>
    </w:p>
    <w:bookmarkEnd w:id="2508"/>
    <w:bookmarkStart w:name="z18479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обоснование, полнота и четкость изложения вопроса: предъявлено недостаточно; предъявлено в основном достаточно; предъявлено полно;</w:t>
      </w:r>
    </w:p>
    <w:bookmarkEnd w:id="2509"/>
    <w:bookmarkStart w:name="z18480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заданий действующему Государственному общеобязательному стандарту образования (далее - ГОСО), возрастным особенностям обучающихся: задания, представленные в работе, не соответствуют действующему ГОСО, возрастным особенностям обучающихся; задания, представленные в работе, частично соответствуют действующему ГОСО, возрастным особенностям обучающихся; задания, представленные в работе, полностью соответствуют действующему ГОСО, возрастным особенностям обучающихся;</w:t>
      </w:r>
    </w:p>
    <w:bookmarkEnd w:id="2510"/>
    <w:bookmarkStart w:name="z18481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качество результатов: разработанные задания не соответствуют заявленной цели и ожидаемым результатам; разработанные задания не в полной мере соответствуют заявленной цели и ожидаемым результатам; соответствие разработанных заданий заявленной цели и ожидаемым результатам;</w:t>
      </w:r>
    </w:p>
    <w:bookmarkEnd w:id="2511"/>
    <w:bookmarkStart w:name="z18482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практическая значимость излагаемого материала: работа не имеет практического значения; работа имеет лишь частичное практическое значение; работа имеет практическое значение и может быть рекомендована к использованию;</w:t>
      </w:r>
    </w:p>
    <w:bookmarkEnd w:id="2512"/>
    <w:bookmarkStart w:name="z18483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в соответствии с требованиями, предъявляемыми к работам такого вида: работа требует значительной доработки, поскольку выполнена без соблюдения соответствующих рекомендаций; работа оформлена с соблюдением существующих рекомендаций, однако отдельные компоненты требуют доработки; в работе на надлежащем уровне представлены все рекомендованные компоненты.</w:t>
      </w:r>
    </w:p>
    <w:bookmarkEnd w:id="2513"/>
    <w:bookmarkStart w:name="z18484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2514"/>
    <w:bookmarkStart w:name="z18485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11 - 12 баллов, (85 - 100%);</w:t>
      </w:r>
    </w:p>
    <w:bookmarkEnd w:id="2515"/>
    <w:bookmarkStart w:name="z18486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9 - 10 баллов, (75 - 84%);</w:t>
      </w:r>
    </w:p>
    <w:bookmarkEnd w:id="2516"/>
    <w:bookmarkStart w:name="z18487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6 - 8 баллов, (50 - 74%).</w:t>
      </w:r>
    </w:p>
    <w:bookmarkEnd w:id="2517"/>
    <w:bookmarkStart w:name="z18488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оценивания проектной работы определены критерии – 0, 1, 2, 3 балла и следующие параметры:</w:t>
      </w:r>
    </w:p>
    <w:bookmarkEnd w:id="2518"/>
    <w:bookmarkStart w:name="z18489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проблема проекта: не раскрыта; раскрыта фрагментарно; раскрыта, автор показал недостаточно глубокие знания темы; раскрыта полностью, автор продемонстрировал глубокие знания темы.</w:t>
      </w:r>
    </w:p>
    <w:bookmarkEnd w:id="2519"/>
    <w:bookmarkStart w:name="z18490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целеполагание: цель не сформулирована; цель сформулирована, но план ее достижения отсутствует; цель сформулирована, обоснована, дан схематичный план ее достижения; цель сформулирована, четко обоснована, дан подробный план ее достижения;</w:t>
      </w:r>
    </w:p>
    <w:bookmarkEnd w:id="2520"/>
    <w:bookmarkStart w:name="z18491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планирование: план не отражает содержание деятельности; план носит поверхностный характер; планирование недостаточно логично и последовательно; планирование логичное, последовательное, полностью отражает содержание деятельности;</w:t>
      </w:r>
    </w:p>
    <w:bookmarkEnd w:id="2521"/>
    <w:bookmarkStart w:name="z18492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результата: проектный продукт отсутствует; проектный продукт не соответствует требованиям качества (заявленным целям); проектный продукт не полностью соответствует требованиям качества; продукт полностью соответствует требованиям качества (соответствует заявленным целям);</w:t>
      </w:r>
    </w:p>
    <w:bookmarkEnd w:id="2522"/>
    <w:bookmarkStart w:name="z18493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значение полученных результатов: результат не имеет практического значения; полученные результаты имеют только теоретическое значение; результат имеет лишь частичное практическое значение; полученные результаты имеют большое практическое значение и могут быть рекомендованы к использованию.</w:t>
      </w:r>
    </w:p>
    <w:bookmarkEnd w:id="2523"/>
    <w:bookmarkStart w:name="z18494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2524"/>
    <w:bookmarkStart w:name="z18495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13 - 15 баллов, (85 - 100%);</w:t>
      </w:r>
    </w:p>
    <w:bookmarkEnd w:id="2525"/>
    <w:bookmarkStart w:name="z18496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10 - 12 балл, (75 - 84%);</w:t>
      </w:r>
    </w:p>
    <w:bookmarkEnd w:id="2526"/>
    <w:bookmarkStart w:name="z18497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7 - 9 баллов, (50 - 74%).</w:t>
      </w:r>
    </w:p>
    <w:bookmarkEnd w:id="2527"/>
    <w:bookmarkStart w:name="z18498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 - урока (мини - 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образования:</w:t>
      </w:r>
    </w:p>
    <w:bookmarkEnd w:id="2528"/>
    <w:bookmarkStart w:name="z18499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фрагмент учебного занятия по дисциплине на основе использования методов интерактивного взаимодействия;</w:t>
      </w:r>
    </w:p>
    <w:bookmarkEnd w:id="2529"/>
    <w:bookmarkStart w:name="z18500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фрагмент учебного занятия по дисциплине с ориентацией на развитие функциональной грамотности обучающихся;</w:t>
      </w:r>
    </w:p>
    <w:bookmarkEnd w:id="2530"/>
    <w:bookmarkStart w:name="z18501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фрагмент учебного занятия по дисциплине с использованием информационно-коммуникационных технологий;</w:t>
      </w:r>
    </w:p>
    <w:bookmarkEnd w:id="2531"/>
    <w:bookmarkStart w:name="z18502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фрагмент учебного занятия по дисциплине с использованием технологии развития критического мышления.</w:t>
      </w:r>
    </w:p>
    <w:bookmarkEnd w:id="2532"/>
    <w:bookmarkStart w:name="z18503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оценивания презентации мини-урока (занятия, мероприятия) определены следующие критерии:</w:t>
      </w:r>
    </w:p>
    <w:bookmarkEnd w:id="2533"/>
    <w:bookmarkStart w:name="z18504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- 0 баллов;</w:t>
      </w:r>
    </w:p>
    <w:bookmarkEnd w:id="2534"/>
    <w:bookmarkStart w:name="z18505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- 2 балла;</w:t>
      </w:r>
    </w:p>
    <w:bookmarkEnd w:id="2535"/>
    <w:bookmarkStart w:name="z18506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- 4 балла.</w:t>
      </w:r>
    </w:p>
    <w:bookmarkEnd w:id="2536"/>
    <w:bookmarkStart w:name="z18507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 - урока определяется следующими параметрами:</w:t>
      </w:r>
    </w:p>
    <w:bookmarkEnd w:id="2537"/>
    <w:bookmarkStart w:name="z18508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проектирования (образовательного процесса, мероприятия): четкое определение целевой установки в соответствии с современным требованиями к целеполаганию: формулировка цели носит конкретный характер; цель достижима и измерима; определена целевая группа; прописаны задачи, способствующие достижению цели; определено содержание деятельности; определены результаты деятельности, результаты соотнесены с поставленными целями; определен временной промежуток для достижения целей; определен характер взаимодействия между участниками образовательного процесса;</w:t>
      </w:r>
    </w:p>
    <w:bookmarkEnd w:id="2538"/>
    <w:bookmarkStart w:name="z18509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условий: комплексность ресурсообеспечения и прогнозирование возможности взаимозаменяемости ресурсов в случае такой необходимости: кадровое обеспечение; материально-техническое обеспечение, в том числе и базовых предприятий; IT (АйТи) - инфраструктура; социальное партнерство; учебно - методическое и информационное обеспечение;</w:t>
      </w:r>
    </w:p>
    <w:bookmarkEnd w:id="2539"/>
    <w:bookmarkStart w:name="z18510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результатов: степень достижения запланированных результатов: цель-задачи-ожидаемые результаты.</w:t>
      </w:r>
    </w:p>
    <w:bookmarkEnd w:id="2540"/>
    <w:bookmarkStart w:name="z18511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 - урока (занятия, мероприятия) осуществляется переводом баллов в пятибальную систему:</w:t>
      </w:r>
    </w:p>
    <w:bookmarkEnd w:id="2541"/>
    <w:bookmarkStart w:name="z18512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11 - 12 баллов, (85 - 100%);</w:t>
      </w:r>
    </w:p>
    <w:bookmarkEnd w:id="2542"/>
    <w:bookmarkStart w:name="z18513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9 - 10 баллов, (75 - 84%);</w:t>
      </w:r>
    </w:p>
    <w:bookmarkEnd w:id="2543"/>
    <w:bookmarkStart w:name="z18514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6 - 8 баллов, (50 - 74%).</w:t>
      </w:r>
    </w:p>
    <w:bookmarkEnd w:id="2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"Профессиональная компетентность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преподавателя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 ТиПО"</w:t>
            </w:r>
          </w:p>
        </w:tc>
      </w:tr>
    </w:tbl>
    <w:bookmarkStart w:name="z18516" w:id="2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2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979"/>
        <w:gridCol w:w="391"/>
        <w:gridCol w:w="392"/>
        <w:gridCol w:w="608"/>
        <w:gridCol w:w="392"/>
        <w:gridCol w:w="392"/>
        <w:gridCol w:w="429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7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46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6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47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5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48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– правовой модуль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4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549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направления развития образования в контексте Посланий Президента Республики Казахстан Н.А. Назарбаева. Плана Нации - 100 конкретных шагов. "Современное государство для всех". Управление организациями ТиПО в рамках Государственной программы развития образования Республики Казахстан на 2011-2020 годы. Последние изменения и дополнения в законодательные акты Республики Казахстан по вопросам образования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3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550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и пути реализации Национального плана действий по развитию функциональной грамотности школьников на 2012-2016 гг.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2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551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преподавания общеобразовательных дисциплин в условиях модернизации технического и профессионального образования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1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2552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 и программно-методическое обеспечение преподавания общеобразовательных дисциплин в условиях модернизации технического и профессионального образования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0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53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9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554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учебной деятельности в условиях колледжа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8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555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подходы к обучению учащихся с особыми образовательными потребностями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7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556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деятельность в условиях модернизации технического и профессионального образования. Психолого-педагогический аспект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6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557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5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558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общеобразовательных дисциплин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4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559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долгосрочного и среднесрочного планирования преподавания общеобразовательных дисциплин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3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560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 и проектирование. Разработка эффективного плана учебного занятия (краткосрочное планирование) по общеобразовательным дисциплинам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2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561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преподавателя общеобразовательных дисциплин: исследование урока "Lesson Study" ("Лессн Стади") и исследование в действии "Action Research" (Акшэн Рисерч)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1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562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оцениванию результатов обучения в условиях обновления содержания технического и профессионального образования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0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2563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Межпредметная связь общеобразовательных и специальных дисциплин как средство повышения качества подготовки конкурентоспособного специалиста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9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2564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исследовательских навыков обучающихся на занятиях по общеобразовательным дисциплинам и во внеурочной деятельности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8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2565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фрагментов учебных занятий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7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2566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6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567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5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568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обучающихся в процессе изучения общеобразовательных дисциплин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4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2569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развития функциональной грамотности обучающихся в процессе изучения общеобразовательных дисциплин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3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2570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 в преподавании общеобразовательных дисциплин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2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2571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учебных заданий в соответствии с таксономией Б.Блума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1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572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0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573"/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1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общеобразовательных дисциплин.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образовательного процесса на основе технологии развития критического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подходы к системе оценки учебных достижений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Критериальное оценивание обучающихся. Характеристика процесса оценки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Технологизация образовательного процесса как фактор формирования ключевых профессиональных компетенций у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 как средство повышения эффективности образовательного процесса в системе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педагогов в Интернет-сообществе как условие развития профессиональной компетентности.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подготовки учебно-методических материалов средствами Microsoft Office (Майкрософт Оффис)</w:t>
            </w:r>
          </w:p>
          <w:bookmarkEnd w:id="2574"/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85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6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практические занятия</w:t>
            </w:r>
          </w:p>
          <w:bookmarkEnd w:id="2576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4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577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4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78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0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79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0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80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"Профессиональная компетентность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преподавателя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 ТиПО"</w:t>
            </w:r>
          </w:p>
        </w:tc>
      </w:tr>
    </w:tbl>
    <w:bookmarkStart w:name="z19019" w:id="2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</w:t>
      </w:r>
    </w:p>
    <w:bookmarkEnd w:id="2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551"/>
        <w:gridCol w:w="574"/>
        <w:gridCol w:w="574"/>
        <w:gridCol w:w="574"/>
        <w:gridCol w:w="575"/>
        <w:gridCol w:w="370"/>
        <w:gridCol w:w="405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0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82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9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83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8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84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– правовой модуль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7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585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направления развития образования в контексте Посланий Президента Республики Казахстан Н.А. Назарбаева, "Плана Нации – 100 конкретных шагов. Современное государство для всех". Управление организациями ТиПО в рамках Государственной программы развития образования Республики Казахстан на 2011-2020 годы. Последние изменения и дополнения в законодательные акты Республики Казахстан по вопросам образования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6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586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и пути реализации Национального плана действий по развитию функциональной грамотности школьников на 2012-2016 годы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5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587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преподавания общеобразовательных дисциплин в условиях модернизации технического и профессионального образования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4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2588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 и программно-методическое обеспечение преподавания общеобразовательных дисциплин в условиях модернизации технического и профессионального образования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3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89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2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590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учебной деятельности в условиях колледжа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1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591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подходы к обучению учащихся с особыми образовательными потребностями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0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592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деятельность в условиях модернизации технического и профессионального образования. Психолого-педагогический аспект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9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593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8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594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общеобразовательных дисциплин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7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595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долгосрочного и среднесрочного планирования преподавания общеобразовательных дисциплин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6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596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 и проектирование. Разработка эффективного плана учебного занятия (краткосрочное планирование) по общеобразовательным дисциплинам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5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597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преподавателя общеобразовательных дисциплин: исследование урока "Lesson Study" ("Лессн Стади") и исследование в действии "Action Research" (Акшэн Рисерч)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4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598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оцениванию результатов обучения в условиях обновления содержания технического и профессионального образования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3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2599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предметная связь общеобразовательных и специальных дисциплин как средство повышения качества подготовки конкурентоспособного специалиста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2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2600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исследовательских навыков обучающихся на занятиях по общеобразовательным дисциплинам и во внеурочной деятельности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1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2601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фрагментов учебных занятий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9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02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8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603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обучающихся в процессе изучения общеобразовательных дисциплин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7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2604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развития функциональной грамотности обучающихся в процессе изучения общеобразовательных дисциплин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6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2605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 в преподавании общеобразовательных дисциплин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5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2606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учебных заданий в соответствии с таксономией Б. Блума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4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07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3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608"/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4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общеобразовательных дисциплин.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образовательного процесса на основе технологии развития критического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подходы к системе оценки учебных достижений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Критериальное оценивание обучающихся. Характеристика процесса оценки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Технологизация образовательного процесса как фактор формирования ключевых профессиональных компетенций у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 как средство повышения эффективности образовательного процесса в системе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педагогов в Интернет-сообществе как условие развития профессиональной компетентности.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подготовки учебно-методических материалов средствами Microsoft Office (Майкрософт Оффис)</w:t>
            </w:r>
          </w:p>
          <w:bookmarkEnd w:id="260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88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9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практические занятия</w:t>
            </w:r>
          </w:p>
          <w:bookmarkEnd w:id="2611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7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612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7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13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3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14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3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15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474" w:id="2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"Профессионально-личностная готовность преподавателя естественно-математических дисциплин к деятельности в модели образования, ориентированного на результат"</w:t>
      </w:r>
    </w:p>
    <w:bookmarkEnd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521" w:id="2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617"/>
    <w:bookmarkStart w:name="z19522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"Профессионально-личностная готовность преподавателя естественно-математических дисциплин к деятельности в модели образования, ориентированного на результат" (далее – Программа) предназначена для обучения преподавателей естественно-математических дисциплин организаций технического и профессионального образования (далее - ТиПО)</w:t>
      </w:r>
    </w:p>
    <w:bookmarkEnd w:id="2618"/>
    <w:bookmarkStart w:name="z19523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ознакомление слушателей с инновационными подходами к совершенствованию технологий преподавания естественно-математических дисциплин.</w:t>
      </w:r>
    </w:p>
    <w:bookmarkEnd w:id="2619"/>
    <w:bookmarkStart w:name="z19524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620"/>
    <w:bookmarkStart w:name="z19525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уровня профессионально-личностной готовности преподавателей учебных заведений ТиПО к деятельности в модели образования, ориентированного на результат.</w:t>
      </w:r>
    </w:p>
    <w:bookmarkEnd w:id="2621"/>
    <w:bookmarkStart w:name="z19526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2622"/>
    <w:bookmarkStart w:name="z19527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содействовать пониманию сущности концептуальных идей модели образования, ориентированного на результат;</w:t>
      </w:r>
    </w:p>
    <w:bookmarkEnd w:id="2623"/>
    <w:bookmarkStart w:name="z19528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понимание у преподавателей естественно-математических дисциплин организаций ТиПО значимости психолого-педагогического сопровождения образовательного процесса;</w:t>
      </w:r>
    </w:p>
    <w:bookmarkEnd w:id="2624"/>
    <w:bookmarkStart w:name="z19529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навыки проектирования занятий по естественно-научным дисциплинам с учетом принципов и подходов модели, образования, ориентированного на результат, и навыки критериального оценивания учебных достижений обучающихся;</w:t>
      </w:r>
    </w:p>
    <w:bookmarkEnd w:id="2625"/>
    <w:bookmarkStart w:name="z19530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повышению компетенции преподавателей естественно-математических дисциплин организаций ТиПО по использованию личностно-ориентированных технологий обучения (в том числе ИКТ);</w:t>
      </w:r>
    </w:p>
    <w:bookmarkEnd w:id="2626"/>
    <w:bookmarkStart w:name="z19531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мотивировать к непрерывному профессиональному саморазвитию в посткурсовой период.</w:t>
      </w:r>
    </w:p>
    <w:bookmarkEnd w:id="2627"/>
    <w:bookmarkStart w:name="z19532" w:id="2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628"/>
    <w:bookmarkStart w:name="z19533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результате освоения учебной программы повышения квалификации преподаватели:</w:t>
      </w:r>
    </w:p>
    <w:bookmarkEnd w:id="2629"/>
    <w:bookmarkStart w:name="z19534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630"/>
    <w:bookmarkStart w:name="z19535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концептуальных идей модели образования, ориентированного на результат: приоритетные направления развития системы образования Республики Казахстан;</w:t>
      </w:r>
    </w:p>
    <w:bookmarkEnd w:id="2631"/>
    <w:bookmarkStart w:name="z19536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психолого-педагогического сопровождения образовательного процесса по естественно-математическим дисциплинам в контексте обновления содержания образования;</w:t>
      </w:r>
    </w:p>
    <w:bookmarkEnd w:id="2632"/>
    <w:bookmarkStart w:name="z19537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эффективные педагогические технологии, используемые в обучении, соответствующие принципам и подходам к обновлению содержания образования;</w:t>
      </w:r>
    </w:p>
    <w:bookmarkEnd w:id="2633"/>
    <w:bookmarkStart w:name="z19538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контрольно-оценочной деятельности педагога в соответствии с требованиями государственного стандарта образования к уровню подготовки обучающихся.</w:t>
      </w:r>
    </w:p>
    <w:bookmarkEnd w:id="2634"/>
    <w:bookmarkStart w:name="z19539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635"/>
    <w:bookmarkStart w:name="z19540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занятия с учетом принципов и подходов к обновлению содержания образования и использованием эффективных педагогических технологий;</w:t>
      </w:r>
    </w:p>
    <w:bookmarkEnd w:id="2636"/>
    <w:bookmarkStart w:name="z19541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критериальное оценивание учебных достижений обучающихся;</w:t>
      </w:r>
    </w:p>
    <w:bookmarkEnd w:id="2637"/>
    <w:bookmarkStart w:name="z19542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траекторию непрерывного профессионального саморазвития в посткурсовой период.</w:t>
      </w:r>
    </w:p>
    <w:bookmarkEnd w:id="2638"/>
    <w:bookmarkStart w:name="z19543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639"/>
    <w:bookmarkStart w:name="z19544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учебно-методического сопровождения образовательной области в контексте внедрения концептуальных идей модели образования, ориентированного на результат;</w:t>
      </w:r>
    </w:p>
    <w:bookmarkEnd w:id="2640"/>
    <w:bookmarkStart w:name="z19545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контрольно-оценочной деятельности достижений обучающимися ожидаемых результатов государственного стандарта образования по естественно-математическим дисциплинам;</w:t>
      </w:r>
    </w:p>
    <w:bookmarkEnd w:id="2641"/>
    <w:bookmarkStart w:name="z19546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обоснования выбора и адаптации форм, методов, средств обучения, педагогических технологий для формирования/оценки ожидаемых результатов освоения учебных программ;</w:t>
      </w:r>
    </w:p>
    <w:bookmarkEnd w:id="2642"/>
    <w:bookmarkStart w:name="z19547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самооценки профессиональных компетенций (специальная, методическая, психолого-педагогическая, информационная, рефлексивная) в отдельных областях педагогической деятельности.</w:t>
      </w:r>
    </w:p>
    <w:bookmarkEnd w:id="2643"/>
    <w:bookmarkStart w:name="z19548" w:id="2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644"/>
    <w:bookmarkStart w:name="z19549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состоит из 5 модулей:</w:t>
      </w:r>
    </w:p>
    <w:bookmarkEnd w:id="2645"/>
    <w:bookmarkStart w:name="z19550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 модуль;</w:t>
      </w:r>
    </w:p>
    <w:bookmarkEnd w:id="2646"/>
    <w:bookmarkStart w:name="z19551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2647"/>
    <w:bookmarkStart w:name="z19552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2648"/>
    <w:bookmarkStart w:name="z19553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2649"/>
    <w:bookmarkStart w:name="z19554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2650"/>
    <w:bookmarkStart w:name="z19555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нормативно-правовом модуле рассматриваются основные направления и принципы государственной политики в системе технического и професссионального образования, закрепленные нормативными правовыми актами. Нормативные правовые акты, регламентирующие деятельность педагогов ТиПО.</w:t>
      </w:r>
    </w:p>
    <w:bookmarkEnd w:id="2651"/>
    <w:bookmarkStart w:name="z19556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психолого-педагогическом модуле изучаются следующие темы:</w:t>
      </w:r>
    </w:p>
    <w:bookmarkEnd w:id="2652"/>
    <w:bookmarkStart w:name="z19557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"Психолого-педагогическое сопровождение инклюзивного образования";</w:t>
      </w:r>
    </w:p>
    <w:bookmarkEnd w:id="2653"/>
    <w:bookmarkStart w:name="z19558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"Психологическая безопасность образовательной среды на занятиях естественно-математических дисциплин";</w:t>
      </w:r>
    </w:p>
    <w:bookmarkEnd w:id="2654"/>
    <w:bookmarkStart w:name="z19559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"Проектирование психологически безопасной образовательной среды на занятиях естественно-математических дисциплин";</w:t>
      </w:r>
    </w:p>
    <w:bookmarkEnd w:id="2655"/>
    <w:bookmarkStart w:name="z19560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"Психолого-педагогические основы нравственно-духовного образования. Интеграция предмета "Самопознание" с содержанием естественно-математических дисциплин".</w:t>
      </w:r>
    </w:p>
    <w:bookmarkEnd w:id="2656"/>
    <w:bookmarkStart w:name="z19561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содержательном модуле рассматриваются следующие темы:</w:t>
      </w:r>
    </w:p>
    <w:bookmarkEnd w:id="2657"/>
    <w:bookmarkStart w:name="z19562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"Нормативное, учебно-методическое обеспечение математического образования в учебных заведениях ТиПО (требования ГОСО к уровню подготовки обучающихся, типовые учебные программы, учебно-методические комплексы)";</w:t>
      </w:r>
    </w:p>
    <w:bookmarkEnd w:id="2658"/>
    <w:bookmarkStart w:name="z19563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представления об успешном преподавании и учении, компетентном преподавателе";</w:t>
      </w:r>
    </w:p>
    <w:bookmarkEnd w:id="2659"/>
    <w:bookmarkStart w:name="z19564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"Подходы к постановке цели обучения на занятиях естественно-математических дисциплин. Правило SMART (СМАРТ)";</w:t>
      </w:r>
    </w:p>
    <w:bookmarkEnd w:id="2660"/>
    <w:bookmarkStart w:name="z19565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метапознавательных способностей обучающихся на занятиях естественно-математических дисциплин как условие развития навыков обучения в течение всей жизни";</w:t>
      </w:r>
    </w:p>
    <w:bookmarkEnd w:id="2661"/>
    <w:bookmarkStart w:name="z19566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"Методы вовлечения обучающихся в обучение при коллаборативном решении проблем на занятиях по естественно-математическим дисциплинам";</w:t>
      </w:r>
    </w:p>
    <w:bookmarkEnd w:id="2662"/>
    <w:bookmarkStart w:name="z19567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"Таксономия Б. Блума как методологическая основа реализации критического мышления на занятиях в учебных заведениях ТиПО";</w:t>
      </w:r>
    </w:p>
    <w:bookmarkEnd w:id="2663"/>
    <w:bookmarkStart w:name="z19568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функциональной грамотности обучающихся организаций ТиПО";</w:t>
      </w:r>
    </w:p>
    <w:bookmarkEnd w:id="2664"/>
    <w:bookmarkStart w:name="z19569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"Эффективные педагогические технологии, техники и приемы образования: технология уровневой дифференциации Ж.А.Караева как средство повышения качества обучения; технология модульного интерактивного обучения М.М. Жанпеисовой; проблемно-ориентированное обучение на занятиях естественно-математических дисциплин";</w:t>
      </w:r>
    </w:p>
    <w:bookmarkEnd w:id="2665"/>
    <w:bookmarkStart w:name="z19570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"Подходы критериального оценивания учебных достижений обучающихся на занятиях естественно-математических дисциплин";</w:t>
      </w:r>
    </w:p>
    <w:bookmarkEnd w:id="2666"/>
    <w:bookmarkStart w:name="z19571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"Формативное оценивание как средство улучшения собственного обучения обучающихся на занятиях естественно-математических дисциплин, суммативное оценивание";</w:t>
      </w:r>
    </w:p>
    <w:bookmarkEnd w:id="2667"/>
    <w:bookmarkStart w:name="z19572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"Долгосрочное, среднесрочное, краткосрочное планирование по дисциплине";</w:t>
      </w:r>
    </w:p>
    <w:bookmarkEnd w:id="2668"/>
    <w:bookmarkStart w:name="z19573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"Подходы к отбору содержания и методики решения задач по естественно-математических дисциплин с производственным содержанием";</w:t>
      </w:r>
    </w:p>
    <w:bookmarkEnd w:id="2669"/>
    <w:bookmarkStart w:name="z19574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"Исследовательские практики как основа профессионального развития преподавателя, урок-исследование: планирование, наблюдение, обсуждение";</w:t>
      </w:r>
    </w:p>
    <w:bookmarkEnd w:id="2670"/>
    <w:bookmarkStart w:name="z19575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технологическом модуле выполняются практические задания по проблемам:</w:t>
      </w:r>
    </w:p>
    <w:bookmarkEnd w:id="2671"/>
    <w:bookmarkStart w:name="z19576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"Роль и возможности информационно-коммуникационных технологий в образовательном процессе";</w:t>
      </w:r>
    </w:p>
    <w:bookmarkEnd w:id="2672"/>
    <w:bookmarkStart w:name="z19577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"Цифровые образовательные ресурсы, технология проектирования электронного образовательного контента по предмету средствами стандартного программного обеспечения";</w:t>
      </w:r>
    </w:p>
    <w:bookmarkEnd w:id="2673"/>
    <w:bookmarkStart w:name="z19578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работы с образовательными порталами и педагогическими сетевыми сообществами, открытые образовательные ресурсы сети Интернет";</w:t>
      </w:r>
    </w:p>
    <w:bookmarkEnd w:id="2674"/>
    <w:bookmarkStart w:name="z19579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"Проектная технология обучения: классификация, этапы проектной деятельности, использование метода проектов на занятиях, учебный проект как инструмент профессионального развития преподавателя, проектирование структурных компонентов проекта по курсу".</w:t>
      </w:r>
    </w:p>
    <w:bookmarkEnd w:id="2675"/>
    <w:bookmarkStart w:name="z19580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вариативном модуле слушателям предоставляется возможность выбора определенных тем в соответствии с их потребностями:</w:t>
      </w:r>
    </w:p>
    <w:bookmarkEnd w:id="2676"/>
    <w:bookmarkStart w:name="z19581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"Проектная деятельность обучающихся в учебных заведениях ТиПО (разработка портфолио учебного проекта)";</w:t>
      </w:r>
    </w:p>
    <w:bookmarkEnd w:id="2677"/>
    <w:bookmarkStart w:name="z19582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навыков обучающихся по применению естественно-математических знаний в практических жизненных ситуациях методом "кейс-стади";</w:t>
      </w:r>
    </w:p>
    <w:bookmarkEnd w:id="2678"/>
    <w:bookmarkStart w:name="z19583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"Построение учебного процесса на основе сотрудничества в обучении";</w:t>
      </w:r>
    </w:p>
    <w:bookmarkEnd w:id="2679"/>
    <w:bookmarkStart w:name="z19584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программ вариативного компонента как средства профессиональной ориентации обучающихся".</w:t>
      </w:r>
    </w:p>
    <w:bookmarkEnd w:id="2680"/>
    <w:bookmarkStart w:name="z19585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81"/>
    <w:bookmarkStart w:name="z19586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может изменяться от 2 до 6 часов.</w:t>
      </w:r>
    </w:p>
    <w:bookmarkEnd w:id="2682"/>
    <w:bookmarkStart w:name="z19587" w:id="2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683"/>
    <w:bookmarkStart w:name="z19588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организуется в соответствии учебно-тематическим планом курса на 36 и 80 часов согласно приложениям 1 и 2 к Программе.</w:t>
      </w:r>
    </w:p>
    <w:bookmarkEnd w:id="2684"/>
    <w:bookmarkStart w:name="z19589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685"/>
    <w:bookmarkStart w:name="z19590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 слушателей:</w:t>
      </w:r>
    </w:p>
    <w:bookmarkEnd w:id="2686"/>
    <w:bookmarkStart w:name="z19591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цели обучения и языковые цели занятий по естественно-математическим дисциплинам (тема, курс по выбору).</w:t>
      </w:r>
    </w:p>
    <w:bookmarkEnd w:id="2687"/>
    <w:bookmarkStart w:name="z19592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Сформулировать пререквизиты занятия естественно-математических дисциплин (на каких знаниях и навыках, приобретенных обучающимися на предыдущих занятиях, будет построено предстоящее обучение) (дисциплина, тема, курс по выбору).</w:t>
      </w:r>
    </w:p>
    <w:bookmarkEnd w:id="2688"/>
    <w:bookmarkStart w:name="z19593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разноуровневые задания (по таксономии Б.Блума), направленные на достижение целей обучения занятия по математике (тема, курс по выбору).</w:t>
      </w:r>
    </w:p>
    <w:bookmarkEnd w:id="2689"/>
    <w:bookmarkStart w:name="z19594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Предложить стратегии и инструментарий для формативного оценивания заданий (дисциплина, тема, курс по выбору).</w:t>
      </w:r>
    </w:p>
    <w:bookmarkEnd w:id="2690"/>
    <w:bookmarkStart w:name="z19595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Предложить задания и стратегии развития критического мышления обучающихся на занятиях (дисциплина, тема, курс по выбору).</w:t>
      </w:r>
    </w:p>
    <w:bookmarkEnd w:id="2691"/>
    <w:bookmarkStart w:name="z19596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Составить тестовые задания, способствующие развитию математической грамотности обучающихся (дисциплина, тема, курс по выбору).</w:t>
      </w:r>
    </w:p>
    <w:bookmarkEnd w:id="2692"/>
    <w:bookmarkStart w:name="z19597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Разработать цифровой контент (ЦОР) на примере одного занятия математики (тема по выбору).</w:t>
      </w:r>
    </w:p>
    <w:bookmarkEnd w:id="2693"/>
    <w:bookmarkStart w:name="z19598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Тематика проектных работ слушателей:</w:t>
      </w:r>
    </w:p>
    <w:bookmarkEnd w:id="2694"/>
    <w:bookmarkStart w:name="z19599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краткосрочного плана занятия (дисциплина, тема, курс по выбору).</w:t>
      </w:r>
    </w:p>
    <w:bookmarkEnd w:id="2695"/>
    <w:bookmarkStart w:name="z19600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программы дисциплины по выбору.</w:t>
      </w:r>
    </w:p>
    <w:bookmarkEnd w:id="2696"/>
    <w:bookmarkStart w:name="z19601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диалогового обучения на занятиях естественно-математических дисциплин.</w:t>
      </w:r>
    </w:p>
    <w:bookmarkEnd w:id="2697"/>
    <w:bookmarkStart w:name="z19602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исследовательской деятельности обучающихся.</w:t>
      </w:r>
    </w:p>
    <w:bookmarkEnd w:id="2698"/>
    <w:bookmarkStart w:name="z19603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критического мышления на занятиях естественно-математических дисциплин.</w:t>
      </w:r>
    </w:p>
    <w:bookmarkEnd w:id="2699"/>
    <w:bookmarkStart w:name="z19604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проектной деятельности обучающихся на занятиях естественно-математических дисциплин.</w:t>
      </w:r>
    </w:p>
    <w:bookmarkEnd w:id="2700"/>
    <w:bookmarkStart w:name="z19605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Портфолио как новая система оценки образовательных результатов обучающихся.</w:t>
      </w:r>
    </w:p>
    <w:bookmarkEnd w:id="2701"/>
    <w:bookmarkStart w:name="z19606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рефлексивной компетентности обучающихся на занятиях естественно-математических дисциплин.</w:t>
      </w:r>
    </w:p>
    <w:bookmarkEnd w:id="2702"/>
    <w:bookmarkStart w:name="z19607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информационной компетентности обучающихся на занятиях естественно-математических дисциплин.</w:t>
      </w:r>
    </w:p>
    <w:bookmarkEnd w:id="2703"/>
    <w:bookmarkStart w:name="z19608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Применение технологии критериального оценивания для оценки уровня подготовки обучающихся.</w:t>
      </w:r>
    </w:p>
    <w:bookmarkEnd w:id="2704"/>
    <w:bookmarkStart w:name="z19609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Технология модульного обучения как средство развития обучающегося.</w:t>
      </w:r>
    </w:p>
    <w:bookmarkEnd w:id="2705"/>
    <w:bookmarkStart w:name="z19610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Использование информационных технологий на занятиях естественно-математических дисциплин.</w:t>
      </w:r>
    </w:p>
    <w:bookmarkEnd w:id="2706"/>
    <w:bookmarkStart w:name="z19611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Личностно-ориентированный подход в процессе обучения естественно-математических дисциплин.</w:t>
      </w:r>
    </w:p>
    <w:bookmarkEnd w:id="2707"/>
    <w:bookmarkStart w:name="z19612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Таксономия Б.Блума как универсальное средство измерения достижений обучающихся на занятиях естественно-математических дисциплин.</w:t>
      </w:r>
    </w:p>
    <w:bookmarkEnd w:id="2708"/>
    <w:bookmarkStart w:name="z19613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комплекса прикладных задач межпредметного характера для обеспечения профессиональной направленности обучения.</w:t>
      </w:r>
    </w:p>
    <w:bookmarkEnd w:id="2709"/>
    <w:bookmarkStart w:name="z19614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Подходы к развитию комбинаторно-логического мышления на занятиях естественно-математических дисциплин.</w:t>
      </w:r>
    </w:p>
    <w:bookmarkEnd w:id="2710"/>
    <w:bookmarkStart w:name="z19615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самостоятельной деятельности обучающихся на занятиях естественно-математических дисциплин.</w:t>
      </w:r>
    </w:p>
    <w:bookmarkEnd w:id="2711"/>
    <w:bookmarkStart w:name="z19616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Технология уровневого обучения Ж.А. Караева как показатель изменения образовательной парадигмы.</w:t>
      </w:r>
    </w:p>
    <w:bookmarkEnd w:id="2712"/>
    <w:bookmarkStart w:name="z19617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программы прикладного курса для обучающихся учебных заведений ТиПО.</w:t>
      </w:r>
    </w:p>
    <w:bookmarkEnd w:id="2713"/>
    <w:bookmarkStart w:name="z19618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программы профессионального саморазвития педагога естественно-математических дисциплин.</w:t>
      </w:r>
    </w:p>
    <w:bookmarkEnd w:id="2714"/>
    <w:bookmarkStart w:name="z19619" w:id="2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715"/>
    <w:bookmarkStart w:name="z19620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Образовательный процесс включает интерактивные методы обучения: дискуссии, "мозговой штурм", ролевые игры, тренинги, метод проектов, обсуждение видеофильмов, совместное решение вопросов.</w:t>
      </w:r>
    </w:p>
    <w:bookmarkEnd w:id="2716"/>
    <w:bookmarkStart w:name="z19621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 </w:t>
      </w:r>
    </w:p>
    <w:bookmarkEnd w:id="2717"/>
    <w:bookmarkStart w:name="z19622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мастер-класс, "круглый стол".</w:t>
      </w:r>
    </w:p>
    <w:bookmarkEnd w:id="2718"/>
    <w:bookmarkStart w:name="z19623" w:id="2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719"/>
    <w:bookmarkStart w:name="z19624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самостоятельной работы выделяются следующие критерии:</w:t>
      </w:r>
    </w:p>
    <w:bookmarkEnd w:id="2720"/>
    <w:bookmarkStart w:name="z19625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реализовано – 0 баллов;</w:t>
      </w:r>
    </w:p>
    <w:bookmarkEnd w:id="2721"/>
    <w:bookmarkStart w:name="z19626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реализовано – 1 балл;</w:t>
      </w:r>
    </w:p>
    <w:bookmarkEnd w:id="2722"/>
    <w:bookmarkStart w:name="z19627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реализовано полностью – 2 балла.</w:t>
      </w:r>
    </w:p>
    <w:bookmarkEnd w:id="2723"/>
    <w:bookmarkStart w:name="z19628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уровня усвоения знаний применяются следующие параметры:</w:t>
      </w:r>
    </w:p>
    <w:bookmarkEnd w:id="2724"/>
    <w:bookmarkStart w:name="z19629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усвоение содержания учебной программы;</w:t>
      </w:r>
    </w:p>
    <w:bookmarkEnd w:id="2725"/>
    <w:bookmarkStart w:name="z19630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теоретических знаний при выполнении практических задач;</w:t>
      </w:r>
    </w:p>
    <w:bookmarkEnd w:id="2726"/>
    <w:bookmarkStart w:name="z19631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практическая значимость излагаемого материала;</w:t>
      </w:r>
    </w:p>
    <w:bookmarkEnd w:id="2727"/>
    <w:bookmarkStart w:name="z19632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обоснование, полнота и четкость изложения вопроса;</w:t>
      </w:r>
    </w:p>
    <w:bookmarkEnd w:id="2728"/>
    <w:bookmarkStart w:name="z19633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в соответствии с требованиями.</w:t>
      </w:r>
    </w:p>
    <w:bookmarkEnd w:id="2729"/>
    <w:bookmarkStart w:name="z19634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знаний слушателей по выполнению самостоятельной работы осуществляется переводом баллов в пятибальную систему:</w:t>
      </w:r>
    </w:p>
    <w:bookmarkEnd w:id="2730"/>
    <w:bookmarkStart w:name="z19635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9 - 10 баллов, (85 - 100%);</w:t>
      </w:r>
    </w:p>
    <w:bookmarkEnd w:id="2731"/>
    <w:bookmarkStart w:name="z19636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7 - 8 баллов, (75 - 84%);</w:t>
      </w:r>
    </w:p>
    <w:bookmarkEnd w:id="2732"/>
    <w:bookmarkStart w:name="z19637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5 - 6 баллов, (50 - 74%);</w:t>
      </w:r>
    </w:p>
    <w:bookmarkEnd w:id="2733"/>
    <w:bookmarkStart w:name="z19638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проектной работы выделяются критерии 1,2 балла и следующие параметры:</w:t>
      </w:r>
    </w:p>
    <w:bookmarkEnd w:id="2734"/>
    <w:bookmarkStart w:name="z19639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проблему и объясняет выбор проблемы;</w:t>
      </w:r>
    </w:p>
    <w:bookmarkEnd w:id="2735"/>
    <w:bookmarkStart w:name="z19640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называет противоречие на основе анализа ситуации;</w:t>
      </w:r>
    </w:p>
    <w:bookmarkEnd w:id="2736"/>
    <w:bookmarkStart w:name="z19641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называет причины существования проблемы;</w:t>
      </w:r>
    </w:p>
    <w:bookmarkEnd w:id="2737"/>
    <w:bookmarkStart w:name="z19642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формулирует проблему, анализирует ее причины;</w:t>
      </w:r>
    </w:p>
    <w:bookmarkEnd w:id="2738"/>
    <w:bookmarkStart w:name="z19643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формулирует и понимает цель;</w:t>
      </w:r>
    </w:p>
    <w:bookmarkEnd w:id="2739"/>
    <w:bookmarkStart w:name="z19644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задачи соответствуют цели;</w:t>
      </w:r>
    </w:p>
    <w:bookmarkEnd w:id="2740"/>
    <w:bookmarkStart w:name="z19645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предлагает способ убедиться в достижении цели;</w:t>
      </w:r>
    </w:p>
    <w:bookmarkEnd w:id="2741"/>
    <w:bookmarkStart w:name="z19646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предлагает способы решения проблемы;</w:t>
      </w:r>
    </w:p>
    <w:bookmarkEnd w:id="2742"/>
    <w:bookmarkStart w:name="z19647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предлагает стратегию;</w:t>
      </w:r>
    </w:p>
    <w:bookmarkEnd w:id="2743"/>
    <w:bookmarkStart w:name="z19648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рассказывает о работе над проектом;</w:t>
      </w:r>
    </w:p>
    <w:bookmarkEnd w:id="2744"/>
    <w:bookmarkStart w:name="z19649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последовательность действий;</w:t>
      </w:r>
    </w:p>
    <w:bookmarkEnd w:id="2745"/>
    <w:bookmarkStart w:name="z19650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предлагает шаги и указывает некоторые ресурсы;</w:t>
      </w:r>
    </w:p>
    <w:bookmarkEnd w:id="2746"/>
    <w:bookmarkStart w:name="z19651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обосновывает ресурсы;</w:t>
      </w:r>
    </w:p>
    <w:bookmarkEnd w:id="2747"/>
    <w:bookmarkStart w:name="z19652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планирует текущий контроль;</w:t>
      </w:r>
    </w:p>
    <w:bookmarkEnd w:id="2748"/>
    <w:bookmarkStart w:name="z19653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сравнивает продукт с ожидаемым;</w:t>
      </w:r>
    </w:p>
    <w:bookmarkEnd w:id="2749"/>
    <w:bookmarkStart w:name="z19654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делает вывод о соответствии продукта замыслу;</w:t>
      </w:r>
    </w:p>
    <w:bookmarkEnd w:id="2750"/>
    <w:bookmarkStart w:name="z19655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предлагает критерии для оценки продукта;</w:t>
      </w:r>
    </w:p>
    <w:bookmarkEnd w:id="2751"/>
    <w:bookmarkStart w:name="z19656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продукт в соответствии с критериями;</w:t>
      </w:r>
    </w:p>
    <w:bookmarkEnd w:id="2752"/>
    <w:bookmarkStart w:name="z19657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предлагает систему критериев;</w:t>
      </w:r>
    </w:p>
    <w:bookmarkEnd w:id="2753"/>
    <w:bookmarkStart w:name="z19658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значение полученных результатов;</w:t>
      </w:r>
    </w:p>
    <w:bookmarkEnd w:id="2754"/>
    <w:bookmarkStart w:name="z19659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описывает ожидаемый продукт;</w:t>
      </w:r>
    </w:p>
    <w:bookmarkEnd w:id="2755"/>
    <w:bookmarkStart w:name="z19660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рассказывает, как будет использовать продукт;</w:t>
      </w:r>
    </w:p>
    <w:bookmarkEnd w:id="2756"/>
    <w:bookmarkStart w:name="z19661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обосновывает потребителей и области использования продукта;</w:t>
      </w:r>
    </w:p>
    <w:bookmarkEnd w:id="2757"/>
    <w:bookmarkStart w:name="z19662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рекомендации по использованию продукта;</w:t>
      </w:r>
    </w:p>
    <w:bookmarkEnd w:id="2758"/>
    <w:bookmarkStart w:name="z19663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планирует продвижение или указывает границы применения.</w:t>
      </w:r>
    </w:p>
    <w:bookmarkEnd w:id="2759"/>
    <w:bookmarkStart w:name="z19664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знаний слушателей по выполнению проектной работы осуществляется переводом баллов в пятибальную систему:</w:t>
      </w:r>
    </w:p>
    <w:bookmarkEnd w:id="2760"/>
    <w:bookmarkStart w:name="z19665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47 - 50 баллов, (85 - 100%);</w:t>
      </w:r>
    </w:p>
    <w:bookmarkEnd w:id="2761"/>
    <w:bookmarkStart w:name="z19666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36 - 47 баллов, (75 - 84%);</w:t>
      </w:r>
    </w:p>
    <w:bookmarkEnd w:id="2762"/>
    <w:bookmarkStart w:name="z19667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25 - 36 баллов, (50 - 74%).</w:t>
      </w:r>
    </w:p>
    <w:bookmarkEnd w:id="2763"/>
    <w:bookmarkStart w:name="z19668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презентации мини-урока (мини-занятия)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bookmarkEnd w:id="2764"/>
    <w:bookmarkStart w:name="z19669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презентации мини-урока (занятия, мероприятия) выделяются следующие критерии:</w:t>
      </w:r>
    </w:p>
    <w:bookmarkEnd w:id="2765"/>
    <w:bookmarkStart w:name="z19670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 – 0 баллов, неприменимо к данному занятию;</w:t>
      </w:r>
    </w:p>
    <w:bookmarkEnd w:id="2766"/>
    <w:bookmarkStart w:name="z19671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– приобретаемый навык;</w:t>
      </w:r>
    </w:p>
    <w:bookmarkEnd w:id="2767"/>
    <w:bookmarkStart w:name="z19672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 – развивающийся навык;</w:t>
      </w:r>
    </w:p>
    <w:bookmarkEnd w:id="2768"/>
    <w:bookmarkStart w:name="z19673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 – сформированный навык.</w:t>
      </w:r>
    </w:p>
    <w:bookmarkEnd w:id="2769"/>
    <w:bookmarkStart w:name="z19674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усвоения знаний в процессе презентации мини-урока определяется следующими параметрами:</w:t>
      </w:r>
    </w:p>
    <w:bookmarkEnd w:id="2770"/>
    <w:bookmarkStart w:name="z19675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2771"/>
    <w:bookmarkStart w:name="z19676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2772"/>
    <w:bookmarkStart w:name="z19677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2773"/>
    <w:bookmarkStart w:name="z19678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2774"/>
    <w:bookmarkStart w:name="z19679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2775"/>
    <w:bookmarkStart w:name="z19680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2776"/>
    <w:bookmarkStart w:name="z19681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2777"/>
    <w:bookmarkStart w:name="z19682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2778"/>
    <w:bookmarkStart w:name="z19683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2779"/>
    <w:bookmarkStart w:name="z19684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недопонимания;</w:t>
      </w:r>
    </w:p>
    <w:bookmarkEnd w:id="2780"/>
    <w:bookmarkStart w:name="z19685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2781"/>
    <w:bookmarkStart w:name="z19686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 выполнение заданий и создает преемственную связь между этапами обучения;</w:t>
      </w:r>
    </w:p>
    <w:bookmarkEnd w:id="2782"/>
    <w:bookmarkStart w:name="z19687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2783"/>
    <w:bookmarkStart w:name="z19688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знаний слушателей по презентации мини-урока (занятия, мероприятия) осуществляется переводом баллов в пятибальную систему:</w:t>
      </w:r>
    </w:p>
    <w:bookmarkEnd w:id="2784"/>
    <w:bookmarkStart w:name="z19689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35 -3 9 баллов, (85 - 100%);</w:t>
      </w:r>
    </w:p>
    <w:bookmarkEnd w:id="2785"/>
    <w:bookmarkStart w:name="z19690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29 - 34 баллов, (75 - 84%);</w:t>
      </w:r>
    </w:p>
    <w:bookmarkEnd w:id="2786"/>
    <w:bookmarkStart w:name="z19691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20 - 28 баллов, (50 - 74%).</w:t>
      </w:r>
    </w:p>
    <w:bookmarkEnd w:id="27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 – личностная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преподавателя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к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ориентированного на результат"</w:t>
            </w:r>
          </w:p>
        </w:tc>
      </w:tr>
    </w:tbl>
    <w:bookmarkStart w:name="z19693" w:id="2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36 часов</w:t>
      </w:r>
    </w:p>
    <w:bookmarkEnd w:id="2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6943"/>
        <w:gridCol w:w="876"/>
        <w:gridCol w:w="564"/>
        <w:gridCol w:w="876"/>
        <w:gridCol w:w="565"/>
        <w:gridCol w:w="565"/>
        <w:gridCol w:w="565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4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89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3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90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2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91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1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792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технического и професссионального образования, закрепленные нормативными правовыми актами. Нормативные правовые акты, регламентирующие деятельность педагогов ТиПО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0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93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9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794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инклюзивного образования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8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795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на занятиях естественно-математических дисциплин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7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796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психологически безопасной образовательной среды на занятиях естественно-математических дисциплин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6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2797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7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нравственно-духовного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естественно-математических дисциплин</w:t>
            </w:r>
          </w:p>
          <w:bookmarkEnd w:id="279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6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99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5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800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Нормативное, учебно-методическое обеспечение математического образования в учебных заведениях ТиПО (требования ГОСО-2012 к уровню подготовки обучающихся, типовые учебные программы, учебно-методические комплексы)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4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801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представления об успешном преподавании и учении, компетентном преподавателе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3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802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постановке цели обучения на занятиях естественно-математических дисциплин в организациях ТиПО. Правило "SMART" ("СМАРТ")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2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803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метапознавательных способностей обучающихся на занятиях как условие развития навыков обучения в течение всей жизни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1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804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вовлечения обучающихся в обучение при коллаборативном решении проблем на занятиях естественно-математических дисциплин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2805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 Блума как методологическая основа реализации критического мышления на занятиях естественно-математических дисциплин в учебных заведениях ТиПО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9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2806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функциональной математической грамотности обучающихся. Разработка разноуровневых тестовых заданий по типу PISA (ПИЗА)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8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2807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9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педагогические технологии, техники и приемы математического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уровневой дифференциации Ж.А.Караева как средство повышения качества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модульного интерактивного обучения М.М. Жанпеисовой;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проблемно-ориентированное обучение на занятиях естественно-математических дисциплин</w:t>
            </w:r>
          </w:p>
          <w:bookmarkEnd w:id="280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0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2809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критериального оценивания учебных достижений обучающихся на занятиях естественно-математических дисциплин в организациях ТиПО. Формативное оценивание как средство улучшения собственного обучения обучающихся на занятиях естественно-математических дисциплин. Суммативное (констатирующее) оценивание.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9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2810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по дисциплинам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8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2811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отбору содержания и методики решения задач по естественно-математическим дисциплинам с производственным содержанием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7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2812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как основа профессионального развития преподавателя. Урок-исследование: планирование, наблюдение, обсуждение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6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2813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Входная/выходная диагностика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5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2814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4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15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3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816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возможности информационно-коммуникационных технологий в образовательном процессе ТиПО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2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2817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Технология проектирования цифрового образовательного контента по предмету средствами стандартного программного обеспечения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1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2818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сообществами. Открытые образовательные ресурсы сети Интернет по предмету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0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2819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технология обучения: классификация, этапы проектной деятельности. Использование метода проектов на занятиях.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9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2820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проект как инструмент профессионального развития преподавателя естественно-математических дисциплин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8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2821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структурных компонентов проекта по курсу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7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22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6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823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7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 выбору: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деятельность обучающихся в учебных заведениях ТиПО (разработка портфолио учебного проекта).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обучающихся по применению математических знаний в практических жизненных ситуациях методом "кейс- стади".</w:t>
            </w:r>
          </w:p>
          <w:bookmarkEnd w:id="282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8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учебного процесса на основе сотрудничества в обучении.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вариативного компонента как средства профессиональной ориентации обучающихся</w:t>
            </w:r>
          </w:p>
          <w:bookmarkEnd w:id="282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7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2826"/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8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урок. Развитие функциональной грамотности обучающихся (из опыта работы преподавателя). Работа с одаренными и талантливыми обучающимися на занятиях естественно-математических дисциплин (из опыта работы преподавателя).Опыт работы преподавателя по подготовке обучающихся к внешней оценке учебных достижений</w:t>
            </w:r>
          </w:p>
          <w:bookmarkEnd w:id="282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0026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7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практические занятия</w:t>
            </w:r>
          </w:p>
          <w:bookmarkEnd w:id="2829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5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830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"Профессионально – личностная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преподавателя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к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ориентированного на результат"</w:t>
            </w:r>
          </w:p>
        </w:tc>
      </w:tr>
    </w:tbl>
    <w:bookmarkStart w:name="z20316" w:id="2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на 80 часов</w:t>
      </w:r>
    </w:p>
    <w:bookmarkEnd w:id="2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6954"/>
        <w:gridCol w:w="797"/>
        <w:gridCol w:w="797"/>
        <w:gridCol w:w="797"/>
        <w:gridCol w:w="797"/>
        <w:gridCol w:w="514"/>
        <w:gridCol w:w="419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7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32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6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33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5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834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технического и професссионального образования, закрепленные нормативными правовыми актами. Нормативные правовые акты, регламентирующие деятельность педагогов ТиПО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4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35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3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836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инклюзивного образования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2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837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на занятиях естественно-математическим дисциплин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1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838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психологически безопасной образовательной среды на занятиях естественно-математических дисциплин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0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2839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нравственно-духовного образования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9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2840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естественно-математических дисциплин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8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41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7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842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Нормативное, учебно-методическое обеспечение математического образования в учебных заведениях ТиПО (требования ГОСО-2012 к уровню подготовки обучающихся, типовые учебные программы, УМК)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6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843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представления об успешном преподавании и учении, компетентном преподавателе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5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844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постановке цели обучения на занятиях естественно-математических дисциплин в организациях ТиПО. Правило "SMART" ("СМАРТ")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4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845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метапознавательных способностей обучающихся на занятиях как условие развития навыков обучения в течение всей жизни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3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846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вовлечения обучающихся в обучение при коллаборативном решении проблем на занятиях естественно-математических дисциплин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2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2847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 Блума как методологическая основа реализации критического мышления на занятиях естественно-математических дисциплин в учебных заведениях ТиПО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1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2848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функциональной математической грамотности обучающихся. Разработка разноуровневых тестовых заданий по типу PISA (ПИЗА)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0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2849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1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педагогические технологии, техники и приемы математического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уровневой дифференциации Ж.А.Караева как средство повышения качества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модульного интерактивного обучения М.М. Жанпеисовой;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проблемно-ориентированное обучение на занятиях естественно-математических дисциплин</w:t>
            </w:r>
          </w:p>
          <w:bookmarkEnd w:id="28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2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2851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критериального оценивания учебных достижений обучащихся на занятиях естественно-математических дисциплин в организациях ТиПО. Формативное оценивание как средство улучшения собственного обучения обучающихся на занятиях естественно-математических дисциплин. Суммативное (констатирующее) оценивание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1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2852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по дисциплинам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0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2853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отбору содержания и методики решения задач по естественно-математических дисциплинам с производственным содержанием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9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2854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как основа профессионального развития преподавателя. Урок-исследование: планирование, наблюдение, обсуждение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8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2855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Входная/выходная диагностика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7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2856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6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57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5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858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возможности информационно-коммуникационных технологий в образовательном процессе ТиПО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4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2859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Технология проектирования электронного образовательного контента по предмету средствами стандартного программного обеспечения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3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2860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сообществами. Открытые образовательные ресурсы сети Интернет по предмету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2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2861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технология обучения: классификация, этапы проектной деятельности. Использование метода проектов на занятиях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1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2862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проект как инструмент профессионального развития преподавателя естественно-математических дисциплин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0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2863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структурных компонентов проекта по курсу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9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64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8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865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9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 выбору: Проектная деятельность обучающихся в учебных заведениях ТиПО (разработка портфолио учебного проекта). Развитие навыков обучающихся по применению математических знаний в практических жизненных ситуациях методом "кейс-стади". Построение учебного процесса на основе сотрудничества в обучении.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вариативного компонента как средства профессиональной ориентации обучающихся</w:t>
            </w:r>
          </w:p>
          <w:bookmarkEnd w:id="28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8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2867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Мастер-класс: Современный урок. Развитие функциональной грамотности обучающихся (из опыта работы преподавателя). Работа с одаренными и талантливыми обучающимися на занятиях естественно-математических дисциплин (из опыта работы преподавателя). Опыт работы преподавателя по подготовке обучающихся к внешней оценке учебных достижений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36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670"/>
        <w:gridCol w:w="1205"/>
        <w:gridCol w:w="1822"/>
        <w:gridCol w:w="1670"/>
        <w:gridCol w:w="1670"/>
        <w:gridCol w:w="2593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7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практические занятия</w:t>
            </w:r>
          </w:p>
          <w:bookmarkEnd w:id="2869"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514" w:id="2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"Управление изменениями в контексте мировых тенденций и государственной политики модернизации системы подготовки кадров"</w:t>
      </w:r>
    </w:p>
    <w:bookmarkEnd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917" w:id="2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871"/>
    <w:bookmarkStart w:name="z2091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"Управление изменениями в контексте мировых тенденций и государственной политики модернизации системы подготовки кадров" (далее - Программа) предназначена для обучения руководителей технического и профессионального образования (далее - ТиПО).</w:t>
      </w:r>
    </w:p>
    <w:bookmarkEnd w:id="2872"/>
    <w:bookmarkStart w:name="z2091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Образовательная программа направлена на обучение руководителей организаций системы ТиПО, способных воспринимать и понимать происходящие изменения, быть вовлеченными в них, активно содействовать реализации целей и задач новых реформ в рамках модернизации системы ТиПО.</w:t>
      </w:r>
    </w:p>
    <w:bookmarkEnd w:id="2873"/>
    <w:bookmarkStart w:name="z20920" w:id="2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874"/>
    <w:bookmarkStart w:name="z2092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Целью программы является подготовка руководителей к управлению организаций ТиПО в режиме инновации и эксперимента в контексте мировых тенденций и государственной политики по модернизации системы подготовки кадров.</w:t>
      </w:r>
    </w:p>
    <w:bookmarkEnd w:id="2875"/>
    <w:bookmarkStart w:name="z2092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2876"/>
    <w:bookmarkStart w:name="z2092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ознакомиться с современными тенденциями и стратегиями развития профессионального образования в Казахстане и мире; с моделями организации и инструментами оценивания качества профессионального образования; </w:t>
      </w:r>
    </w:p>
    <w:bookmarkEnd w:id="2877"/>
    <w:bookmarkStart w:name="z2092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углубить понимание характера проблем и основных направлений модернизации системы подготовки высококвалифицированных кадров; ключевых идей современных нормативных правовых актов и программных документов в области инновационного преобразования технического и профессионального образования;</w:t>
      </w:r>
    </w:p>
    <w:bookmarkEnd w:id="2878"/>
    <w:bookmarkStart w:name="z2092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анализировать требования к специалисту 21 века; особенности процесса его подготовки в контексте современных требований науки и практики; изменение роли преподавателя и студента в учебном процессе; </w:t>
      </w:r>
    </w:p>
    <w:bookmarkEnd w:id="2879"/>
    <w:bookmarkStart w:name="z2092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основные направления внутренней и внешней политики, ориентированной на инновационное развитие организаций ТиПО;</w:t>
      </w:r>
    </w:p>
    <w:bookmarkEnd w:id="2880"/>
    <w:bookmarkStart w:name="z2092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осмыслить особенности проектирования образовательного процесса в режиме инновации и эксперимента на основе требований национальной и отраслевой рамки квалификаций, профессиональных стандартов и образовательных программ нового поколения; требования к преподавателю новой формации, критерии и условия успешности его деятельности и профессионального развития;</w:t>
      </w:r>
    </w:p>
    <w:bookmarkEnd w:id="2881"/>
    <w:bookmarkStart w:name="z2092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совершенствовать собственные профессиональные умения и навыки в области проектирования, организации, управления и оценивания качества экспериментального образовательного процесса в организациях ТиПО в контексте современных требований к будущему специалисту; навыки рефлексии и самооценки для непрерывного профессионального развития;</w:t>
      </w:r>
    </w:p>
    <w:bookmarkEnd w:id="2882"/>
    <w:bookmarkStart w:name="z2092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оценивать достоинства профессионального образования, основанного на компетенциях; возможность применения современных подходов к управлению в собственной практике; уровень сформированности основных профессиональных компетенций, имеющийся потенциал и ресурсы для совершенствования собственной профессиональной деятельности и жизнедеятельности организаций ТиПО;</w:t>
      </w:r>
    </w:p>
    <w:bookmarkEnd w:id="2883"/>
    <w:bookmarkStart w:name="z2093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проектировать инновационный и экспериментальный процесс обучения студентов в организациях ТиПО на основе внедрения в практику передовых достижений науки и практики в соответствии с профилем специальностей; траекторию непрерывного профессионального развития инженерно - педагогического коллектива организаций ТиПО на основе анализа и оценивания имеющихся потребностей, ресурсов и возможностей;</w:t>
      </w:r>
    </w:p>
    <w:bookmarkEnd w:id="2884"/>
    <w:bookmarkStart w:name="z2093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развивать ключевые личностные и профессиональные компетенции в области проектирования и реализации инноваций в собственной практике управления организацией ТиПО; лидерство, автономию, инициативу и ответственность в осуществлении системных изменений; критическое осмысление, готовность к обсуждению и трансляции инновационных педагогических идей в профессиональной и академической среде;</w:t>
      </w:r>
    </w:p>
    <w:bookmarkEnd w:id="2885"/>
    <w:bookmarkStart w:name="z2093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запустить, координировать и поддерживать процесс инновационных преобразований в собственном колледже посредством использования приобретенных знаний, умений, навыков и готовых современных управленческих "продуктов", разработанных в процессе обучения.</w:t>
      </w:r>
    </w:p>
    <w:bookmarkEnd w:id="2886"/>
    <w:bookmarkStart w:name="z20933" w:id="2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887"/>
    <w:bookmarkStart w:name="z2093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курса: </w:t>
      </w:r>
    </w:p>
    <w:bookmarkEnd w:id="2888"/>
    <w:bookmarkStart w:name="z2093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знания мировых тенденций развития профессионального образования в контексте новой парадигмы образования и системы подготовки кадров; основных направлений и стратегий государственной политики по модернизации системы ТиПО в контексте действующих нормативно - правовых и программных документов; современных концепций, теорий, достижений науки и практики в области обучения, мотивации и развития взрослых обучающихся; особенностей проектирования и организации экспериментальной деятельности по внедрению образовательных программ на основе компетентностного подхода, технологий модульного и личностно - ориентированного обучения; собственного места, роли и возможностей по управлению инновационными преобразованиями в организации ТиПО;</w:t>
      </w:r>
    </w:p>
    <w:bookmarkEnd w:id="2889"/>
    <w:bookmarkStart w:name="z2093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умения и навыки определять потребности и применять инструменты мотивации и самомотивации; проектировать условия для профессионально-личностного развития инженерно-педагогического состава организаций ТиПО, соответствии с изменяющимися требованиями к организации образовательного процесса; выполнять функции анализа, планирования, организации экспериментальной деятельности; планировать, организовывать и оценивать качество реализации образовательных программ и их результатов на основе современных подходов и технологий; привлекать внешние ресурсы и возможности; проектировать и управлять траекторией собственного профессионального развития, используя современные инструменты диагностики, оценивания и рефлексии; </w:t>
      </w:r>
    </w:p>
    <w:bookmarkEnd w:id="2890"/>
    <w:bookmarkStart w:name="z2093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в области выполнения анализа, планирования, организации и мониторинга экспериментальной деятельности на основе современных достижений науки и практики подготовки специалиста в соответствии с требованиями рынка труда; готовность к трансляции инновационных педагогических идей в академической и профессиональной среде своих коллег; приверженность к общечеловеческим духовным ценностям и современным педагогическим идеалам, концепциям, теориям и подходам к обучению; лидерство, автономия, инициатива, критическое осмысление и ответственность в процессе реализации инноваций в собственной практике и практике организаций ТиПО.</w:t>
      </w:r>
    </w:p>
    <w:bookmarkEnd w:id="2891"/>
    <w:bookmarkStart w:name="z20938" w:id="2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892"/>
    <w:bookmarkStart w:name="z2093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повышения квалификации включает в себя 3 модуля, которые призваны решить задачи по обеспечению системности и комплексности в формировании готовности руководителей к инновационным преобразованиям образовательного процесса на уровне организаций ТиПО:</w:t>
      </w:r>
    </w:p>
    <w:bookmarkEnd w:id="2893"/>
    <w:bookmarkStart w:name="z2094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новая парадигма и стратегия развития технического и профессионального образования в условиях модернизации системы подготовки кадров;</w:t>
      </w:r>
    </w:p>
    <w:bookmarkEnd w:id="2894"/>
    <w:bookmarkStart w:name="z2094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направления и механизмы реализации внутренней и внешней политики организаций ТиПО, ориентированного на инновационное развитие;</w:t>
      </w:r>
    </w:p>
    <w:bookmarkEnd w:id="2895"/>
    <w:bookmarkStart w:name="z2094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планирование, организация и мониторинг эффективности экспериментальной деятельности на уровне организаций ТиПО.</w:t>
      </w:r>
    </w:p>
    <w:bookmarkEnd w:id="2896"/>
    <w:bookmarkStart w:name="z2094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Модуль "Новая парадигма и стратегия развития технического и профессионального образования в условиях модернизации системы подготовки кадров" включает в себя изучение следующих тем:</w:t>
      </w:r>
    </w:p>
    <w:bookmarkEnd w:id="2897"/>
    <w:bookmarkStart w:name="z2094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политика и стратегия развития ТиПО; новая образовательная модель и инфраструктура ТиПО";</w:t>
      </w:r>
    </w:p>
    <w:bookmarkEnd w:id="2898"/>
    <w:bookmarkStart w:name="z2094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"Приоритетные направления развития ТиПО";</w:t>
      </w:r>
    </w:p>
    <w:bookmarkEnd w:id="2899"/>
    <w:bookmarkStart w:name="z2094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 правовое обеспечение модернизации ТиПО";</w:t>
      </w:r>
    </w:p>
    <w:bookmarkEnd w:id="2900"/>
    <w:bookmarkStart w:name="z2094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"Новая система оценки уровня квалификаций (сертификация)";</w:t>
      </w:r>
    </w:p>
    <w:bookmarkEnd w:id="2901"/>
    <w:bookmarkStart w:name="z2094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"Инновационные подходы к подготовке кадров"; </w:t>
      </w:r>
    </w:p>
    <w:bookmarkEnd w:id="2902"/>
    <w:bookmarkStart w:name="z2094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система квалификаций"; </w:t>
      </w:r>
    </w:p>
    <w:bookmarkEnd w:id="2903"/>
    <w:bookmarkStart w:name="z2095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разработки профессиональных стандартов и образовательных программ";</w:t>
      </w:r>
    </w:p>
    <w:bookmarkEnd w:id="2904"/>
    <w:bookmarkStart w:name="z2095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"Модель учебного плана организации технического и профессионального образования".</w:t>
      </w:r>
    </w:p>
    <w:bookmarkEnd w:id="2905"/>
    <w:bookmarkStart w:name="z2095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Модуль "Основные направления и механизмы реализации внутренней и внешней политики организаций ТиПО, ориентированного на инновационное развитие" включает в себя изучение следующих тем:</w:t>
      </w:r>
    </w:p>
    <w:bookmarkEnd w:id="2906"/>
    <w:bookmarkStart w:name="z2095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"Менеджер 21 века";</w:t>
      </w:r>
    </w:p>
    <w:bookmarkEnd w:id="2907"/>
    <w:bookmarkStart w:name="z2095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"Тайм-менеджмент";</w:t>
      </w:r>
    </w:p>
    <w:bookmarkEnd w:id="2908"/>
    <w:bookmarkStart w:name="z2095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человеческих ресурсов";</w:t>
      </w:r>
    </w:p>
    <w:bookmarkEnd w:id="2909"/>
    <w:bookmarkStart w:name="z2095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конфликтами";</w:t>
      </w:r>
    </w:p>
    <w:bookmarkEnd w:id="2910"/>
    <w:bookmarkStart w:name="z2095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"Стили управления";</w:t>
      </w:r>
    </w:p>
    <w:bookmarkEnd w:id="2911"/>
    <w:bookmarkStart w:name="z2095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"Факторы успешности управленческой деятельности";</w:t>
      </w:r>
    </w:p>
    <w:bookmarkEnd w:id="2912"/>
    <w:bookmarkStart w:name="z2095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"Внешняя политика, ориентированная на социальное партнерство и рынок труда".</w:t>
      </w:r>
    </w:p>
    <w:bookmarkEnd w:id="2913"/>
    <w:bookmarkStart w:name="z2096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Модуль "Планирование, организация и мониторинг эффективности инновационной и экспериментальной деятельности организаций ТиПО" включает в себя изучение следующих тем: </w:t>
      </w:r>
    </w:p>
    <w:bookmarkEnd w:id="2914"/>
    <w:bookmarkStart w:name="z2096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"Инновационный менеджмент";</w:t>
      </w:r>
    </w:p>
    <w:bookmarkEnd w:id="2915"/>
    <w:bookmarkStart w:name="z2096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учебно - методической документации в ТиПО в рамках реализации инновационной и экспериментальной деятельности на основе действующих НПА";</w:t>
      </w:r>
    </w:p>
    <w:bookmarkEnd w:id="2916"/>
    <w:bookmarkStart w:name="z2096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"Внутренняя политика, ориентированная на инновационное развитие организаций ТиПО";</w:t>
      </w:r>
    </w:p>
    <w:bookmarkEnd w:id="2917"/>
    <w:bookmarkStart w:name="z2096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"Ключевые аспекты стратегического плана организаций ТиПО; технология проектирования"; </w:t>
      </w:r>
    </w:p>
    <w:bookmarkEnd w:id="2918"/>
    <w:bookmarkStart w:name="z2096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и оценивание инновационной и экспериментальной деятельности".</w:t>
      </w:r>
    </w:p>
    <w:bookmarkEnd w:id="2919"/>
    <w:bookmarkStart w:name="z20966" w:id="2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920"/>
    <w:bookmarkStart w:name="z2096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Образовательный процесс организуется в соответствии с учебно-тематическим планом курса на 36 часов согласно приложению 1 к Программе.</w:t>
      </w:r>
    </w:p>
    <w:bookmarkEnd w:id="2921"/>
    <w:bookmarkStart w:name="z2096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организации образовательного процесса по Программе для улучшения образовательного процесса выбираются различные технологии, формы, подходы, методы обучения и контроля, в том числе дистанционное обучение.</w:t>
      </w:r>
    </w:p>
    <w:bookmarkEnd w:id="2922"/>
    <w:bookmarkStart w:name="z2096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знаний и форма контроля в рамках Программы представляет собой систему, основанную на интеграции процессов обучения и оценки. Система оценки строится на основе компетентностного, личностно-ориентированного и критериально-ориентированного подходов к процессу обучения и сочетании двух аспектов оценивания: оценивание для обучения (формативное оценивание) и оценивание обучения (суммативное оценивание).</w:t>
      </w:r>
    </w:p>
    <w:bookmarkEnd w:id="2923"/>
    <w:bookmarkStart w:name="z2097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 процессу оценки по программе привлекаются сами слушатели, тренеры программы, а также могут привлекаться руководители и коллеги слушателей на рабочем месте, а также специалисты организаций, производства и другие.</w:t>
      </w:r>
    </w:p>
    <w:bookmarkEnd w:id="2924"/>
    <w:bookmarkStart w:name="z2097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Оценка в программе осуществляется на основе 3-х ключевых критериев, заданных логикой Национальной рамки квалификаций:</w:t>
      </w:r>
    </w:p>
    <w:bookmarkEnd w:id="2925"/>
    <w:bookmarkStart w:name="z2097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ключевых идей Программы обучения;</w:t>
      </w:r>
    </w:p>
    <w:bookmarkEnd w:id="2926"/>
    <w:bookmarkStart w:name="z2097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умения и навыки применения новых знаний в собственной профессиональной деятельности;</w:t>
      </w:r>
    </w:p>
    <w:bookmarkEnd w:id="2927"/>
    <w:bookmarkStart w:name="z2097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личностные и профессиональные компетенции.</w:t>
      </w:r>
    </w:p>
    <w:bookmarkEnd w:id="2928"/>
    <w:bookmarkStart w:name="z2097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Итоговый результат, которым является знание, понимание и умение слушателя применять на практике инновационные подходы и технологии в планировании и организации обучения студентов, а также ключевые профессиональные и личностные компетенции на уровне, соответствующем требованиям Национальной рамки квалификаций, оценивается на выходе из программы посредством составления слушателем отчета и итоговой оценки результатов обучения.</w:t>
      </w:r>
    </w:p>
    <w:bookmarkEnd w:id="2929"/>
    <w:bookmarkStart w:name="z2097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Отчет слушателя и итоговая оценка являются подтверждением соответствия слушателя трем ключевым критериям оценивания.</w:t>
      </w:r>
    </w:p>
    <w:bookmarkEnd w:id="2930"/>
    <w:bookmarkStart w:name="z2097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зависимости от требований рынка труда и потребностей в повышении квалификации педагогических кадров в содержание учебного плана и Программы могут вноситься изменения и дополнения, в том числе по результатам анкетирование слушателей на входе/выходе. В соответствии с потребностями инженерно - педагогических кадров и/или организаций системы ТиПО содержание Программы может изменяться до 25 % объема учебного времени для модулей при сохранении суммарного объема учебного времени, отведенных на освоение Программы.</w:t>
      </w:r>
    </w:p>
    <w:bookmarkEnd w:id="2931"/>
    <w:bookmarkStart w:name="z20978" w:id="2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932"/>
    <w:bookmarkStart w:name="z2097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Образовательный процесс включает интерактивные методы обучения: кейс - стади, дискуссии, мозговой штурм, ролевые игры, метод проектов, проблемный метод, ситуационные задачи, обратная связь, рефлексия и т.д.</w:t>
      </w:r>
    </w:p>
    <w:bookmarkEnd w:id="2933"/>
    <w:bookmarkStart w:name="z2098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Образовательный процесс сочетает в себе проведение очных (теоретических и практических) и/или дистанционных (онлайн) занятий, а также самостоятельную работу слушателей. Ориентация Программы на модульно-компетентностную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обучения. </w:t>
      </w:r>
    </w:p>
    <w:bookmarkEnd w:id="2934"/>
    <w:bookmarkStart w:name="z20981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935"/>
    <w:bookmarkStart w:name="z2098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Для определения уровня сформированности профессиональных компетентностей слушателей разрабатываются шкала оценок и параметры усвоения содержания программы. </w:t>
      </w:r>
    </w:p>
    <w:bookmarkEnd w:id="2936"/>
    <w:bookmarkStart w:name="z2098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Шкала оценок по пятибалльной системе:</w:t>
      </w:r>
    </w:p>
    <w:bookmarkEnd w:id="2937"/>
    <w:bookmarkStart w:name="z2098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"5" ставится в том случае, когда слушатель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Владеет умением в совершенстве;</w:t>
      </w:r>
    </w:p>
    <w:bookmarkEnd w:id="2938"/>
    <w:bookmarkStart w:name="z2098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"4" ставится в том случае, когда слушатель знает в большей степени требуемый программой материал, хорошо понимает и прочно усвоил его. На вопросы (в пределах программы) отвечает без затруднений. Умеет применять полученные знания в практических заданиях. Допускает только незначительные ошибки. Средний уровень владение умением;</w:t>
      </w:r>
    </w:p>
    <w:bookmarkEnd w:id="2939"/>
    <w:bookmarkStart w:name="z2098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 "3" ставится в том случае, когда слушатели обнаруживает знание основного программного учебного материала. При применении знаний и умений на практике испытывает некоторые затруднения и преодолевает их с небольшой помощью тренера. Допускает ошибки при изложении материала и владеет знаниями и умениями в общем виде;</w:t>
      </w:r>
    </w:p>
    <w:bookmarkEnd w:id="2940"/>
    <w:bookmarkStart w:name="z2098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балл "2" ставится в том случае, когда слушатель обнаруживает незнание большой части программного материала, отвечает, как правило, лишь на наводящие вопросы тренера неуверенно. Низкий уровень знаний и умений, проявляется иногда, но в основном испытывает затруднения;</w:t>
      </w:r>
    </w:p>
    <w:bookmarkEnd w:id="2941"/>
    <w:bookmarkStart w:name="z2098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балл "1" ставится в том случае, когда слушатель обнаруживает полное незнание проходимого материала по программе.</w:t>
      </w:r>
    </w:p>
    <w:bookmarkEnd w:id="29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изменениями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мировых тенденций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кадров"</w:t>
            </w:r>
          </w:p>
        </w:tc>
      </w:tr>
    </w:tbl>
    <w:bookmarkStart w:name="z20991" w:id="2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29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5192"/>
        <w:gridCol w:w="896"/>
        <w:gridCol w:w="896"/>
        <w:gridCol w:w="1390"/>
        <w:gridCol w:w="896"/>
        <w:gridCol w:w="1391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2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44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0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45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8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46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"Новая парадигма и стратегия развития технического и профессионального образования в условиях модернизации системы подготовки кадров"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6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947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и стратегия развития ТиПО. Новая образовательная модель и инфраструктура ТиПО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4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948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направления развития ТиПО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2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949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правовое обеспечение модернизации ТиПО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0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2950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система оценки уровня квалификаций (сертификация)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8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2951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к подготовке кадров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6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2952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квалификаций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4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2953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профессиональных стандартов и образовательных программ.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2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2954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учебного плана организации технического и профессионального образования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0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55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"Основные направления и механизмы реализации внутренней и внешней политики организаций ТиПО, ориентированного на инновационное развитие"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8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956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21 века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6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957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4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958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человеческих ресурсов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2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2959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конфликтами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0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2960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 управления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8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2961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успешности управленческой деятельности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6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2962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политика, ориентированная на социальное партнерство и рынок труда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4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63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"Планирование, организация и мониторинг эффективности инновационной и экспериментальной деятельности организаций ТиПО"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2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964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0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965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учебно-методической документации в ТиПО в рамках реализации инновационной и экспериментальной деятельности на основе действующих НПА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8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966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политика, ориентированная на инновационное развитие организаций ТиПО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6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967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аспекты стратегического плана организаций ТиПО. Технология проектирования.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4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968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оценивание инновационной и экспериментальной деятельности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546" w:id="2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"Педагог новой формации системы технического и профессионального образования"</w:t>
      </w:r>
    </w:p>
    <w:bookmarkEnd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200" w:id="2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970"/>
    <w:bookmarkStart w:name="z21201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по теме: "Педагог новой формации системы технического и профессионального образования" (далее - Программа) предназначена для обучения преподавателей и мастеров производственного обучения организаций технического и профессионального образования (далее - ТиПО).</w:t>
      </w:r>
    </w:p>
    <w:bookmarkEnd w:id="2971"/>
    <w:bookmarkStart w:name="z21202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Программа направлена на обучение преподавателей и мастеров производственного обучения организаций системы ТиПО, способных воспринимать и понимать происходящие изменения, быть вовлеченными в них, активно содействовать реализации целей и задач новых реформ в рамках модернизации системы ТиПО.</w:t>
      </w:r>
    </w:p>
    <w:bookmarkEnd w:id="2972"/>
    <w:bookmarkStart w:name="z21203" w:id="2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973"/>
    <w:bookmarkStart w:name="z21204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подготовка преподавателей и мастеров производственного обучения новой формации для системы технического и профессионального образования Республики Казахстан.</w:t>
      </w:r>
    </w:p>
    <w:bookmarkEnd w:id="2974"/>
    <w:bookmarkStart w:name="z21205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Программы определены следующие задачи:</w:t>
      </w:r>
    </w:p>
    <w:bookmarkEnd w:id="2975"/>
    <w:bookmarkStart w:name="z21206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поддержка профессиональной состоятельности и профессионального развития преподавателей и мастеров производственного обучения ТиПО и создание условий для обучения в соответствии с новой парадигмой - "Обучение на протяжении всей жизни"; </w:t>
      </w:r>
    </w:p>
    <w:bookmarkEnd w:id="2976"/>
    <w:bookmarkStart w:name="z21207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профессионального уровня преподавателей и мастеров производственного обучения ТиПО, с учетом современного казахстанского и международного педагогического опыта;</w:t>
      </w:r>
    </w:p>
    <w:bookmarkEnd w:id="2977"/>
    <w:bookmarkStart w:name="z21208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развитие профессиональной мобильности преподавателей и мастеров производственного обучения на основе непрерывной связи между педагогической практикой и производством.</w:t>
      </w:r>
    </w:p>
    <w:bookmarkEnd w:id="2978"/>
    <w:bookmarkStart w:name="z21209" w:id="2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979"/>
    <w:bookmarkStart w:name="z21210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курса:</w:t>
      </w:r>
    </w:p>
    <w:bookmarkEnd w:id="2980"/>
    <w:bookmarkStart w:name="z21211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высококвалифицированные преподаватели и мастера производственного обучения системы технического и профессионального образования Республики Казахстан.</w:t>
      </w:r>
    </w:p>
    <w:bookmarkEnd w:id="2981"/>
    <w:bookmarkStart w:name="z21212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адекватность профессионального уровня преподавателей и мастеров производственного обучения потребностям развивающейся экономики страны и требованиями рынка труда.</w:t>
      </w:r>
    </w:p>
    <w:bookmarkEnd w:id="2982"/>
    <w:bookmarkStart w:name="z21213" w:id="2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983"/>
    <w:bookmarkStart w:name="z21214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Программа повышения квалификации для преподавателей и мастеров производственного обучения организаций ТиПО направлена на обучение по двум ключевым компонентам - производственное и теоретическое. </w:t>
      </w:r>
    </w:p>
    <w:bookmarkEnd w:id="2984"/>
    <w:bookmarkStart w:name="z21215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 в соответствии с обозначенными целями и задачами, данная Программа предусматривает освоение следующих 7 модулей:</w:t>
      </w:r>
    </w:p>
    <w:bookmarkEnd w:id="2985"/>
    <w:bookmarkStart w:name="z21216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получение/подтверждение рабочей квалификации по профессии/специальности;</w:t>
      </w:r>
    </w:p>
    <w:bookmarkEnd w:id="2986"/>
    <w:bookmarkStart w:name="z21217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стажировка на предприятии;</w:t>
      </w:r>
    </w:p>
    <w:bookmarkEnd w:id="2987"/>
    <w:bookmarkStart w:name="z21218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новая парадигма и стратегия развития технического и профессионального образования;</w:t>
      </w:r>
    </w:p>
    <w:bookmarkEnd w:id="2988"/>
    <w:bookmarkStart w:name="z21219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нормативное, программное и учебно-методическое сопровождение технического и профессионального образования;</w:t>
      </w:r>
    </w:p>
    <w:bookmarkEnd w:id="2989"/>
    <w:bookmarkStart w:name="z21220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функциональная ИКТ - компетентность;</w:t>
      </w:r>
    </w:p>
    <w:bookmarkEnd w:id="2990"/>
    <w:bookmarkStart w:name="z21221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основы профессиональной педагогики и психологии;</w:t>
      </w:r>
    </w:p>
    <w:bookmarkEnd w:id="2991"/>
    <w:bookmarkStart w:name="z21222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современные подходы к планированию и организации обучения в учебных заведениях системы технического и профессионального образования;</w:t>
      </w:r>
    </w:p>
    <w:bookmarkEnd w:id="2992"/>
    <w:bookmarkStart w:name="z21223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Модуль "Получение/подтверждение рабочей квалификации по профессии/специальности" включает в себя изучение следующих тем:</w:t>
      </w:r>
    </w:p>
    <w:bookmarkEnd w:id="2993"/>
    <w:bookmarkStart w:name="z21224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нормы охраны труда, техники безопасности, промышленной санитарии противопожарной безопасности";</w:t>
      </w:r>
    </w:p>
    <w:bookmarkEnd w:id="2994"/>
    <w:bookmarkStart w:name="z21225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"Ознакомление с нормативной и технической документацией, регламентирующая деятельность рабочего";</w:t>
      </w:r>
    </w:p>
    <w:bookmarkEnd w:id="2995"/>
    <w:bookmarkStart w:name="z21226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"Наряд-задания производственного подразделения"; </w:t>
      </w:r>
    </w:p>
    <w:bookmarkEnd w:id="2996"/>
    <w:bookmarkStart w:name="z21227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"Механизм формирования трудовых навыков; совершенствование собственного мастерства"; </w:t>
      </w:r>
    </w:p>
    <w:bookmarkEnd w:id="2997"/>
    <w:bookmarkStart w:name="z21228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"Изучение технологических процессов производства"; </w:t>
      </w:r>
    </w:p>
    <w:bookmarkEnd w:id="2998"/>
    <w:bookmarkStart w:name="z21229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трудовых функций по рабочей квалификации; ученичество; работа с наставником от предприятия";</w:t>
      </w:r>
    </w:p>
    <w:bookmarkEnd w:id="2999"/>
    <w:bookmarkStart w:name="z21230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"Выполнение технологической операций на рабочем месте (виды выполняемой операции); контроль и оценку результатов";</w:t>
      </w:r>
    </w:p>
    <w:bookmarkEnd w:id="3000"/>
    <w:bookmarkStart w:name="z21231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Модуль "Стажировка на предприятии" включает в себя изучение следующих тем:</w:t>
      </w:r>
    </w:p>
    <w:bookmarkEnd w:id="3001"/>
    <w:bookmarkStart w:name="z21232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нормы охраны труда, техники безопасности, промышленной санитарии противопожарной безопасности";</w:t>
      </w:r>
    </w:p>
    <w:bookmarkEnd w:id="3002"/>
    <w:bookmarkStart w:name="z21233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"Работа с нормативной и технической документацией, регламентирующая деятельность специалиста"; </w:t>
      </w:r>
    </w:p>
    <w:bookmarkEnd w:id="3003"/>
    <w:bookmarkStart w:name="z21234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"Наряд - задания производственного подразделения";</w:t>
      </w:r>
    </w:p>
    <w:bookmarkEnd w:id="3004"/>
    <w:bookmarkStart w:name="z21235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"Механизм формирования трудовых навыков; совершенствование собственного мастерства"; </w:t>
      </w:r>
    </w:p>
    <w:bookmarkEnd w:id="3005"/>
    <w:bookmarkStart w:name="z21236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"Изучение технологических процессов производства"; </w:t>
      </w:r>
    </w:p>
    <w:bookmarkEnd w:id="3006"/>
    <w:bookmarkStart w:name="z21237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трудовых функций по квалификации специалиста";</w:t>
      </w:r>
    </w:p>
    <w:bookmarkEnd w:id="3007"/>
    <w:bookmarkStart w:name="z21238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требований современного предприятия, организации или учреждения к современному специалисту".</w:t>
      </w:r>
    </w:p>
    <w:bookmarkEnd w:id="3008"/>
    <w:bookmarkStart w:name="z21239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Модуль "Новая парадигма и стратегия развития технического и профессионального образования" включает в себя изучение следующих тем:</w:t>
      </w:r>
    </w:p>
    <w:bookmarkEnd w:id="3009"/>
    <w:bookmarkStart w:name="z21240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политика и стратегия развития технического и профессионального образования; новая образовательная модель и инфраструктура ТиПО"; </w:t>
      </w:r>
    </w:p>
    <w:bookmarkEnd w:id="3010"/>
    <w:bookmarkStart w:name="z21241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"Приоритетные направления развития ТиПО; стратегические документации по модернизации ТиПО"; </w:t>
      </w:r>
    </w:p>
    <w:bookmarkEnd w:id="3011"/>
    <w:bookmarkStart w:name="z21242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тенденции развития зарубежной системы образования; инновационные подходы, методы и технологии обучения к подготовке кадров";</w:t>
      </w:r>
    </w:p>
    <w:bookmarkEnd w:id="3012"/>
    <w:bookmarkStart w:name="z21243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"Профессиональное образование, основанное на компетенциях"; </w:t>
      </w:r>
    </w:p>
    <w:bookmarkEnd w:id="3013"/>
    <w:bookmarkStart w:name="z21244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"Мировой опыт: дуальное профессиональное обучение; социальное партнерство";</w:t>
      </w:r>
    </w:p>
    <w:bookmarkEnd w:id="3014"/>
    <w:bookmarkStart w:name="z21245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система квалификаций". </w:t>
      </w:r>
    </w:p>
    <w:bookmarkEnd w:id="3015"/>
    <w:bookmarkStart w:name="z21246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Модуль "Нормативное, программное и учебно-методическое сопровождение технического и профессионального образования" включает в себя изучение следующих тем:</w:t>
      </w:r>
    </w:p>
    <w:bookmarkEnd w:id="3016"/>
    <w:bookmarkStart w:name="z21247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нормативные правовые акты, определяющие содержание ТиПО";</w:t>
      </w:r>
    </w:p>
    <w:bookmarkEnd w:id="3017"/>
    <w:bookmarkStart w:name="z21248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"Законодательные основы проектирования деятельности в системе технического и профессионального образования"; </w:t>
      </w:r>
    </w:p>
    <w:bookmarkEnd w:id="3018"/>
    <w:bookmarkStart w:name="z21249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"Роль национальной рамки квалификаций, отраслевой рамки квалификаций в системе ТиПО; профессиональные стандарты"; </w:t>
      </w:r>
    </w:p>
    <w:bookmarkEnd w:id="3019"/>
    <w:bookmarkStart w:name="z21250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общеобязательные стандарты соответствующих уровней образования"; </w:t>
      </w:r>
    </w:p>
    <w:bookmarkEnd w:id="3020"/>
    <w:bookmarkStart w:name="z21251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разработки учебно-методического сопровождения инновационных процессов в ТиПО на основе действующих нормативных правовых актов".</w:t>
      </w:r>
    </w:p>
    <w:bookmarkEnd w:id="3021"/>
    <w:bookmarkStart w:name="z21252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Модуль "Функциональная ИКТ - компетентность" включает в себя изучение следующих тем:</w:t>
      </w:r>
    </w:p>
    <w:bookmarkEnd w:id="3022"/>
    <w:bookmarkStart w:name="z21253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"Вводный курс по ИКТ; технические и программные средства обучения";</w:t>
      </w:r>
    </w:p>
    <w:bookmarkEnd w:id="3023"/>
    <w:bookmarkStart w:name="z21254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"Создания мультимедийных презентаций"; </w:t>
      </w:r>
    </w:p>
    <w:bookmarkEnd w:id="3024"/>
    <w:bookmarkStart w:name="z21255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"Основы работы с пакетами программ для организации учебного процесса, разработки учебных курсов, уроков, контроля знаний";</w:t>
      </w:r>
    </w:p>
    <w:bookmarkEnd w:id="3025"/>
    <w:bookmarkStart w:name="z21256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"Мобильные, облачные технологии и социальные сети в образовательном процессе"; </w:t>
      </w:r>
    </w:p>
    <w:bookmarkEnd w:id="3026"/>
    <w:bookmarkStart w:name="z21257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"Презентация элемента учебно - методического комплекса по дисциплинам".</w:t>
      </w:r>
    </w:p>
    <w:bookmarkEnd w:id="3027"/>
    <w:bookmarkStart w:name="z21258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Модуль "Основы профессиональной педагогики и психологии" включает в себя изучение следующих тем:</w:t>
      </w:r>
    </w:p>
    <w:bookmarkEnd w:id="3028"/>
    <w:bookmarkStart w:name="z21259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"Психолого - педагогические основы профессионального образования; основные категории профессиональной педагогики"; </w:t>
      </w:r>
    </w:p>
    <w:bookmarkEnd w:id="3029"/>
    <w:bookmarkStart w:name="z21260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подходы к решению проблемы соотношения обучения и развития";</w:t>
      </w:r>
    </w:p>
    <w:bookmarkEnd w:id="3030"/>
    <w:bookmarkStart w:name="z21261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"Компетентностный подход в профессиональном обучении";</w:t>
      </w:r>
    </w:p>
    <w:bookmarkEnd w:id="3031"/>
    <w:bookmarkStart w:name="z21262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"Эффективный студент; требования к личности выпускника системы ТиПО";</w:t>
      </w:r>
    </w:p>
    <w:bookmarkEnd w:id="3032"/>
    <w:bookmarkStart w:name="z21263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"Возрастные психолого-педагогические особенности студентов ТиПО"; </w:t>
      </w:r>
    </w:p>
    <w:bookmarkEnd w:id="3033"/>
    <w:bookmarkStart w:name="z21264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"Эффективный преподаватель; профессионально-личностные характеристики и компетенции эффективного преподавателя";</w:t>
      </w:r>
    </w:p>
    <w:bookmarkEnd w:id="3034"/>
    <w:bookmarkStart w:name="z21265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качества профессионального образования; качество профессионального образования и стандарты его измерения";</w:t>
      </w:r>
    </w:p>
    <w:bookmarkEnd w:id="3035"/>
    <w:bookmarkStart w:name="z21266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"Оценочная компетенция преподавателя; проектирование индивидуальной траектории профессионально - личностного развития преподавателя". </w:t>
      </w:r>
    </w:p>
    <w:bookmarkEnd w:id="3036"/>
    <w:bookmarkStart w:name="z21267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Модуль "Современные подходы к планированию и организации обучения в учебных заведениях системы технического и профессионального образования" включает в себя изучение следующих тем:</w:t>
      </w:r>
    </w:p>
    <w:bookmarkEnd w:id="3037"/>
    <w:bookmarkStart w:name="z21268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"Планирование и организация учебного процесса в организациях ТиПО";</w:t>
      </w:r>
    </w:p>
    <w:bookmarkEnd w:id="3038"/>
    <w:bookmarkStart w:name="z21269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"Современные стратегии обучения; новые технологии и подходы в преподавании и обучении";</w:t>
      </w:r>
    </w:p>
    <w:bookmarkEnd w:id="3039"/>
    <w:bookmarkStart w:name="z21270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"Модульное обучение в контексте компетентностного подхода; требования к разработке и оценке проекта модульной единицы";</w:t>
      </w:r>
    </w:p>
    <w:bookmarkEnd w:id="3040"/>
    <w:bookmarkStart w:name="z21271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и оценка проекта модульной единицы по предмету".</w:t>
      </w:r>
    </w:p>
    <w:bookmarkEnd w:id="3041"/>
    <w:bookmarkStart w:name="z21272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Все модули Программы объединены единой логикой, ключевыми идеями, строятся на основе единых принципов и подходов. </w:t>
      </w:r>
    </w:p>
    <w:bookmarkEnd w:id="3042"/>
    <w:bookmarkStart w:name="z21273" w:id="3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043"/>
    <w:bookmarkStart w:name="z21274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для преподавателей и мастеров производственного обучения состоит из 36 и/или 72 часов теоретического обучения, не менее 72 часов производственного обучения.</w:t>
      </w:r>
    </w:p>
    <w:bookmarkEnd w:id="3044"/>
    <w:bookmarkStart w:name="z21275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Образовательный процесс организуется в соответствии с учебно -тематическим планом курса, согласно приложению 1 и 2 к Программе.</w:t>
      </w:r>
    </w:p>
    <w:bookmarkEnd w:id="3045"/>
    <w:bookmarkStart w:name="z21276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образовательного процесса по Программе для улучшения образовательного процесса выбираются различные технологии, формы, подходы, методы обучения и контроля, в том числе дистанционное обучение.</w:t>
      </w:r>
    </w:p>
    <w:bookmarkEnd w:id="3046"/>
    <w:bookmarkStart w:name="z21277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Оценка знаний и форма контроля в рамках Программы представляет собой систему, основанную на интеграции процессов обучения и оценки. Система оценки строится на основе компетентностного, личностно - ориентированного и критериально - ориентированного подходов к процессу обучения и сочетании двух аспектов оценивания: оценивание для обучения (формативное оценивание) и оценивание обучения (суммативное оценивание). </w:t>
      </w:r>
    </w:p>
    <w:bookmarkEnd w:id="3047"/>
    <w:bookmarkStart w:name="z21278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процессу оценки по программе привлекаются сами слушатели, тренеры программы, а также могут привлекаться руководители и коллеги слушателей на рабочем месте, а также специалисты организаций, производства и другие.</w:t>
      </w:r>
    </w:p>
    <w:bookmarkEnd w:id="3048"/>
    <w:bookmarkStart w:name="z21279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в программе осуществляется на основе 3 - х ключевых критериев, заданных логикой Национальной рамки квалификаций:</w:t>
      </w:r>
    </w:p>
    <w:bookmarkEnd w:id="3049"/>
    <w:bookmarkStart w:name="z21280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ключевых идей Программы обучения;</w:t>
      </w:r>
    </w:p>
    <w:bookmarkEnd w:id="3050"/>
    <w:bookmarkStart w:name="z21281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умения и навыки применения новых знаний в собственной профессиональной деятельности;</w:t>
      </w:r>
    </w:p>
    <w:bookmarkEnd w:id="3051"/>
    <w:bookmarkStart w:name="z21282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личностные и профессиональные компетенции.</w:t>
      </w:r>
    </w:p>
    <w:bookmarkEnd w:id="3052"/>
    <w:bookmarkStart w:name="z21283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Итоговый результат, которым является знание, понимание и умение слушателя применять на практике инновационные подходы и технологии в планировании и организации обучения студентов, а также ключевые профессиональные и личностные компетенции на уровне, соответствующем требованиям Национальной рамки квалификаций, оценивается на выходе из программы посредством составления слушателем отчета и итоговой оценки результатов обучения.</w:t>
      </w:r>
    </w:p>
    <w:bookmarkEnd w:id="3053"/>
    <w:bookmarkStart w:name="z21284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Отчет слушателя и итоговая оценка являются подтверждением соответствия слушателя трем ключевым критериям оценивания. </w:t>
      </w:r>
    </w:p>
    <w:bookmarkEnd w:id="3054"/>
    <w:bookmarkStart w:name="z21285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зависимости от требований рынка труда и потребностей в повышении квалификации педагогических кадров в содержание учебного плана и Программы могут вноситься изменения и дополнения, в том числе по результатам анкетирование слушателей на входе/выходе. В соответствии с потребностями инженерно - педагогических кадров и/или организаций системы ТиПО содержание Программы может изменяться до 25 % объема учебного времени для модулей при сохранении суммарного объема учебного времени, отведенных на освоение Программы.</w:t>
      </w:r>
    </w:p>
    <w:bookmarkEnd w:id="3055"/>
    <w:bookmarkStart w:name="z21286" w:id="3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3056"/>
    <w:bookmarkStart w:name="z21287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Образовательный процесс включает интерактивные методы обучения: кейс-стади, дискуссии, мозговой штурм, ролевые игры, метод проектов, проблемный метод, ситуационные задачи, обратная связь, рефлексия и т.д.</w:t>
      </w:r>
    </w:p>
    <w:bookmarkEnd w:id="3057"/>
    <w:bookmarkStart w:name="z21288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Образовательный процесс сочетает в себе проведение очных (теоретических и практических) и/или дистанционных (онлайн) занятий, а также самостоятельную работу слушателей. Ориентация Программы на модульно - компетентностную модель повышения квалификации предполагает деятельностный подход, что достигается посредством использования современных образовательных технологий и интерактивных форм обучения. </w:t>
      </w:r>
    </w:p>
    <w:bookmarkEnd w:id="3058"/>
    <w:bookmarkStart w:name="z21289" w:id="3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3059"/>
    <w:bookmarkStart w:name="z21290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определения уровня сформированности профессиональных компетентностей слушателей разрабатываются шкала оценок и параметры усвоения содержания программы. </w:t>
      </w:r>
    </w:p>
    <w:bookmarkEnd w:id="3060"/>
    <w:bookmarkStart w:name="z21291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Шкала оценок по пятибалльной системе:</w:t>
      </w:r>
    </w:p>
    <w:bookmarkEnd w:id="3061"/>
    <w:bookmarkStart w:name="z21292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"5" ставится в том случае, когда слушатель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Владеет умением в совершенстве;</w:t>
      </w:r>
    </w:p>
    <w:bookmarkEnd w:id="3062"/>
    <w:bookmarkStart w:name="z21293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"4" ставится в том случае, когда слушатель знает в большей степени требуемый программой материал, хорошо понимает и прочно усвоил его. На вопросы (в пределах программы) отвечает без затруднений. Умеет применять полученные знания в практических заданиях. Допускает только незначительные ошибки. Средний уровень владение умением;</w:t>
      </w:r>
    </w:p>
    <w:bookmarkEnd w:id="3063"/>
    <w:bookmarkStart w:name="z21294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 "3" ставится в том случае, когда слушатели обнаруживает знание основного программного учебного материала. При применении знаний и умений на практике испытывает некоторые затруднения и преодолевает их с небольшой помощью тренера. Допускает ошибки при изложении материала и владеет знаниями и умениями в общем виде;</w:t>
      </w:r>
    </w:p>
    <w:bookmarkEnd w:id="3064"/>
    <w:bookmarkStart w:name="z21295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балл "2" ставится в том случае, когда слушатель обнаруживает незнание большой части программного материала, отвечает, как правило, лишь на наводящие вопросы тренера неуверенно. Низкий уровень знаний и умений, проявляется иногда, но в основном испытывает затруднения;</w:t>
      </w:r>
    </w:p>
    <w:bookmarkEnd w:id="3065"/>
    <w:bookmarkStart w:name="z21296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балл "1" ставится в том случае, когда слушатель обнаруживает полное незнание проходимого материала по программе.</w:t>
      </w:r>
    </w:p>
    <w:bookmarkEnd w:id="30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преподавателей и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 новой 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21298" w:id="3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0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5053"/>
        <w:gridCol w:w="882"/>
        <w:gridCol w:w="1369"/>
        <w:gridCol w:w="1128"/>
        <w:gridCol w:w="883"/>
        <w:gridCol w:w="1371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9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068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7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69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5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70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"Новая парадигма и стратегия развития технического и профессионального образования"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3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071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и стратегия развития технического и профессионального образования. Введение. Новая образовательная модель и инфраструктура ТиПО.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1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3072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направления развития ТиПО. Стратегические документации по модернизации ТиПО.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9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3073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тенденции развития зарубежной системы образования.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7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3074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подходы, методы и технологии обучения к подготовке кадров. Профессиональное образование, основанное на компетенциях.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5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3075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опыт: дуальное профессиональное обучение. Социальное партнерство.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3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3076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квалификаций.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1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77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"Нормативное, программное и учебно-методическое сопровождение технического и профессионального образования"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9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078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правовые акты, определяющие содержание ТиПО. Законодательные основы проектирования деятельности в системе технического и профессионального образования.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7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3079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национальной рамки квалификаций, отраслевой рамки квалификаций в системе ТиПО. Профессиональные стандарты.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5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3080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общеобязательные стандарты соответствующих уровней образования.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3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3081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разработки учебно-методического сопровождения инновационных процессов в ТиПО на основе действующих нормативных правовых актов.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1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82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"Функциональная ИКТ-компетентность"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9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3083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Вводный курс по ИКТ. Технические и программные средства обучения.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7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3084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мультимедийных презентаций.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5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3085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пакетами программ для организации учебного процесса, разработки учебных курсов, уроков, контроля знаний.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3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3086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Мобильные, облачные технологии и социальные сети в образовательном процессе.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1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3087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элемента учебно-методического комплекса по дисциплинам.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9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88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"Основы профессиональной педагогики и психологии"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7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3089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профессионального образования.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5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3090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категории профессиональной педагогики. Основные подходы к решению проблемы соотношения обучения и развития.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3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3091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в профессиональном обучении.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1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3092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студент. Требования к личности выпускника системы ТиПО. Возрастные психолого-педагогические особенности студентов ТиПО.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9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3093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преподаватель. Профессионально-личностные характеристики и компетенции эффективного преподавателя.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7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3094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профессионального образования. Качество профессионального образования и стандарты его измерения.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5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3095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компетенция преподавателя. Проектирование индивидуальной траектории профессионально-личностного развития преподавателя.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3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96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"Современные подходы к планированию и организации обучения в учебных заведениях системы технического и профессионального образования"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1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3097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учебного процесса в организациях ТиПО.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9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3098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стратегии обучения. Новые технологии и подходы в преподавании и обучении.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7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3099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Модульное обучение в контексте компетентностного подхода. Требования к разработке и оценке проекта модульной единицы.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5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3100"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оценка проекта модульной единицы по предмету.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преподавателей и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 новой 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21573" w:id="3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4663"/>
        <w:gridCol w:w="1311"/>
        <w:gridCol w:w="1311"/>
        <w:gridCol w:w="1311"/>
        <w:gridCol w:w="845"/>
        <w:gridCol w:w="1313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4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02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2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03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0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04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"Новая парадигма и стратегия развития технического и профессионального образования"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8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105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и стратегия развития технического и профессионального образования. Введение. Новая образовательная модель и инфраструктура ТиПО.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6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3106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направления развития ТиПО. Стратегические документации по модернизации ТиПО.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4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3107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тенденции развития зарубежной системы образования.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2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3108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подходы, методы и технологии обучения к подготовке кадров.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0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3109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образование, основанное на компетенциях.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8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3110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опыт: дуальное профессиональное обучение. Социальное партнерство.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6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3111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квалификаций.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4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12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"Нормативное, программное и учебно-методическое сопровождение технического и профессионального образования"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2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113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правовые акты, определяющие содержание ТиПО.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0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3114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основы проектирования деятельности в системе технического и профессионального образования.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8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3115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национальной рамки квалификаций, отраслевой рамки квалификаций в системе ТиПО. Профессиональные стандарты.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6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3116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общеобязательные стандарты соответствующих уровней образования.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4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3117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разработки учебно-методического сопровождения инновационных процессов в ТиПО на основе действующих нормативных правовых актов.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2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18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"Функциональная ИКТ-компетентность"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0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3119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Вводный курс по ИКТ. Технические и программные средства обучения.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8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3120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мультимедийных презентаций.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6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3121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пакетами программ для организации учебного процесса, разработки учебных курсов, уроков, контроля знаний.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4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3122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Мобильные, облачные технологии и социальные сети в образовательном процессе.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2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3123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элемента учебно-методического комплекса по дисциплинам.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0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24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"Основы профессиональной педагогики и психологии"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8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3125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основы профессионального образования.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6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3126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категории профессиональной педагогики. Основные подходы к решению проблемы соотношения обучения и развития.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4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3127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в профессиональном обучении.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2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3128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студент. Требования к личности выпускника системы ТиПО. Возрастные психолого-педагогические особенности студентов ТиПО.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0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3129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преподаватель. Профессионально-личностные характеристики и компетенции эффективного преподавателя.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8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3130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профессионального образования. Качество профессионального образования и стандарты его измерения.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6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3131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компетенция преподавателя. Проектирование индивидуальной траектории профессионально-личностного развития преподавателя.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4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32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"Современные подходы к планированию и организации обучения в учебных заведениях системы технического и профессионального образования"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2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3133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учебного процесса в организациях ТиПО.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0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3134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стратегии обучения. Новые технологии и подходы в преподавании и обучении.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8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3135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Модульное обучение в контексте компетентностного подхода. Требования к разработке и оценке проекта модульной единицы.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6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3136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оценка проекта модульной единицы по предмету.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марта 2016 года № 193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3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 образования в условиях дуальной системы обучения" </w:t>
      </w:r>
    </w:p>
    <w:bookmarkEnd w:id="3137"/>
    <w:bookmarkStart w:name="z53" w:id="3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138"/>
    <w:bookmarkStart w:name="z54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 образования в условиях дуальной системы обучения" (далее - Программа) предназначена для руководителей организаций технического и профессионального образования (далее - ТиПО).</w:t>
      </w:r>
    </w:p>
    <w:bookmarkEnd w:id="3139"/>
    <w:bookmarkStart w:name="z55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предусматривает развитие управленческой компетентности руководителей организаций ТиПО в проектировании и организации учебно-воспитательного процесса в условиях дуальной системы обучения. </w:t>
      </w:r>
    </w:p>
    <w:bookmarkEnd w:id="3140"/>
    <w:bookmarkStart w:name="z56" w:id="3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141"/>
    <w:bookmarkStart w:name="z57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развитие профессионально-управленческой компетентности руководителей организаций ТиПО в проектировании и организации учебно-воспитательного процесса в условиях дуальной системы обучения. </w:t>
      </w:r>
    </w:p>
    <w:bookmarkEnd w:id="3142"/>
    <w:bookmarkStart w:name="z58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143"/>
    <w:bookmarkStart w:name="z59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нормативно-правовых актов в области дуального обучения;</w:t>
      </w:r>
    </w:p>
    <w:bookmarkEnd w:id="3144"/>
    <w:bookmarkStart w:name="z60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знакомство с инновациями базовых организаций ТиПО, реализующих дуальное обучение; </w:t>
      </w:r>
    </w:p>
    <w:bookmarkEnd w:id="3145"/>
    <w:bookmarkStart w:name="z61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инновационного и профессионального уровня руководителей организаций ТиПО в условиях дуального обучения;</w:t>
      </w:r>
    </w:p>
    <w:bookmarkEnd w:id="3146"/>
    <w:bookmarkStart w:name="z62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методического обеспечения дуального обучения;</w:t>
      </w:r>
    </w:p>
    <w:bookmarkEnd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управление и контроль за процессом дуального обучения. </w:t>
      </w:r>
    </w:p>
    <w:bookmarkStart w:name="z64" w:id="3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148"/>
    <w:bookmarkStart w:name="z6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3149"/>
    <w:bookmarkStart w:name="z6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3150"/>
    <w:bookmarkStart w:name="z6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дуального обучения;</w:t>
      </w:r>
    </w:p>
    <w:bookmarkEnd w:id="3151"/>
    <w:bookmarkStart w:name="z6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реализации дуального обучения; </w:t>
      </w:r>
    </w:p>
    <w:bookmarkEnd w:id="3152"/>
    <w:bookmarkStart w:name="z6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153"/>
    <w:bookmarkStart w:name="z7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производственные требования для подготовки обучающихся в соответствии с требованиями к установленной квалификации;</w:t>
      </w:r>
    </w:p>
    <w:bookmarkEnd w:id="3154"/>
    <w:bookmarkStart w:name="z7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профессиональные стандарты для разработки модульных рабочих учебных программ для дуального обучения;</w:t>
      </w:r>
    </w:p>
    <w:bookmarkEnd w:id="3155"/>
    <w:bookmarkStart w:name="z7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работодателями по организации профессионального обучения трудовых ресурсов;</w:t>
      </w:r>
    </w:p>
    <w:bookmarkEnd w:id="3156"/>
    <w:bookmarkStart w:name="z7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и формами повышения качества профессионального образования посредством предоставления опыта подготовки обучающихся в системе дуального обучения, навыками обучения на рабочем месте.</w:t>
      </w:r>
    </w:p>
    <w:bookmarkEnd w:id="3157"/>
    <w:bookmarkStart w:name="z74" w:id="3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158"/>
    <w:bookmarkStart w:name="z7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159"/>
    <w:bookmarkStart w:name="z7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160"/>
    <w:bookmarkStart w:name="z7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управленческой;</w:t>
      </w:r>
    </w:p>
    <w:bookmarkEnd w:id="3161"/>
    <w:bookmarkStart w:name="z7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психолого-педагогической; </w:t>
      </w:r>
    </w:p>
    <w:bookmarkEnd w:id="3162"/>
    <w:bookmarkStart w:name="z7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содержательной; </w:t>
      </w:r>
    </w:p>
    <w:bookmarkEnd w:id="3163"/>
    <w:bookmarkStart w:name="z8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технологической; </w:t>
      </w:r>
    </w:p>
    <w:bookmarkEnd w:id="3164"/>
    <w:bookmarkStart w:name="z8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вариативной. </w:t>
      </w:r>
    </w:p>
    <w:bookmarkEnd w:id="3165"/>
    <w:bookmarkStart w:name="z8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3166"/>
    <w:bookmarkStart w:name="z8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 </w:t>
      </w:r>
    </w:p>
    <w:bookmarkEnd w:id="3167"/>
    <w:bookmarkStart w:name="z84" w:id="3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168"/>
    <w:bookmarkStart w:name="z8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3169"/>
    <w:bookmarkStart w:name="z8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170"/>
    <w:bookmarkStart w:name="z8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включаются в учебно-методический комплекс (далее - УМК) курса.</w:t>
      </w:r>
    </w:p>
    <w:bookmarkEnd w:id="3171"/>
    <w:bookmarkStart w:name="z88" w:id="3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172"/>
    <w:bookmarkStart w:name="z8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3173"/>
    <w:bookmarkStart w:name="z9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"Проектирование и организация учебного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условиях дуальной системы обучения"</w:t>
            </w:r>
          </w:p>
        </w:tc>
      </w:tr>
    </w:tbl>
    <w:bookmarkStart w:name="z92" w:id="3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2"/>
        <w:gridCol w:w="3160"/>
        <w:gridCol w:w="971"/>
        <w:gridCol w:w="613"/>
        <w:gridCol w:w="972"/>
        <w:gridCol w:w="972"/>
        <w:gridCol w:w="614"/>
        <w:gridCol w:w="673"/>
        <w:gridCol w:w="972"/>
        <w:gridCol w:w="614"/>
        <w:gridCol w:w="614"/>
        <w:gridCol w:w="973"/>
      </w:tblGrid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76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7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Нормативно-правовой модуль 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178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79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180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дуальным обучением: планирование, контроль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181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подготовки трудовых ресурсов для рынка труда 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182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современного менеджмента в организациях ТиПО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3183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педагогическим коллективом в условиях реализации дуального обучения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84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185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Психолого-педагогические основы управления педагогическим коллективом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186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аспекты организации командной работы преподавателей и мастеров производственного обучения в условиях дуального образования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7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188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дуальной системы подготовки трудовых ресурсов в организациях ТиПО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эффективности дуального обучения учебные планы, программы, профессиональное обучение обучающихся на конкретных рабочих местах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189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обучение: опыт Германии, Сингапура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3190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к организации производственного обучения; профессиональное обучение и активные формы обучения на основе критериальной оценки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3191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руководителей ТиПО в контексте внедрения дуальной системы подготовки трудовых ресурсов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3192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связи между социальными партнерами по организации производственного обучения 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3193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и активные формы обучения на основе критериальной оценки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94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195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профессионального образования в качестве приоритета в Республике Казахстан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196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внедрения дуальной системы образования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197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информационно-коммуникационных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управлении организации ТиПО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98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Вариативная часть 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3199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преподавания предметов профессионального обучения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3200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профессиональные требования к обучению обучающихся в условиях дуальной системы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3201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 в воспитании обучающихся организации ТиПО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3202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ТиПО в анализе рынка труда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3203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дуальной системы подготовки кадров для удовлетворения потребностей рынка труда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3204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внедрением современных технологий среди преподавателей ТиПО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3205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технологии обучения в инклюзивном образовании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3206"/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Кластерный подход как форма социального партнерства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3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"Инновационные методы обучения выпускников организаций технического и профессионального образования по экологическим специальностям методологии внедрения "чистого производства"</w:t>
      </w:r>
    </w:p>
    <w:bookmarkEnd w:id="3207"/>
    <w:bookmarkStart w:name="z129" w:id="3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208"/>
    <w:bookmarkStart w:name="z130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"Инновационные методы обучения выпускников организаций технического и профессионального образования по экологическим специальностям методологии внедрения "чистого производства" (далее - Программа) предназначена для обучения преподавателей специальных дисциплин и мастеров производственного обучения в сфере экологии технического и профессионального образования (далее - ТиПО).</w:t>
      </w:r>
    </w:p>
    <w:bookmarkEnd w:id="3209"/>
    <w:bookmarkStart w:name="z131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обучение по организации учебно-воспитательного процесса, формирование ключевых компетенций по внедрению "чистых технологий" и построен на результатах успешного апробирования норвежских методик обучения инженеров внедрения "чистых технологий" в странах Организации экономического сотрудничества и развития (ОЭСР). </w:t>
      </w:r>
    </w:p>
    <w:bookmarkEnd w:id="3210"/>
    <w:bookmarkStart w:name="z132" w:id="3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211"/>
    <w:bookmarkStart w:name="z133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квалификации преподавателей специальных дисциплин и мастеров производственного обучения в сфере экологии на основе кластерного подхода, повышение их специальных компетенций по методологии внедрения "чистого производства" с применением инновационных методов обучения.</w:t>
      </w:r>
    </w:p>
    <w:bookmarkEnd w:id="3212"/>
    <w:bookmarkStart w:name="z134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213"/>
    <w:bookmarkStart w:name="z135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модернизации системы ТиПО, изучить основы экологического законодательства;</w:t>
      </w:r>
    </w:p>
    <w:bookmarkEnd w:id="3214"/>
    <w:bookmarkStart w:name="z136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повысить психолого-педагогические компетенции в профессиональной области, необходимые преподавателям специальных дисциплин и мастерам производственного обучения для подготовки профессионально успешных специалистов отрасли;</w:t>
      </w:r>
    </w:p>
    <w:bookmarkEnd w:id="3215"/>
    <w:bookmarkStart w:name="z137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погрузиться в производственную среду предприятия, работа с современными инновационными технологиями на предприятиях и повысить профессионализм слушателей в отдельных областях специальности;</w:t>
      </w:r>
    </w:p>
    <w:bookmarkEnd w:id="3216"/>
    <w:bookmarkStart w:name="z138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сформировать умение по использованию инновационных образовательных технологий в организации ТиПО, компетентность по применению информационно-коммуникационных технологий (далее - ИКТ) в учебном процессе (далее - ИКТ); </w:t>
      </w:r>
    </w:p>
    <w:bookmarkEnd w:id="3217"/>
    <w:bookmarkStart w:name="z139" w:id="3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218"/>
    <w:bookmarkStart w:name="z140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3219"/>
    <w:bookmarkStart w:name="z141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3220"/>
    <w:bookmarkStart w:name="z142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направления модернизации системы ТиПО и концептуальные основы нормативно-правовых актов по развитию организаций ТиПО;</w:t>
      </w:r>
    </w:p>
    <w:bookmarkEnd w:id="3221"/>
    <w:bookmarkStart w:name="z143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требования законодательства Республики Казахстан в области экологии;</w:t>
      </w:r>
    </w:p>
    <w:bookmarkEnd w:id="3222"/>
    <w:bookmarkStart w:name="z144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концептуальные основы методологии внедрения "чистого производства" в отрасль;</w:t>
      </w:r>
    </w:p>
    <w:bookmarkEnd w:id="3223"/>
    <w:bookmarkStart w:name="z145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принципы управления проектом и инновационные педагогические технологии обучения методологии по внедрению "чистого производства";</w:t>
      </w:r>
    </w:p>
    <w:bookmarkEnd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современные подходы психолого-педагогического сопровождения профессионального развития педагога в организациях ТиПО;</w:t>
      </w:r>
    </w:p>
    <w:bookmarkStart w:name="z147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225"/>
    <w:bookmarkStart w:name="z148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проектом по внедрению принципов "чистого производства";</w:t>
      </w:r>
    </w:p>
    <w:bookmarkEnd w:id="3226"/>
    <w:bookmarkStart w:name="z149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стратегию внедрения принципов "чистого производства";</w:t>
      </w:r>
    </w:p>
    <w:bookmarkEnd w:id="3227"/>
    <w:bookmarkStart w:name="z150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бизнес-план по внедрению "чистого производства";</w:t>
      </w:r>
    </w:p>
    <w:bookmarkEnd w:id="3228"/>
    <w:bookmarkStart w:name="z151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работать с современными инновационными технологиями на предприятиях;</w:t>
      </w:r>
    </w:p>
    <w:bookmarkEnd w:id="3229"/>
    <w:bookmarkStart w:name="z152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повышению эффективности и совершенствованию подготовки специалистов по экологическим специальностям;</w:t>
      </w:r>
    </w:p>
    <w:bookmarkEnd w:id="3230"/>
    <w:bookmarkStart w:name="z153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231"/>
    <w:bookmarkStart w:name="z154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на образование с позиций современного подхода;</w:t>
      </w:r>
    </w:p>
    <w:bookmarkEnd w:id="3232"/>
    <w:bookmarkStart w:name="z155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психолого-педагогическими компетенциями, необходимыми для подготовки профессионально успешных специалистов отрасли;</w:t>
      </w:r>
    </w:p>
    <w:bookmarkEnd w:id="3233"/>
    <w:bookmarkStart w:name="z156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элементов тренинга, коуч-сессий, мастер-классов и инновационных педагогических технологий в учебно - воспитательном процессе организаций ТиПО;</w:t>
      </w:r>
    </w:p>
    <w:bookmarkEnd w:id="3234"/>
    <w:bookmarkStart w:name="z157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современными ИКТ в условиях интенсификации педагогической деятельности;</w:t>
      </w:r>
    </w:p>
    <w:bookmarkEnd w:id="3235"/>
    <w:bookmarkStart w:name="z158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презентации мини-уроков обучения методологии внедрения "чистого производства" в отрасль.</w:t>
      </w:r>
    </w:p>
    <w:bookmarkEnd w:id="3236"/>
    <w:bookmarkStart w:name="z159" w:id="3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237"/>
    <w:bookmarkStart w:name="z160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238"/>
    <w:bookmarkStart w:name="z161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239"/>
    <w:bookmarkStart w:name="z162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240"/>
    <w:bookmarkStart w:name="z163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241"/>
    <w:bookmarkStart w:name="z164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242"/>
    <w:bookmarkStart w:name="z165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243"/>
    <w:bookmarkStart w:name="z166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3244"/>
    <w:bookmarkStart w:name="z167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в ходе входного анкетирования слушателей.</w:t>
      </w:r>
    </w:p>
    <w:bookmarkEnd w:id="3245"/>
    <w:bookmarkStart w:name="z168" w:id="3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246"/>
    <w:bookmarkStart w:name="z169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3247"/>
    <w:bookmarkStart w:name="z170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248"/>
    <w:bookmarkStart w:name="z171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3249"/>
    <w:bookmarkStart w:name="z172" w:id="3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250"/>
    <w:bookmarkStart w:name="z173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3251"/>
    <w:bookmarkStart w:name="z174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"Инновационные методы обучения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экологическим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внедрения "чистого производства"</w:t>
            </w:r>
          </w:p>
        </w:tc>
      </w:tr>
    </w:tbl>
    <w:bookmarkStart w:name="z176" w:id="3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3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6704"/>
        <w:gridCol w:w="578"/>
        <w:gridCol w:w="365"/>
        <w:gridCol w:w="579"/>
        <w:gridCol w:w="579"/>
        <w:gridCol w:w="365"/>
        <w:gridCol w:w="365"/>
        <w:gridCol w:w="366"/>
        <w:gridCol w:w="401"/>
        <w:gridCol w:w="366"/>
        <w:gridCol w:w="366"/>
        <w:gridCol w:w="580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54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55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256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57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258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современных теорий обучения и воспитания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259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повышения эффективности и мотивация обучающихся организаций ТиПО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260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 девиантного поведения обучающихся организаций ТиПО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61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262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"чистого производства". Методы снижения загрязнения окружающей среды. Сущность основных понятий охраны окружающей среды, "чистого производства". Основные этапы в развитии природоохранных мероприятий. Содержание принципов "чистого производства". Цели и результаты стратегии предотвращения загрязнения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263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инструментов контроля за промышленным загрязнением. Нормативно-правовые, экономические, международные стандарты, экологическая отчетность, оценка экологических показателей, оценка жизненного цикла, чистое производство, экодизайн, системы управления окружающей средой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проектов внедрения принципов "чистого производства". Проект: понятие, цели, характеристики, виды. Управление проектом внедрения "чистого производства". Его функции и процессы. Структура проекта "чистое производство". Цели проекта: требования и ранжирование. Стратегия реализации проекта. Жизненный цикл проекта и характеристика его этапов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264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 проекта по внедрению принципов "чистого производства". Понятие. Структура. Составление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экологических проблем на примере предприятия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265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на тему "Использование и формирование видов травянистых растений при озеленении территорий и создании объектов"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266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проектно-исследовательской работы в организаций ТиПО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267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входного и выходного уровней знаний преподавателей специальных дисциплин и мастеров производственного обучения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268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69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270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 в практике поиска путей внедрения "чистого производства"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271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проведения тренинга. Понятие. Требования. Принципы проведения. Подготовка к тренингу. Требования к тренеру. Ход тренинга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272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 как одна из форм управления образовательным процессом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3273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проведения презентации. Назначение. Виды. Подготовка к презентации. Проведение презентации. Результаты презентации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3274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редакторе Prezi (Прэзи)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3275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 по специальной дисциплине с использованием инновационных педагогических технологий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76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277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 система обучения. Международный опыт организации дуальной системы обучения в профессионально-техническом образовании. Виды и формы планирования образовательной деятельности, ориентированной на поэтапное внедрение дуальной системы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278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учебных заведений ТиПО с рынком труда в контексте развития предпринимательства.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279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межпредметных связей для интеграции экологического образования в специальность ТиПО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280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системе оценки учебных достижений обучающихся в условиях обновления содержания ТиПО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281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Разнообразие и эффективность обучающих методов по экологическим специальностям в условиях дуального обучения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282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календарно-тематическое планирование и моделирование учебно-программного обеспечения преподавания специальных дисциплин в условиях дуального обучения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283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3284"/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3" w:id="3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"Особенности организации образовательного процесса в условиях обновления содержания обучения по специальности 0903000 "Электроэнергетика" </w:t>
      </w:r>
    </w:p>
    <w:bookmarkEnd w:id="3285"/>
    <w:bookmarkStart w:name="z214" w:id="3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286"/>
    <w:bookmarkStart w:name="z215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"Особенности организации образовательного процесса в условиях обновления содержания обучения по специальности 0903000 "Электроэнергетика" (далее - Программа) предназначена для преподавателей специальных дисциплин и мастеров производственного обучения организаций технического и профессионального образования (далее - ТиПО).</w:t>
      </w:r>
    </w:p>
    <w:bookmarkEnd w:id="3287"/>
    <w:bookmarkStart w:name="z216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подготовку преподавателей специальных дисциплин организаций ТиПО к реализации учебно-воспитательного процесса в условиях обновления содержания подготовки специалистов электроэнергетической отрасли. </w:t>
      </w:r>
    </w:p>
    <w:bookmarkEnd w:id="3288"/>
    <w:bookmarkStart w:name="z217" w:id="3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289"/>
    <w:bookmarkStart w:name="z218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специальных дисциплин организаций ТиПО к реализации педагогической деятельности в рамках обновления содержания специальности 0903000 "Электроэнергетика".</w:t>
      </w:r>
    </w:p>
    <w:bookmarkEnd w:id="3290"/>
    <w:bookmarkStart w:name="z219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291"/>
    <w:bookmarkStart w:name="z220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изучить приоритетные направления и перспективы развития системы образования в рамках модернизации ТиПО; </w:t>
      </w:r>
    </w:p>
    <w:bookmarkEnd w:id="3292"/>
    <w:bookmarkStart w:name="z221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основные направления внедрения дуального обучения в систему ТиПО в контексте международного и казахстанского опыта.</w:t>
      </w:r>
    </w:p>
    <w:bookmarkEnd w:id="3293"/>
    <w:bookmarkStart w:name="z222" w:id="3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294"/>
    <w:bookmarkStart w:name="z223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3295"/>
    <w:bookmarkStart w:name="z224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знают: </w:t>
      </w:r>
    </w:p>
    <w:bookmarkEnd w:id="3296"/>
    <w:bookmarkStart w:name="z225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государственной политики и стратегии развития в системе ТиПО и нормативно-правовые акты, определяющие содержание системы ТиПО; </w:t>
      </w:r>
    </w:p>
    <w:bookmarkEnd w:id="3297"/>
    <w:bookmarkStart w:name="z226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взаимодействия партнеров в области технического и профессионального образования;</w:t>
      </w:r>
    </w:p>
    <w:bookmarkEnd w:id="3298"/>
    <w:bookmarkStart w:name="z227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закономерности профессионального общения и профессиональные умения и качества личности;</w:t>
      </w:r>
    </w:p>
    <w:bookmarkEnd w:id="3299"/>
    <w:bookmarkStart w:name="z228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учебно-воспитательного процесса, реализации педагогической деятельности в рамках обновления содержания преподавания специальности 0903000 "Электроэнергетика";</w:t>
      </w:r>
    </w:p>
    <w:bookmarkEnd w:id="3300"/>
    <w:bookmarkStart w:name="z229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внедрения образовательных программ, основанных на модульно-компетентностном подходе; структуру модульной учебной программы, назначение ее составных элементов; </w:t>
      </w:r>
    </w:p>
    <w:bookmarkEnd w:id="3301"/>
    <w:bookmarkStart w:name="z230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использования цифровых образовательных ресурсов, виртуальных тренажерных комплексов в преподавании специальных дисциплин;</w:t>
      </w:r>
    </w:p>
    <w:bookmarkEnd w:id="3302"/>
    <w:bookmarkStart w:name="z231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организационно-технических мероприятий, направленных на формирование безопасных условий труда в электроэнергетической отрасли.</w:t>
      </w:r>
    </w:p>
    <w:bookmarkEnd w:id="3303"/>
    <w:bookmarkStart w:name="z232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умеют:</w:t>
      </w:r>
    </w:p>
    <w:bookmarkEnd w:id="3304"/>
    <w:bookmarkStart w:name="z233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выдвигать в качестве первоочередной задачи разработку и обоснование системы формирования личности обучающегося как субъекта педагогической деятельности;</w:t>
      </w:r>
    </w:p>
    <w:bookmarkEnd w:id="3305"/>
    <w:bookmarkStart w:name="z234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выстраивать взаимодействие с социальными партнерами по вопросам организации профессиональной практики и профориентационной работы в организациях ТиПО; </w:t>
      </w:r>
    </w:p>
    <w:bookmarkEnd w:id="3306"/>
    <w:bookmarkStart w:name="z235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подходы к преподаванию и обучению, методы интерактивного взаимодействия для повышения эффективности учебно-воспитательного процесса в организациях ТиПО;</w:t>
      </w:r>
    </w:p>
    <w:bookmarkEnd w:id="3307"/>
    <w:bookmarkStart w:name="z236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моделировать учебно-воспитательный процесс в условиях обучения по специальности 0903000 "Электроэнергетика";</w:t>
      </w:r>
    </w:p>
    <w:bookmarkEnd w:id="3308"/>
    <w:bookmarkStart w:name="z237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рабочие учебные программы специальных дисциплин на основе модульного подхода;</w:t>
      </w:r>
    </w:p>
    <w:bookmarkEnd w:id="3309"/>
    <w:bookmarkStart w:name="z238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современные образовательные технологии, формирующие у обучающихся востребованные компетенции;</w:t>
      </w:r>
    </w:p>
    <w:bookmarkEnd w:id="3310"/>
    <w:bookmarkStart w:name="z239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311"/>
    <w:bookmarkStart w:name="z240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эффективными способами организации взаимодействия партнеров в области технического и профессионального образования; </w:t>
      </w:r>
    </w:p>
    <w:bookmarkEnd w:id="3312"/>
    <w:bookmarkStart w:name="z241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методологией экспериментального подтверждения и проверки существенных теоретических положений;</w:t>
      </w:r>
    </w:p>
    <w:bookmarkEnd w:id="3313"/>
    <w:bookmarkStart w:name="z242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эффективными способами внедрения современных образовательных технологий, формирующих у обучающихся востребованные компетенции.</w:t>
      </w:r>
    </w:p>
    <w:bookmarkEnd w:id="3314"/>
    <w:bookmarkStart w:name="z243" w:id="3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315"/>
    <w:bookmarkStart w:name="z244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316"/>
    <w:bookmarkStart w:name="z245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317"/>
    <w:bookmarkStart w:name="z246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318"/>
    <w:bookmarkStart w:name="z247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319"/>
    <w:bookmarkStart w:name="z248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320"/>
    <w:bookmarkStart w:name="z249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321"/>
    <w:bookmarkStart w:name="z250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3322"/>
    <w:bookmarkStart w:name="z251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3323"/>
    <w:bookmarkStart w:name="z252" w:id="3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324"/>
    <w:bookmarkStart w:name="z253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3325"/>
    <w:bookmarkStart w:name="z254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326"/>
    <w:bookmarkStart w:name="z255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3327"/>
    <w:bookmarkStart w:name="z256" w:id="3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328"/>
    <w:bookmarkStart w:name="z257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</w:t>
      </w:r>
    </w:p>
    <w:bookmarkEnd w:id="3329"/>
    <w:bookmarkStart w:name="z258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"Особенности организации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 условиях 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специальности 0903000 Электроэнергетика"</w:t>
            </w:r>
          </w:p>
        </w:tc>
      </w:tr>
    </w:tbl>
    <w:bookmarkStart w:name="z260" w:id="3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0"/>
        <w:gridCol w:w="4882"/>
        <w:gridCol w:w="738"/>
        <w:gridCol w:w="466"/>
        <w:gridCol w:w="739"/>
        <w:gridCol w:w="466"/>
        <w:gridCol w:w="467"/>
        <w:gridCol w:w="512"/>
        <w:gridCol w:w="739"/>
        <w:gridCol w:w="467"/>
        <w:gridCol w:w="467"/>
        <w:gridCol w:w="467"/>
        <w:gridCol w:w="740"/>
      </w:tblGrid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32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3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3334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35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336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 особенности подростков.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"Я" - концепции педагога и обучающегося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337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педагогической деятельности и личности педагога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338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корпоративной этики и психология коллективного труда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9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модель компетентностного профессионального образования в условиях обновления содержания обучения специалистов в области энергетики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340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спецдисциплин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341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образовательных программ, основанных на модульно - компетентностном подходе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342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Личностно-ориентированная парадигма профессионального образования, способствующая социальной адаптации обучающихся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343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составления перспективно-тематического, поурочного планов учебных модулей для формирования компетенций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344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обучающихся. Характеристика процесса оценки обучающихся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345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социальных партнеров в организации профессиональной практики и профориентационной работы в организациях ТиПО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346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национальной и отраслевой рамки квалификаций в сфере электроэнергетики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347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Интегративный подход в современной системе ТиПО в условиях обновления содержания обучения по специальности 0903000 "Электроэнергетика"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348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9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350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процессу модернизации содержания технического и профессионального, послесреднего образования: принципы модульного, дуального и кредитной технологий обучения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351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в условиях обучения по специальности 0903000 "Электроэнергетика" (из опыта работы)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352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ресурсов, виртуальных тренажерных комплексов в преподавании спецдисциплин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3353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новой формации системы технического и профессионального образования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4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355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специальных дисциплин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356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курсовым проектированием. Методика проведения лабораторно-практических занятий по дисциплинам специальности 0903000 "Электроэнергетика"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357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мероприятий организационного и технического характера, направленных на формирование безопасных условий труда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358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электроэнергетики в рамках реализации Концепции по переходу Республики Казахстан к "зеленой экономике"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359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системе оценки учебных достижений обучающихся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360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как средство повышения эффективности образовательного процесса в системе ТиПО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361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3362"/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образовательного процесса как фактор формирования ключевых профессиональных компетенций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7" w:id="3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"Особенности дуального обучения в условиях обновления содержания технического и профессионального образования по специальностям нефтегазовой отрасли"</w:t>
      </w:r>
    </w:p>
    <w:bookmarkEnd w:id="3363"/>
    <w:bookmarkStart w:name="z298" w:id="3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364"/>
    <w:bookmarkStart w:name="z299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"Особенности дуального обучения в условиях обновления содержания технического и профессионального образования по специальностям нефтегазовой отрасли" (далее - Программа) предназначена для преподавателей специальных дисциплин и мастеров производственного обучения нефтегазовой отрасли организаций технического и профессионального образования (далее - ТиПО).</w:t>
      </w:r>
    </w:p>
    <w:bookmarkEnd w:id="3365"/>
    <w:bookmarkStart w:name="z300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организацию учебно-воспитательного процесса по внедрению дуального обучения в рамках обновления содержания ТиПО. </w:t>
      </w:r>
    </w:p>
    <w:bookmarkEnd w:id="3366"/>
    <w:bookmarkStart w:name="z301" w:id="3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Программы</w:t>
      </w:r>
    </w:p>
    <w:bookmarkEnd w:id="3367"/>
    <w:bookmarkStart w:name="z302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профессиональной компетентности преподавателей специальных дисциплин и мастеров производственного обучения по обеспечению качества подготовки кадров, с учетом особенностей дуального обучения в условиях обновления содержания ТиПО по специальностям нефтегазовой отрасли.</w:t>
      </w:r>
    </w:p>
    <w:bookmarkEnd w:id="3368"/>
    <w:bookmarkStart w:name="z303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369"/>
    <w:bookmarkStart w:name="z304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стратегии развития и направления модернизации системы ТиПО;</w:t>
      </w:r>
    </w:p>
    <w:bookmarkEnd w:id="3370"/>
    <w:bookmarkStart w:name="z305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новые представления и углубить знания об особенностях внедрения системы дуального обучения в рамках обновления содержания ТиПО;</w:t>
      </w:r>
    </w:p>
    <w:bookmarkEnd w:id="3371"/>
    <w:bookmarkStart w:name="z306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выработать новое представление о роли преподавателя специальных дисциплин нефтегазовой отрасли по внедрению системы дуального обучения в условиях обновления содержания ТиПО; </w:t>
      </w:r>
    </w:p>
    <w:bookmarkEnd w:id="3372"/>
    <w:bookmarkStart w:name="z307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и навыки самоанализа результатов профессиональной деятельности и использования новых методов по внедрению системы дуального обучения;</w:t>
      </w:r>
    </w:p>
    <w:bookmarkEnd w:id="3373"/>
    <w:bookmarkStart w:name="z308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компетентность по применению информационно-коммуникационных технологий (далее - ИКТ) в учебно-воспитательном процессе на основе дуального обучения.</w:t>
      </w:r>
    </w:p>
    <w:bookmarkEnd w:id="3374"/>
    <w:bookmarkStart w:name="z309" w:id="3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375"/>
    <w:bookmarkStart w:name="z310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курсов слушатели:</w:t>
      </w:r>
    </w:p>
    <w:bookmarkEnd w:id="3376"/>
    <w:bookmarkStart w:name="z311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3377"/>
    <w:bookmarkStart w:name="z312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нормативных правовых актов в сфере ТиПО, системы дуального обучения в области подготовки кадров на основе национальной рамки квалификаций и профессиональных стандартов;</w:t>
      </w:r>
    </w:p>
    <w:bookmarkEnd w:id="3378"/>
    <w:bookmarkStart w:name="z313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взаимодействия партнеров по специальным дисциплинам нефтегазовой отрасли в системе ТиПО;</w:t>
      </w:r>
    </w:p>
    <w:bookmarkEnd w:id="3379"/>
    <w:bookmarkStart w:name="z314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учебно-воспитательного процесса в условиях внедрения дуального обучения;</w:t>
      </w:r>
    </w:p>
    <w:bookmarkEnd w:id="3380"/>
    <w:bookmarkStart w:name="z315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381"/>
    <w:bookmarkStart w:name="z316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взаимодействие с социальными партнерами по вопросам организации дуального обучения, профессиональной практики и профессионально-ориентационной работы в организациях ТиПО;</w:t>
      </w:r>
    </w:p>
    <w:bookmarkEnd w:id="3382"/>
    <w:bookmarkStart w:name="z317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моделировать учебно-воспитательный процесс в условиях внедрения дуального обучения;</w:t>
      </w:r>
    </w:p>
    <w:bookmarkEnd w:id="3383"/>
    <w:bookmarkStart w:name="z318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технологии и методы интерактивного взаимодействия в организациях ТиПО;</w:t>
      </w:r>
    </w:p>
    <w:bookmarkEnd w:id="3384"/>
    <w:bookmarkStart w:name="z319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моделировать рабочие учебные программы и календарно-тематические планы по специальным дисциплинам нефтегазовой отрасли в условиях дуального обучения;</w:t>
      </w:r>
    </w:p>
    <w:bookmarkEnd w:id="3385"/>
    <w:bookmarkStart w:name="z320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386"/>
    <w:bookmarkStart w:name="z321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новыми способами организации взаимодействия партнеров в области подготовки кадров с учетом национальной рамки квалификаций и профессиональных стандартов;</w:t>
      </w:r>
    </w:p>
    <w:bookmarkEnd w:id="3387"/>
    <w:bookmarkStart w:name="z322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перспектив и возможностей внедрения дуального обучения;</w:t>
      </w:r>
    </w:p>
    <w:bookmarkEnd w:id="3388"/>
    <w:bookmarkStart w:name="z323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проведения мониторинга процессов развития, диагностики и оценивания качества организации учебно-воспитательного процесса в условиях дуального обучения в организациях ТиПО.</w:t>
      </w:r>
    </w:p>
    <w:bookmarkEnd w:id="3389"/>
    <w:bookmarkStart w:name="z324" w:id="3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390"/>
    <w:bookmarkStart w:name="z325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391"/>
    <w:bookmarkStart w:name="z326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392"/>
    <w:bookmarkStart w:name="z327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393"/>
    <w:bookmarkStart w:name="z328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394"/>
    <w:bookmarkStart w:name="z329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395"/>
    <w:bookmarkStart w:name="z330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396"/>
    <w:bookmarkStart w:name="z331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3397"/>
    <w:bookmarkStart w:name="z332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3398"/>
    <w:bookmarkStart w:name="z333" w:id="3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399"/>
    <w:bookmarkStart w:name="z334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3400"/>
    <w:bookmarkStart w:name="z335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401"/>
    <w:bookmarkStart w:name="z336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3402"/>
    <w:bookmarkStart w:name="z337" w:id="3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403"/>
    <w:bookmarkStart w:name="z338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</w:t>
      </w:r>
    </w:p>
    <w:bookmarkEnd w:id="3404"/>
    <w:bookmarkStart w:name="z339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"Особенности дуального обучения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специальностям нефтегазовой отрасли"</w:t>
            </w:r>
          </w:p>
        </w:tc>
      </w:tr>
    </w:tbl>
    <w:bookmarkStart w:name="z343" w:id="3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4162"/>
        <w:gridCol w:w="714"/>
        <w:gridCol w:w="460"/>
        <w:gridCol w:w="714"/>
        <w:gridCol w:w="714"/>
        <w:gridCol w:w="460"/>
        <w:gridCol w:w="460"/>
        <w:gridCol w:w="460"/>
        <w:gridCol w:w="460"/>
        <w:gridCol w:w="460"/>
        <w:gridCol w:w="502"/>
        <w:gridCol w:w="460"/>
        <w:gridCol w:w="461"/>
        <w:gridCol w:w="716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07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8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409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10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411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педагогической деятельности и личность педагога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412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преподавателя в системе ТиПО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413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корпоративной этики и психология коллективной деятельности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14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415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профессиональной подготовки в области профессионального образования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 – перспективная система обучения в ТиПО (SWOT - анализ) (СВОТ)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416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взгляд на повышение качества профессиональной подготовки обучающихся по специальностям нефтегазовой отрасли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417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разработки программ обучения на основе професиональных стандартов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418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к проектированию модульных учебных программ, направленных на формирование осознанного отношения обучающихся к профессии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419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дисциплин нефтегазовой отрасли в условиях обновления содержания ТиПО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420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социальных партнеров в организации профессиональной практики и профессионально-ориентационной работы по специальностям нефтегазовой отрасли в организациях ТиПО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421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конкурентоспособности экономики Республики Казахстан по нефтегазовым отраслям в условиях мирового кризиса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422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Закономерности развития мирового рынка нефти. Добыча, фонд скважин и запасы нефти в мире.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423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организации учебно-воспитательного процесса по дисциплинам нефтегазовой отрасли в условиях внедрения дуального обучения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424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пути организации практической работы по дисциплинам нефтегазовой отрасли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3425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и подходы повышения профессиональной компетентности преподавателей специальных дисциплин и мастеров производственного обучения нефтегазовой отрасли в условиях обновленного содержания профессионального образования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26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427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ресурсов, виртуальных тренажерных комплексов в преподавании специальных дисциплин и мастеров производственного обучения нефтегазовой отрасли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428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календарно-тематическое планирование и моделирование учебно-программного обеспечения преподавания специальных дисциплин нефтегазовой отрасли в условиях дуального обучения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29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430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практики социального партнерства по специальностям нефтегазовой отрасли в рамках дуального обучения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  <w:bookmarkEnd w:id="3431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преимущества системы дуального обучения: практикоориентирован ность, непрерывность и мобильность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  <w:bookmarkEnd w:id="3432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Разнообразие и эффективность обучающих методов по специальностям нефтегазовой отрасли в условиях дуального обучения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  <w:bookmarkEnd w:id="3433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в условиях дуального обучения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  <w:bookmarkEnd w:id="3434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 система обучения как катализатор успешной профессиональной и социальной адаптации будущего специалиста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  <w:bookmarkEnd w:id="3435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дуальной модели подготовки кадров в Республике Казахстан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  <w:bookmarkEnd w:id="3436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высокопрофессиональ ных кадров по специальностям нефтегазовой отрасли на основе современных информационно-коммуникативных технологий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  <w:bookmarkEnd w:id="3437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системе оценки учебных достижений обучающихся в условиях обновления содержания ТиПО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9" w:id="3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педагогического мастерства преподавателей специальных дисциплин и мастеров производственного обучения организаций технического и профессионального образования" </w:t>
      </w:r>
    </w:p>
    <w:bookmarkEnd w:id="3438"/>
    <w:bookmarkStart w:name="z380" w:id="3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439"/>
    <w:bookmarkStart w:name="z381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педагогического мастерства преподавателей специальных дисциплин и мастеров производственного обучения организаций технического и профессионального образования" (далее – Программа) предназначена для преподавателей специальных дисциплин и мастеров производственного обучения организаций технического и профессионального образования (далее-ТиПО).</w:t>
      </w:r>
    </w:p>
    <w:bookmarkEnd w:id="3440"/>
    <w:bookmarkStart w:name="z382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формирование у педагогических кадров ключевых компетентностей по подготовке обучающихся, востребованных на рынке труда.</w:t>
      </w:r>
    </w:p>
    <w:bookmarkEnd w:id="3441"/>
    <w:bookmarkStart w:name="z383" w:id="3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Программы</w:t>
      </w:r>
    </w:p>
    <w:bookmarkEnd w:id="3442"/>
    <w:bookmarkStart w:name="z384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формирование потребности к постоянному совершенствованию и развитие педагогического мастерства у преподавателей специальных дисциплин и мастеров производственного обучения в организациях ТиПО. </w:t>
      </w:r>
    </w:p>
    <w:bookmarkEnd w:id="3443"/>
    <w:bookmarkStart w:name="z385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444"/>
    <w:bookmarkStart w:name="z386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профессиональной компетентности преподавателей специальных дисциплин в рамках модернизации ТиПО;</w:t>
      </w:r>
    </w:p>
    <w:bookmarkEnd w:id="3445"/>
    <w:bookmarkStart w:name="z387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навыков рефлексии и самооценки для непрерывного профессионального развития;</w:t>
      </w:r>
    </w:p>
    <w:bookmarkEnd w:id="3446"/>
    <w:bookmarkStart w:name="z388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вооружение методами и приемами, направленными на формирование у обучающихся навыков самостоятельного обучения и саморегуляции; </w:t>
      </w:r>
    </w:p>
    <w:bookmarkEnd w:id="3447"/>
    <w:bookmarkStart w:name="z389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методикой организации учебно-воспитательного процесса, помогающего студентам сформироваться как будущему специалисту; </w:t>
      </w:r>
    </w:p>
    <w:bookmarkEnd w:id="3448"/>
    <w:bookmarkStart w:name="z390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преподавателей по специальным дисциплинам на основе применения новых технологических методов и изучении идей педагогов-новаторов;</w:t>
      </w:r>
    </w:p>
    <w:bookmarkEnd w:id="3449"/>
    <w:bookmarkStart w:name="z391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профессиональному развитию преподавателей ТиПО.</w:t>
      </w:r>
    </w:p>
    <w:bookmarkEnd w:id="3450"/>
    <w:bookmarkStart w:name="z392" w:id="3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Ожидаемые результаты</w:t>
      </w:r>
    </w:p>
    <w:bookmarkEnd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Ожидаемые результаты слушателей по завершению усвоения программы:</w:t>
      </w:r>
    </w:p>
    <w:bookmarkStart w:name="z394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знают: </w:t>
      </w:r>
    </w:p>
    <w:bookmarkEnd w:id="3452"/>
    <w:bookmarkStart w:name="z395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в области дуального образования;</w:t>
      </w:r>
    </w:p>
    <w:bookmarkEnd w:id="3453"/>
    <w:bookmarkStart w:name="z396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 благоприятного психологического климата в коллективе организации ТиПО и среди коллег;</w:t>
      </w:r>
    </w:p>
    <w:bookmarkEnd w:id="3454"/>
    <w:bookmarkStart w:name="z397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интерактивные методы обучения, преимущества и актуальность по сравнению с репродуктивной системой образования.</w:t>
      </w:r>
    </w:p>
    <w:bookmarkEnd w:id="3455"/>
    <w:bookmarkStart w:name="z398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456"/>
    <w:bookmarkStart w:name="z399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план интерактивных занятий; </w:t>
      </w:r>
    </w:p>
    <w:bookmarkEnd w:id="3457"/>
    <w:bookmarkStart w:name="z400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интерактивные методы и способы в практике проведения занятий;</w:t>
      </w:r>
    </w:p>
    <w:bookmarkEnd w:id="3458"/>
    <w:bookmarkStart w:name="z401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 мыслить о своей практике, планировать свое профессиональное саморазвитие.</w:t>
      </w:r>
    </w:p>
    <w:bookmarkEnd w:id="3459"/>
    <w:bookmarkStart w:name="z402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460"/>
    <w:bookmarkStart w:name="z403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навыками контрольно-оценочной деятельности в рамках идеи интерактивной методики; </w:t>
      </w:r>
    </w:p>
    <w:bookmarkEnd w:id="3461"/>
    <w:bookmarkStart w:name="z404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инициирования и руководства деятельностью отдельных групп</w:t>
      </w:r>
    </w:p>
    <w:bookmarkEnd w:id="3462"/>
    <w:bookmarkStart w:name="z405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обучающихся; </w:t>
      </w:r>
    </w:p>
    <w:bookmarkEnd w:id="3463"/>
    <w:bookmarkStart w:name="z406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работы в условиях сетевого сообщества;</w:t>
      </w:r>
    </w:p>
    <w:bookmarkEnd w:id="3464"/>
    <w:bookmarkStart w:name="z407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интерактивной методикой вовлечения обучающихся в обучение.</w:t>
      </w:r>
    </w:p>
    <w:bookmarkEnd w:id="3465"/>
    <w:bookmarkStart w:name="z408" w:id="3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466"/>
    <w:bookmarkStart w:name="z409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467"/>
    <w:bookmarkStart w:name="z410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468"/>
    <w:bookmarkStart w:name="z411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469"/>
    <w:bookmarkStart w:name="z412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470"/>
    <w:bookmarkStart w:name="z413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471"/>
    <w:bookmarkStart w:name="z414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472"/>
    <w:bookmarkStart w:name="z415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 </w:t>
      </w:r>
    </w:p>
    <w:bookmarkEnd w:id="3473"/>
    <w:bookmarkStart w:name="z416" w:id="3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474"/>
    <w:bookmarkStart w:name="z417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3475"/>
    <w:bookmarkStart w:name="z418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 - тематическим планом очного курса согласно приложению 1 к настоящей Программе. Продолжительность очных двухнедельных курсов составляет 80 часов, очных однонедельных - 40 часов. При организации очных однонедельных курсов количество часов в учебно - тематическом плане очного курса сокращается в два раза, темы и форма проведения занятий остаются без изменений; </w:t>
      </w:r>
    </w:p>
    <w:bookmarkEnd w:id="3476"/>
    <w:bookmarkStart w:name="z419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Learning) (Блендид ЛҰнинг) в соответствии с учебно - тематическим планом смешанного курса согласно приложению 2 к настоящей Программе и включают в себя три этапа обучения: очное - 24 часа, дистанционное - 14 часов, самостоятельное - 42 часа. </w:t>
      </w:r>
    </w:p>
    <w:bookmarkEnd w:id="3477"/>
    <w:bookmarkStart w:name="z420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режиме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478"/>
    <w:bookmarkStart w:name="z421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3479"/>
    <w:bookmarkStart w:name="z422" w:id="3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480"/>
    <w:bookmarkStart w:name="z423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3481"/>
    <w:bookmarkStart w:name="z424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4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педагогического мастерства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дисциплин и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426" w:id="3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очного курса</w:t>
      </w:r>
    </w:p>
    <w:bookmarkEnd w:id="3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9"/>
        <w:gridCol w:w="6645"/>
        <w:gridCol w:w="699"/>
        <w:gridCol w:w="441"/>
        <w:gridCol w:w="699"/>
        <w:gridCol w:w="700"/>
        <w:gridCol w:w="442"/>
        <w:gridCol w:w="442"/>
        <w:gridCol w:w="442"/>
        <w:gridCol w:w="701"/>
      </w:tblGrid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84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5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6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87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488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и содержание компонентов педагогического мастерства и педагогической культуры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489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педагогическая деятельность - основа формирования педагогического мастерства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взаимоотношения - составная часть профессионального мастерства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90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491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интерактивных методов обучения в организации познавательной деятельности обучающихся. Особенности организации групповой работы.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492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внеурочной воспитательной деятельности в организации ТиПО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493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талантливых и одаренных обучающихся через организацию научно-исследовательской деятельности в системе ТиПО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494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система оценки учебных достижений обучающихся в системе ТиПО: оценивание для обучения и оценивание обучения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495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целей в интерактивном обучении/преподавании. Познавательные уровни таксономии Блума в совершенствовании критериального оценивания обучающихся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496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в системе ТиПО. Связь между целями, заданиями, критериями успеха при планировании урока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497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профессионально-личностного развития преподавателей специальных дисциплин и мастеров производственного обучения через сетевые сообщества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498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Мастерство преподавателей и мастеров производственного обучения в управлении учебно - воспитательным процессом. Лидерство, совместное лидерство 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499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базовых и профессиональных компетенций обучающихся через технологию критического мышления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500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инклюзивности урока в условиях организации ТиПО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501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"Творческая лаборатория преподавателя и мастера производственного обучения" как одна из форм распространения передового педагогического опыта. Творческий отчет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3502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профессионального уровня слушателей по теме "Развитие педагогического мастерства преподавателей специальных дисциплин и мастеров производственного обучения организаций ТиПО"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03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504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применения программ "Prezi" (Прэзи), "ФотоШОУ PRO" (ПРО) для повышения информационных и коммуникационных технологии компетентности преподавателей специальных дисциплин и мастеров производственного обучения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505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Научно-исследовательской деятельности обучающихся в системе ТиПО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506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метода Сase study (Кейс cтади) в формировании навыков выбора и приема у обучающихся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07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508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образование в Республики Казахстан и за рубежом. Методологические основы профессионального образования 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509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урока (Lesson study) (Лессон стади) - способ педагогического сотрудничества, направленный на совершенствование опыта учителей 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510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некоторые пути использования рефлексии на занятиях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511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педагога–новая форма оценивания педагогической деятельности, направленная на результат педагогического самосовершенствования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512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здоровьесберегающей среды в условиях организации ТиПО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513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Государственной молодежной политики в учебно-воспитательном процессе организаций ТиПО 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514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религиозного экстремизма в социальной среде. Религиозные организаций, запрещенные в Республики Казахстан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3515"/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ведения работы по предупреждению коррупции в организациях образования Республики Казахстан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педагогического мастерства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специальных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мастеров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образования"</w:t>
            </w:r>
          </w:p>
        </w:tc>
      </w:tr>
    </w:tbl>
    <w:bookmarkStart w:name="z462" w:id="3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смешанного курса </w:t>
      </w:r>
    </w:p>
    <w:bookmarkEnd w:id="3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2"/>
        <w:gridCol w:w="6119"/>
        <w:gridCol w:w="406"/>
        <w:gridCol w:w="644"/>
        <w:gridCol w:w="407"/>
        <w:gridCol w:w="446"/>
        <w:gridCol w:w="407"/>
        <w:gridCol w:w="407"/>
        <w:gridCol w:w="407"/>
        <w:gridCol w:w="407"/>
        <w:gridCol w:w="1003"/>
        <w:gridCol w:w="645"/>
      </w:tblGrid>
      <w:tr>
        <w:trPr>
          <w:trHeight w:val="30" w:hRule="atLeast"/>
        </w:trPr>
        <w:tc>
          <w:tcPr>
            <w:tcW w:w="10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17"/>
        </w:tc>
        <w:tc>
          <w:tcPr>
            <w:tcW w:w="611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 24 часа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 14 часов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42 часа</w:t>
            </w:r>
          </w:p>
        </w:tc>
        <w:tc>
          <w:tcPr>
            <w:tcW w:w="6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8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519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20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521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и содержание компонентов педагогического мастерства и педагогической культуры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522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педагогическая деятельность – основа формирования педагогического мастерства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523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взаимоотношения - составная часть профессионального мастерства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24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525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интерактивных методов обучения в организации познавательной деятельности обучающихся. Особенности организации групповой работы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внеурочной воспитательной деятельности в организации ТиПО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526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талантливых и одаренных обучающихся через организацию научно-исследовательской деятельности в системе ТиПО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527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система оценки учебных достижений обучающихся в системе ТиПО: оценивание для обучения и оценивание обучения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528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целей в интерактивном обучении/преподава нии. Познавательные уровни таксономии Блума в совершенствовании критериального оценивания обучающихся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529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урока в системе ТиПО. Связь между целями, заданиями, критериями успеха при планировании урока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530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профессионально-личностного развития преподавателей специальных дисциплин и мастеров производственного обучения через сетевые сообщества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531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Мастерство преподавателей и мастеров производственного обучения в управлении учебно-воспитательным процессом. Лидерство, совместное лидерство 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532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базовых и профессиональных компетенций обучающихся через технологию критического мышления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533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инклюзивности урока в условиях организации ТиПО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534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"Творческая лаборатория преподавателя и мастера производственного обучения" как одна из форм распространения передового педагогического опыта. Творческий отчет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3535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профессионального уровня слушателей по теме "Развитие педагогического мастерства преподавателей специальных дисциплин и мастеров производственного обучения организаций ТиПО"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36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537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применения программ "Prezi" (Прэзи), "ФотоШОУ PRO" (ПРО) для повышения информационных и коммуникационных технологии компетентности преподавателей специальных дисциплин и мастеров производственного обучения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538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деятельности обучающихся в системе ТиПО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539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метода Сase study (Кейс стади) в формировании навыков выбора и приема у обучающихся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40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Вариативный модуль 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541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образование в Республики Казахстан и за рубежом. Методологические основы профессионального образования 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542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урока (Lesson study) (Лессон стади) - способ педагогического сотрудничества, направленный на совершенствование опыта учителей 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543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некоторые пути использования рефлексии на занятиях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544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педагога – новая форма оценивания педагогической деятельности, направленная на результат педагогического самосовершенствования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545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благоприятной среды в условиях организации ТиПО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546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Государственной молодежной политики в учебно-воспитательном процессе организаций ТиПО 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547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религиозного экстремизма в социальной среде. Религиозные организаций, запрещенные в Республики Казахстан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3548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ведения работы по предупреждению коррупции в организациях образования Республики Казахстан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  <w:bookmarkEnd w:id="3549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Консультационное сопровождение обучения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  <w:bookmarkEnd w:id="3550"/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Входная и выходная диагностика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2" w:id="3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"Проектирование образовательного процесса по музыкально-теоретическим и специальным дисциплинам в условиях модернизации системы технического и профессионального образования"</w:t>
      </w:r>
    </w:p>
    <w:bookmarkEnd w:id="3551"/>
    <w:bookmarkStart w:name="z503" w:id="3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552"/>
    <w:bookmarkStart w:name="z504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"Проектирование образовательного процесса по музыкально-теоретическим и специальным дисциплинам в условиях модернизации системы технического и профессионального образования" (далее – Программа) предназначена для обучения преподавателей специальных и музыкально-теоретических дисциплин организаций технического и профессионального образования (далее – ТиПО).</w:t>
      </w:r>
    </w:p>
    <w:bookmarkEnd w:id="3553"/>
    <w:bookmarkStart w:name="z505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изучение особенностей проектирования учебно-воспитательного процесса музыкально-теоретических и специальных дисциплин в условиях модернизации системы ТиПО.</w:t>
      </w:r>
    </w:p>
    <w:bookmarkEnd w:id="3554"/>
    <w:bookmarkStart w:name="z506" w:id="3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555"/>
    <w:bookmarkStart w:name="z507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музыкально-теоретических и специальных дисциплин по проектированию и реализации учебно-воспитательного процесса в условиях модернизации системы ТиПО.</w:t>
      </w:r>
    </w:p>
    <w:bookmarkEnd w:id="3556"/>
    <w:bookmarkStart w:name="z508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557"/>
    <w:bookmarkStart w:name="z509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систематизировать знания о механизмах реализации стратегических направлений государственной политики в области образования в соответствии с нормативными правовыми актами, регламентирующими деятельность преподавателей ТиПО;</w:t>
      </w:r>
    </w:p>
    <w:bookmarkEnd w:id="3558"/>
    <w:bookmarkStart w:name="z510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навыки моделирования учебно-воспитательного процесса на основе использования современных подходов к преподаванию и обучению, методов интерактивного взаимодействия;</w:t>
      </w:r>
    </w:p>
    <w:bookmarkEnd w:id="3559"/>
    <w:bookmarkStart w:name="z511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осознать необходимость использования возможностей социальных партнеров в организации профессиональной практики и профориентационной работы в организациях ТиПО;</w:t>
      </w:r>
    </w:p>
    <w:bookmarkEnd w:id="3560"/>
    <w:bookmarkStart w:name="z512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осмыслить изменение цели оценивания результатов обучения в условиях модернизации ТиПО: от оценивания для контроля к оцениванию для развития;</w:t>
      </w:r>
    </w:p>
    <w:bookmarkEnd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навыки использования цифровых образовательных ресурсов в преподавании специальных и музыкально-теоретических дисциплин для повышения эффективности учебных занятий.</w:t>
      </w:r>
    </w:p>
    <w:bookmarkStart w:name="z514" w:id="3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562"/>
    <w:bookmarkStart w:name="z515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3563"/>
    <w:bookmarkStart w:name="z516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3564"/>
    <w:bookmarkStart w:name="z517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механизмы реализации государственной политики в области образования, в том числе ТиПО;</w:t>
      </w:r>
    </w:p>
    <w:bookmarkEnd w:id="3565"/>
    <w:bookmarkStart w:name="z518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преподавания специальных и музыкально-теоретических дисциплин;</w:t>
      </w:r>
    </w:p>
    <w:bookmarkEnd w:id="3566"/>
    <w:bookmarkStart w:name="z519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методов обучения с возрастными особенностями обучающихся и их особыми образовательными потребностями;</w:t>
      </w:r>
    </w:p>
    <w:bookmarkEnd w:id="3567"/>
    <w:bookmarkStart w:name="z520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учебно-воспитательного процесса в условиях модернизации ТиПО;</w:t>
      </w:r>
    </w:p>
    <w:bookmarkEnd w:id="3568"/>
    <w:bookmarkStart w:name="z521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подходы к оцениванию учебных достижений учащихся; цель формативного и суммативного оценивания в преподавании и обучении;</w:t>
      </w:r>
    </w:p>
    <w:bookmarkEnd w:id="3569"/>
    <w:bookmarkStart w:name="z522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использования цифровых образовательных ресурсов в преподавании общепрофессиональных и специальных дисциплин;</w:t>
      </w:r>
    </w:p>
    <w:bookmarkEnd w:id="3570"/>
    <w:bookmarkStart w:name="z523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571"/>
    <w:bookmarkStart w:name="z524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учебную деятельность в условиях новых подходов в образовании;</w:t>
      </w:r>
    </w:p>
    <w:bookmarkEnd w:id="3572"/>
    <w:bookmarkStart w:name="z525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подходы к преподаванию и обучению, методы интерактивного взаимодействия для повышения эффективности учебно-воспитательного процесса в организациях ТиПО;</w:t>
      </w:r>
    </w:p>
    <w:bookmarkEnd w:id="3573"/>
    <w:bookmarkStart w:name="z526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критерии оценивания результатов обучения в условиях модернизации ТиПО: от оценивания для контроля к оцениванию для развития;</w:t>
      </w:r>
    </w:p>
    <w:bookmarkEnd w:id="3574"/>
    <w:bookmarkStart w:name="z527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эффективные формы организации профессиональной практики и профориентационной работы с привлечением социальных партнеров;</w:t>
      </w:r>
    </w:p>
    <w:bookmarkEnd w:id="3575"/>
    <w:bookmarkStart w:name="z528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информационно-коммуникационные технологии для повышения эффективности образовательного процесса;</w:t>
      </w:r>
    </w:p>
    <w:bookmarkEnd w:id="3576"/>
    <w:bookmarkStart w:name="z529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577"/>
    <w:bookmarkStart w:name="z530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навыками моделирования учебно-воспитательного процесса на основе использования современных подходов к преподаванию и обучению, методов интерактивного взаимодействия; </w:t>
      </w:r>
    </w:p>
    <w:bookmarkEnd w:id="3578"/>
    <w:bookmarkStart w:name="z531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навыками использования инновационных педагогических технологий, способствующими развитию творческих способностей обучающихся; </w:t>
      </w:r>
    </w:p>
    <w:bookmarkEnd w:id="3579"/>
    <w:bookmarkStart w:name="z532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существующими подходами к оцениванию результатов обучения;</w:t>
      </w:r>
    </w:p>
    <w:bookmarkEnd w:id="3580"/>
    <w:bookmarkStart w:name="z533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умениями оценивать проблемы и возможные пути их решения в организации учебно-воспитательного процесса по музыкально-теоретическим и специальным дисциплинам в условиях модернизации ТиПО;</w:t>
      </w:r>
    </w:p>
    <w:bookmarkEnd w:id="3581"/>
    <w:bookmarkStart w:name="z534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дидактических и технологических возможностей цифровых образовательных ресурсов в преподавании музыкально-теоретических и специальных дисциплин.</w:t>
      </w:r>
    </w:p>
    <w:bookmarkEnd w:id="3582"/>
    <w:bookmarkStart w:name="z535" w:id="3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583"/>
    <w:bookmarkStart w:name="z536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584"/>
    <w:bookmarkStart w:name="z537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585"/>
    <w:bookmarkStart w:name="z538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586"/>
    <w:bookmarkStart w:name="z539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587"/>
    <w:bookmarkStart w:name="z540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588"/>
    <w:bookmarkStart w:name="z541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589"/>
    <w:bookmarkStart w:name="z542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3590"/>
    <w:bookmarkStart w:name="z543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3591"/>
    <w:bookmarkStart w:name="z544" w:id="3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Start w:name="z546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593"/>
    <w:bookmarkStart w:name="z547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3594"/>
    <w:bookmarkStart w:name="z548" w:id="3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595"/>
    <w:bookmarkStart w:name="z549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3596"/>
    <w:bookmarkStart w:name="z550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"Проектирование образовательного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музыкально-теоретическим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дисциплинам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образования"</w:t>
            </w:r>
          </w:p>
        </w:tc>
      </w:tr>
    </w:tbl>
    <w:bookmarkStart w:name="z552" w:id="3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5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3"/>
        <w:gridCol w:w="6062"/>
        <w:gridCol w:w="638"/>
        <w:gridCol w:w="403"/>
        <w:gridCol w:w="638"/>
        <w:gridCol w:w="403"/>
        <w:gridCol w:w="638"/>
        <w:gridCol w:w="638"/>
        <w:gridCol w:w="442"/>
        <w:gridCol w:w="403"/>
        <w:gridCol w:w="403"/>
        <w:gridCol w:w="639"/>
      </w:tblGrid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99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мини-занятий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0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601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2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603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учебно-воспитательного процесса с учетом уровня музыкальной обученности, психовозрастных и индивидуальных особенностей обучающихся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604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компетентность преподавателя музыкально-теоретических и специальных дисциплин в условиях модернизации системы ТиПО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605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условия формирования музыкальной грамотности обучающихся как профессионально значимого качества специалиста-музыканта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06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607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развития музыкального образования в мировой и отечественной практике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608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преподавания музыкальных дисциплин в условиях обновления содержания образования в Республики Казахстан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609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педагогические технологии, специальные и инновационные методы музыкального образования как средство формирования базовых и профессиональных компетенций обучающихся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610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системы музыкального воспитания и обучения: методика, принципы отбора (Карл Орф, Золтан Кодай, Жак-Далькроза, Д.Б. Кобалевский, С.В. Белецкий)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611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Модульно-компетентностный подход к созданию профессиональных образовательных программ в системе ТиПО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612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Интегративная музыковедческая подготовка обучающихся в системе ТиПО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613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 и проектирование. Разработка краткосрочного плана занятия по специальным и музыкально-теоретическим дисциплинам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614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социального партнерства как фактор повышения качества подготовки конкурентоспособного специалиста. Формы социального партнерства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615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мини-занятий (мероприятий)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616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617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18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619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на основе технологии развития критического мышления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620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использования информационно-коммуникационных технологии в преподавании музыкальных специальных дисциплин (цифровые образовательные ресурсы, нотные редакторы Finale (Финал) и Sibelius (Сибелиус)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621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оцениванию результатов обучения в условиях модернизации ТиПО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3622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портфолио преподавателя как инструмент рефлексии собственного опыта преподавания и обучения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3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624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познавательной активности и творческо-интерпретаторской инициативы обучающихся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625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способности критического осмысления музыкальных явлений и собственной деятельности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626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 в преподавании специальных и музыкально-теоретических дисциплин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627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долгосрочного и среднесрочного планирования преподавания специальных и музыкально-теоретических дисциплин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628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звуковых медиафайлов с помощью онлайн сервисов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629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Шиничи Сузуки для обучения игре на музыкальных инструментах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630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методика "Хроморяд Белецкого" как способ развития музыкального слуха и понимания музыкальной речи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3631"/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патриотических ценностей обучающихся средствами национального фольклора в музыкальной культуре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9" w:id="3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"Эффективное преподавание образовательных технологий по педагогическим специальностям в организациях технического и профессионального образования"</w:t>
      </w:r>
    </w:p>
    <w:bookmarkEnd w:id="3632"/>
    <w:bookmarkStart w:name="z590" w:id="3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633"/>
    <w:bookmarkStart w:name="z591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"Эффективное преподавание образовательных технологий по педагогическим специальностям в организациях технического и профессионального образования" (далее – Программа) предназначена для преподавателей специальных дисциплин организаций технического и профессионального образования (далее - ТиПО).</w:t>
      </w:r>
    </w:p>
    <w:bookmarkEnd w:id="3634"/>
    <w:bookmarkStart w:name="z592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обеспечение необходимыми теоретическими знаниями в области современных образовательных технологий и активных методов обучения для организации эффективного преподавания специальных дисциплин.</w:t>
      </w:r>
    </w:p>
    <w:bookmarkEnd w:id="3635"/>
    <w:bookmarkStart w:name="z593" w:id="3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636"/>
    <w:bookmarkStart w:name="z594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формирование компетенций преподавателей специальных дисциплин в условиях модернизации ТиПО.</w:t>
      </w:r>
    </w:p>
    <w:bookmarkEnd w:id="3637"/>
    <w:bookmarkStart w:name="z595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638"/>
    <w:bookmarkStart w:name="z596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преподавателей необходимыми теоретическими знаниями в области современных образовательных технологий и активных методов обучения для организации эффективного преподавания специальных дисциплин;</w:t>
      </w:r>
    </w:p>
    <w:bookmarkEnd w:id="3639"/>
    <w:bookmarkStart w:name="z597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ознакомить преподавателей с концепциями и подходами к организации целостного педагогического процесса; </w:t>
      </w:r>
    </w:p>
    <w:bookmarkEnd w:id="3640"/>
    <w:bookmarkStart w:name="z598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профессиональные знания и умения педагогов, развивать их творческий потенциал;</w:t>
      </w:r>
    </w:p>
    <w:bookmarkEnd w:id="3641"/>
    <w:bookmarkStart w:name="z599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повысить понимание у педагогов значимости психолого-педагогического сопровождения учебно-воспитательного процесса в ТиПО;</w:t>
      </w:r>
    </w:p>
    <w:bookmarkEnd w:id="3642"/>
    <w:bookmarkStart w:name="z600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повысить навыки использования современных образовательных технологий в системе ТиПО;</w:t>
      </w:r>
    </w:p>
    <w:bookmarkEnd w:id="3643"/>
    <w:bookmarkStart w:name="z601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повысить компетентность по применению информационно-коммуникационных технологий в преподавании специальных дисциплин.</w:t>
      </w:r>
    </w:p>
    <w:bookmarkEnd w:id="3644"/>
    <w:bookmarkStart w:name="z602" w:id="3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645"/>
    <w:bookmarkStart w:name="z603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3646"/>
    <w:bookmarkStart w:name="z604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3647"/>
    <w:bookmarkStart w:name="z605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концептуальные основы нормативных правовых актов по развитию организаций ТиПО, теоретические основы современных педагогических технологий, методологию использования современных образовательных технологий в учебно-воспитательном процессе; </w:t>
      </w:r>
    </w:p>
    <w:bookmarkEnd w:id="3648"/>
    <w:bookmarkStart w:name="z606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мировой науки и практики по психолого-педагогическому сопровождению профессионального развития педагога в области ТиПО;</w:t>
      </w:r>
    </w:p>
    <w:bookmarkEnd w:id="3649"/>
    <w:bookmarkStart w:name="z607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учебно-воспитательного процесса в условиях модернизации ТиПО, современные образовательные технологии, интерактивные методы обучения и пути их внедрения в учебно-воспитательный процесс;</w:t>
      </w:r>
    </w:p>
    <w:bookmarkEnd w:id="3650"/>
    <w:bookmarkStart w:name="z608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651"/>
    <w:bookmarkStart w:name="z609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образовательные технологии обучения для повышения эффективности учебно-воспитательного процесса в ТиПО; </w:t>
      </w:r>
    </w:p>
    <w:bookmarkEnd w:id="3652"/>
    <w:bookmarkStart w:name="z610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учебно-воспитательный процесс в ТиПО, применяя интерактивные методы и современные технологии обучения, определять целесообразность их использования;</w:t>
      </w:r>
    </w:p>
    <w:bookmarkEnd w:id="3653"/>
    <w:bookmarkStart w:name="z611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654"/>
    <w:bookmarkStart w:name="z612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использования современных образовательных технологий и интерактивных методов обучения в учебном процессе;</w:t>
      </w:r>
    </w:p>
    <w:bookmarkEnd w:id="3655"/>
    <w:bookmarkStart w:name="z613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организации, проведения и анализа мониторинга учебно-воспитательного процесса необходимыми для эффективного преподавания специальных дисциплин;</w:t>
      </w:r>
    </w:p>
    <w:bookmarkEnd w:id="3656"/>
    <w:bookmarkStart w:name="z614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современными информационно-коммуникационными технологиями в условиях модернизации ТиПО.</w:t>
      </w:r>
    </w:p>
    <w:bookmarkEnd w:id="3657"/>
    <w:bookmarkStart w:name="z615" w:id="3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658"/>
    <w:bookmarkStart w:name="z616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659"/>
    <w:bookmarkStart w:name="z617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660"/>
    <w:bookmarkStart w:name="z618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661"/>
    <w:bookmarkStart w:name="z619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662"/>
    <w:bookmarkStart w:name="z620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663"/>
    <w:bookmarkStart w:name="z621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664"/>
    <w:bookmarkStart w:name="z622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3665"/>
    <w:bookmarkStart w:name="z623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 </w:t>
      </w:r>
    </w:p>
    <w:bookmarkEnd w:id="3666"/>
    <w:bookmarkStart w:name="z624" w:id="3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667"/>
    <w:bookmarkStart w:name="z625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3668"/>
    <w:bookmarkStart w:name="z626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669"/>
    <w:bookmarkStart w:name="z627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3670"/>
    <w:bookmarkStart w:name="z628" w:id="3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671"/>
    <w:bookmarkStart w:name="z629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3672"/>
    <w:bookmarkStart w:name="z630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6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"Эффективное преподавание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 педагогическим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образования"</w:t>
            </w:r>
          </w:p>
        </w:tc>
      </w:tr>
    </w:tbl>
    <w:bookmarkStart w:name="z632" w:id="3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6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"/>
        <w:gridCol w:w="8696"/>
        <w:gridCol w:w="372"/>
        <w:gridCol w:w="235"/>
        <w:gridCol w:w="372"/>
        <w:gridCol w:w="235"/>
        <w:gridCol w:w="235"/>
        <w:gridCol w:w="235"/>
        <w:gridCol w:w="235"/>
        <w:gridCol w:w="258"/>
        <w:gridCol w:w="236"/>
        <w:gridCol w:w="236"/>
        <w:gridCol w:w="375"/>
      </w:tblGrid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75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6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677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78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679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профессионального развития педагога в условиях модернизации системы ТиПО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680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 аспекты профессиональной деятельности преподавателя ТиПО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681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на занятиях специальных дисциплин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3682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учебной деятельности в условиях организации ТиПО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3683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психологически безопасной образовательной среды на занятиях специальных дисциплин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84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685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и подходы к организации целостного педагогического процесса. Теоретические основы современных педагогических технологий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686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образовательные (педагогические) технологии, активные методы обучения в преподавании специальных дисциплин. Классификация современных образовательных (педагогических) технологий и характеристика информационных технологий обучения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687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и методические аспекты дифференцированного обучения. Личностно-ориентированные технологии обучения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688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развития критического мышления. Эффективные стратегии технологии критического мышления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689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развития эмоционального интеллекта преподавателей и обучающихся в организациях ТиПО. Методика разработки практических заданий в условиях технологии развития эмоционального интеллекта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690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в профессиональном образовании. Принципы компетентностного подхода. Отличие традиционного от компетентностного подхода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691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постановки целей. Определить различия обычных целей и целей поставленных по технологии SMART (СМАРТ) (Self Monitoring Analysis and reporting technology) (Селф Мониторинг Аналисис энд репортинг технолоджи)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692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Современные подходы к оцениванию результатов обучения в условиях обновления содержания ТиПО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693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обучения. Основы критериального оценивания; принципы и цели оценивания достижений обучающихся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694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оценивания достижений обучающихся: диагностическое, формативное и суммативное. Техники формативного оценивания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695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обратной связи с обучающимися; взаимооценивание, самооценивание, рефлексия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3696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Сase study (Кейс стади) -интерактивный метод обучения. Процесс создания и технология работы с кейсом. Особенности применения метода Сase study (Кейс стади). Роль преподавателя, практикующего метод Сase study (Кейс стади)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3697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проектов 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3698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Входая и выходная диагностика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99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700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технология обучения - образовательная технология XXI века. Цели проектного обучения. Классификация проектов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701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поиска и актуализации информации научного и учебного содержания в сети интернет. Новые формы дистанционного учебного контента (скринкасты, подкасты, вебинары)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702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Интенсификация учебного процесса с использованием технологий мультимедиа. Как записать свой скринкаст. Как искать, скачивать и монтировать ролики с YouTube (Ютуб). Работа с программой Freemake Video Converter (Фримэик Видео Конвертер). Поиск, скачивание и монтирование ролика по теме обучающегося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3703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технологии для организации оnlinе-мероприятий (системы вебконференций), оnline – лекций, вебинаров. Как провести свой вебинар. Работа с сервисом onwebinar.ru (онвебинар.ру)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3704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Облачное хранение базы данных, смартфон. Разработка профессиональных электронных курсов в Power Point (Пауэр Поинт)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05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706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Воспитательные образовательные технологии; классификация воспитательных образовательных технологий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707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образование; технологии инклюзивного образования; дистанционные, интерактивные технологии инклюзивного образования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708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аттестации педагогических работников ТиПО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709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Личностно-ориентированное обучение в системе ТиПО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710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подготовки лекций с использованием интерактивных технологий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711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(СМАРТ) учебники в SMART (СМАРТ) образовании. Новая парадигма контента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712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Кластерный подход как форма социального партнерства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3713"/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Тьюторское сопровождение индивидуальной траектории обучения обучающихся с особыми образовательными возможностями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5" w:id="3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"Использование современных педагогических и SMART – технологий (СМАРТ) в техническом и профессиональном образовании" </w:t>
      </w:r>
    </w:p>
    <w:bookmarkEnd w:id="3714"/>
    <w:bookmarkStart w:name="z676" w:id="3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715"/>
    <w:bookmarkStart w:name="z677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"Использование современных педагогических и SMART – технологий (СМАРТ) в техническом и профессиональном образовании" (далее – Программа) предназначена для преподавателей специальных дисциплин организаций технического и профессионального образования (далее – ТиПО).</w:t>
      </w:r>
    </w:p>
    <w:bookmarkEnd w:id="3716"/>
    <w:bookmarkStart w:name="z678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использование современных педагогических и SMART - технологий (СМАРТ) (Self Monitoring Analysis and reporting technology) (Селф Мониторинг Аналисис энд репортинг технолоджи) (далее – SMART) (СМАРТ) в учебно-воспитательном процессе преподавателями специальных дисциплин. </w:t>
      </w:r>
    </w:p>
    <w:bookmarkEnd w:id="3717"/>
    <w:bookmarkStart w:name="z679" w:id="3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718"/>
    <w:bookmarkStart w:name="z680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педагогической и информационных компетентностей преподавателя специальных дисциплин в условиях модернизации системы ТиПО.</w:t>
      </w:r>
    </w:p>
    <w:bookmarkEnd w:id="3719"/>
    <w:bookmarkStart w:name="z681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720"/>
    <w:bookmarkStart w:name="z682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слушателей с нормативными правовыми актами в области образования;</w:t>
      </w:r>
    </w:p>
    <w:bookmarkEnd w:id="3721"/>
    <w:bookmarkStart w:name="z683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обучить эффективному применению современных инновационных технологий на занятиях специальных дисциплин;</w:t>
      </w:r>
    </w:p>
    <w:bookmarkEnd w:id="3722"/>
    <w:bookmarkStart w:name="z684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повысить уровень знаний и практических навыков применения smart-технологий в ТиПО.</w:t>
      </w:r>
    </w:p>
    <w:bookmarkEnd w:id="3723"/>
    <w:bookmarkStart w:name="z685" w:id="3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724"/>
    <w:bookmarkStart w:name="z686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3725"/>
    <w:bookmarkStart w:name="z687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3726"/>
    <w:bookmarkStart w:name="z688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действующих нормативных правовых актов, регламентирующих деятельность организаций образования;</w:t>
      </w:r>
    </w:p>
    <w:bookmarkEnd w:id="3727"/>
    <w:bookmarkStart w:name="z689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педагогические и SMART - технологии (СМАРТ) и пути их внедрения в учебный процесс.</w:t>
      </w:r>
    </w:p>
    <w:bookmarkEnd w:id="3728"/>
    <w:bookmarkStart w:name="z690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умеют: </w:t>
      </w:r>
    </w:p>
    <w:bookmarkEnd w:id="3729"/>
    <w:bookmarkStart w:name="z691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информационные и SMART - технологии (СМАРТ) в ТиПО; </w:t>
      </w:r>
    </w:p>
    <w:bookmarkEnd w:id="3730"/>
    <w:bookmarkStart w:name="z692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моделировать инновационные методы в ТиПО.</w:t>
      </w:r>
    </w:p>
    <w:bookmarkEnd w:id="3731"/>
    <w:bookmarkStart w:name="z693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владеют: </w:t>
      </w:r>
    </w:p>
    <w:bookmarkEnd w:id="3732"/>
    <w:bookmarkStart w:name="z694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использования современных образовательных технологий обучения в учебном процессе;</w:t>
      </w:r>
    </w:p>
    <w:bookmarkEnd w:id="3733"/>
    <w:bookmarkStart w:name="z695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организация работы по развитию творческих способностей обучаюшихся с помощью SMART - технологий.</w:t>
      </w:r>
    </w:p>
    <w:bookmarkEnd w:id="3734"/>
    <w:bookmarkStart w:name="z696" w:id="3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735"/>
    <w:bookmarkStart w:name="z697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736"/>
    <w:bookmarkStart w:name="z698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737"/>
    <w:bookmarkStart w:name="z699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738"/>
    <w:bookmarkStart w:name="z700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739"/>
    <w:bookmarkStart w:name="z701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740"/>
    <w:bookmarkStart w:name="z702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741"/>
    <w:bookmarkStart w:name="z703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3742"/>
    <w:bookmarkStart w:name="z704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3743"/>
    <w:bookmarkStart w:name="z705" w:id="3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744"/>
    <w:bookmarkStart w:name="z706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3745"/>
    <w:bookmarkStart w:name="z707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746"/>
    <w:bookmarkStart w:name="z708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3747"/>
    <w:bookmarkStart w:name="z709" w:id="3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748"/>
    <w:bookmarkStart w:name="z710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3749"/>
    <w:bookmarkStart w:name="z711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7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"Использование современных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SMART–технологий (СМАРТ) в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 образовании"</w:t>
            </w:r>
          </w:p>
        </w:tc>
      </w:tr>
    </w:tbl>
    <w:bookmarkStart w:name="z713" w:id="3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7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1"/>
        <w:gridCol w:w="5646"/>
        <w:gridCol w:w="675"/>
        <w:gridCol w:w="426"/>
        <w:gridCol w:w="675"/>
        <w:gridCol w:w="426"/>
        <w:gridCol w:w="426"/>
        <w:gridCol w:w="426"/>
        <w:gridCol w:w="426"/>
        <w:gridCol w:w="426"/>
        <w:gridCol w:w="593"/>
        <w:gridCol w:w="427"/>
        <w:gridCol w:w="677"/>
      </w:tblGrid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52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Занятиепо выбору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ини -уока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3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754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55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756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профессионального развития, основанное на исследовательской деятельности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757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педагога по профилактике девиантного и делинквентного поведения обучающихся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758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технологии психолого-педагогического сопровождения в практике обновления содержания образования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59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760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современных педагогических и SMART - технологий (СМАРТ) в ТиПО 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761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метод обучения в сфере производственного обучения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762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информационно- коммуникационных технологии в учебно-воспитательном процессе ТиПО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763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стратегий критического мышления в подготовке квалифицированных специалистов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764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технологии для организации онлайн мероприятий в организациях ТиПО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765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тьюторского сопровождения в системе ТиПО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766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модульных рабочих учебных программ, ориентированных на компетентность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767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smart-обучение в условиях модернизации системы ТиПО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768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SMART – устройств (СМАРТ) на уроках специальных дисциплин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769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 урока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770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компетентностей у слушателей (входное и выходное тестирование)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71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772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веб-сервисов в учебном процессе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773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технологии SMART (СМАРТ) и InterWrite (ИнтерРайт) в образовании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774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здоровьесберегающей среды в организациях ТиПО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3775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эффективного поиска данных в Интернете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3776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Развивающие и коррекционные техники и технологии как фактор поддерживающего образования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7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778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развития робототехники. Основы робототехники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779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аттестации педагогических работников ТиПО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780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правительство и электронные услуги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781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Личностно-ориентированное обучение в системе ТиПО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782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менеджмент и функции управления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783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SMART Board (СМАРТ Боард).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рисования.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текста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784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подготовки лекций с использованием интерактивных технологий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3785"/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23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1" w:id="3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"Формирование базовых и профессиональных компетенций обучающихся в процессе изучения специальных дисциплин"</w:t>
      </w:r>
    </w:p>
    <w:bookmarkEnd w:id="3786"/>
    <w:bookmarkStart w:name="z752" w:id="3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787"/>
    <w:bookmarkStart w:name="z753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"Формирование базовых и профессиональных компетенций обучающихся в процессе изучения специальных дисциплин" (далее - Программа) предназначена для обучения преподавателей специальных дисциплин организаций технического и профессионального образования (далее - ТиПО).</w:t>
      </w:r>
    </w:p>
    <w:bookmarkEnd w:id="3788"/>
    <w:bookmarkStart w:name="z754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получение необходимого объҰма знаний по современным подходам к проектированию и реализации учебно - воспитательного процесса по предметам специального цикла. </w:t>
      </w:r>
    </w:p>
    <w:bookmarkEnd w:id="3789"/>
    <w:bookmarkStart w:name="z755" w:id="3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790"/>
    <w:bookmarkStart w:name="z756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профессиональной компетентности преподавателей организаций ТиПО, обеспечивающих формирование базовых и профессиональных компетенций обучающихся в процессе изучения специальных дисциплин.</w:t>
      </w:r>
    </w:p>
    <w:bookmarkEnd w:id="3791"/>
    <w:bookmarkStart w:name="z757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792"/>
    <w:bookmarkStart w:name="z758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систематизировать знания о механизмах реализации стратегических направлений государственной политики в области ТиПО и содействовать пониманию сущности методологии модернизации казахстанского образования; </w:t>
      </w:r>
    </w:p>
    <w:bookmarkEnd w:id="3793"/>
    <w:bookmarkStart w:name="z759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понимание значимости психолого-педагогического сопровождения учебно - образовательного процесса у преподавателей специальных дисциплин организаций ТиПО;</w:t>
      </w:r>
    </w:p>
    <w:bookmarkEnd w:id="3794"/>
    <w:bookmarkStart w:name="z760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обобщить и углубить знания по вопросам реализации учебно - образовательного процесса в условиях модернизации ТиПО, развить профессиональные компетенции на основе использования современных подходов, необходимые для организации эффективного преподавания специальных дисциплин;</w:t>
      </w:r>
    </w:p>
    <w:bookmarkEnd w:id="3795"/>
    <w:bookmarkStart w:name="z761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навыки использования цифровых образовательных ресурсов с применением информационно-коммуникационных технологий (далее - ИКТ) для повышения компетентности в преподавании специальных дисциплин.</w:t>
      </w:r>
    </w:p>
    <w:bookmarkEnd w:id="3796"/>
    <w:bookmarkStart w:name="z762" w:id="3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797"/>
    <w:bookmarkStart w:name="z763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3798"/>
    <w:bookmarkStart w:name="z764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понимают:</w:t>
      </w:r>
    </w:p>
    <w:bookmarkEnd w:id="3799"/>
    <w:bookmarkStart w:name="z765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механизмы реализации государственной политики в области ТиПО;</w:t>
      </w:r>
    </w:p>
    <w:bookmarkEnd w:id="3800"/>
    <w:bookmarkStart w:name="z766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обучения по специальным дисциплинам, содержание учебной программы, учебно-методические комплексы с использованием ИКТ, новые подходы к организации учебно-воспитательного процесса: формы, методы и средства к преподаванию и обучению специальных дисциплин;</w:t>
      </w:r>
    </w:p>
    <w:bookmarkEnd w:id="3801"/>
    <w:bookmarkStart w:name="z767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психолого-педагогического сопровождения учебно-воспитательного процесса по специальным дисциплинам в контексте обновления содержания образования, взаимосвязь методов обучения с возрастными особенностями обучающихся и их особыми образовательными потребностями;</w:t>
      </w:r>
    </w:p>
    <w:bookmarkEnd w:id="3802"/>
    <w:bookmarkStart w:name="z768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подходы к оцениванию учебных достижений обучающихся; цель формативного и суммативного оценивания в преподавании и обучении, систему учебных стратегий, методов и приемов, направленных на развитие критического мышления обучающихся;</w:t>
      </w:r>
    </w:p>
    <w:bookmarkEnd w:id="3803"/>
    <w:bookmarkStart w:name="z769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использования цифровых образовательных ресурсов в преподавании специальных дисциплин;</w:t>
      </w:r>
    </w:p>
    <w:bookmarkEnd w:id="3804"/>
    <w:bookmarkStart w:name="z770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805"/>
    <w:bookmarkStart w:name="z771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подходы к преподаванию и обучению, методы интерактивного взаимодействия для повышения эффективности учебно-воспитательного процесса в организациях ТиПО;</w:t>
      </w:r>
    </w:p>
    <w:bookmarkEnd w:id="3806"/>
    <w:bookmarkStart w:name="z772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заданий для обучающихся, обеспечивающие качество усвоения знаний, составлять разноуровневые задания согласно таксономии Блума;</w:t>
      </w:r>
    </w:p>
    <w:bookmarkEnd w:id="3807"/>
    <w:bookmarkStart w:name="z773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и приемы, направленные на развитие критического мышления обучающихся, развивать исследовательские навыки обучающихся в процессе преподавания;</w:t>
      </w:r>
    </w:p>
    <w:bookmarkEnd w:id="3808"/>
    <w:bookmarkStart w:name="z774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809"/>
    <w:bookmarkStart w:name="z775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умениями оценивать проблемы и возможные пути их решения в организации учебно-воспитательного процесса;</w:t>
      </w:r>
    </w:p>
    <w:bookmarkEnd w:id="3810"/>
    <w:bookmarkStart w:name="z776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и профессиональными компетенциями, необходимыми для организации эффективного преподавания специальных дисциплин;</w:t>
      </w:r>
    </w:p>
    <w:bookmarkEnd w:id="3811"/>
    <w:bookmarkStart w:name="z777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сравнения существующих подходов к оцениванию учебных достижений обучающихся, навыками эффективного использования приемов для развития критического мышления обучающихся;</w:t>
      </w:r>
    </w:p>
    <w:bookmarkEnd w:id="3812"/>
    <w:bookmarkStart w:name="z778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дидактических и технологических возможностей цифровых образовательных ресурсов преподавания специальных дисциплин и взаимодействия в профессиональных сетевых сообществах.</w:t>
      </w:r>
    </w:p>
    <w:bookmarkEnd w:id="3813"/>
    <w:bookmarkStart w:name="z779" w:id="3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814"/>
    <w:bookmarkStart w:name="z780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815"/>
    <w:bookmarkStart w:name="z781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816"/>
    <w:bookmarkStart w:name="z782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817"/>
    <w:bookmarkStart w:name="z783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818"/>
    <w:bookmarkStart w:name="z784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819"/>
    <w:bookmarkStart w:name="z785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820"/>
    <w:bookmarkStart w:name="z786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3821"/>
    <w:bookmarkStart w:name="z787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 </w:t>
      </w:r>
    </w:p>
    <w:bookmarkEnd w:id="3822"/>
    <w:bookmarkStart w:name="z788" w:id="3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823"/>
    <w:bookmarkStart w:name="z789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3824"/>
    <w:bookmarkStart w:name="z790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3825"/>
    <w:bookmarkStart w:name="z791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включаются в учебно-методический комплекс (далее - УМК) курса.</w:t>
      </w:r>
    </w:p>
    <w:bookmarkEnd w:id="3826"/>
    <w:bookmarkStart w:name="z792" w:id="3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827"/>
    <w:bookmarkStart w:name="z793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ролевые игры, метод кейсов, обсуждение видеофильмов или совместное решение вопросов. </w:t>
      </w:r>
    </w:p>
    <w:bookmarkEnd w:id="3828"/>
    <w:bookmarkStart w:name="z794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8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базовых и профессиональных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специальных дисциплин"</w:t>
            </w:r>
          </w:p>
        </w:tc>
      </w:tr>
    </w:tbl>
    <w:bookmarkStart w:name="z796" w:id="3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8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"/>
        <w:gridCol w:w="7344"/>
        <w:gridCol w:w="512"/>
        <w:gridCol w:w="323"/>
        <w:gridCol w:w="512"/>
        <w:gridCol w:w="323"/>
        <w:gridCol w:w="324"/>
        <w:gridCol w:w="324"/>
        <w:gridCol w:w="324"/>
        <w:gridCol w:w="355"/>
        <w:gridCol w:w="324"/>
        <w:gridCol w:w="324"/>
        <w:gridCol w:w="514"/>
      </w:tblGrid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31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2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 правовой модуль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833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34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835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учебно-воспитательной деятельности в организациях ТиПО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836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подходы к обучению обучающихся с особыми образовательными потребностями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837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на занятиях специальных дисциплин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3838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психологически безопасной образовательной среды на занятиях специальных дисциплин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39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840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тенденции обновления ТиПО в Казахстане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841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деятельность педагога специальных дисциплин. Современные концепции образования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842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843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новых педагогических технологий в преподавании специальных дисциплин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844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долгосрочного и среднесрочного планирования преподавания специальных дисциплин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845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оцениванию результатов обучения в условиях обновления содержания ТиПО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846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 и проектирование. Разработка эффективного плана учебного занятия (краткосрочное планирование) по специальным дисциплинам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847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обучающихся в процессе изучения специальных дисциплин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848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преподавателя специальных дисциплин: исследование урока (Lesson Study) (Лессон Стади) и исследование в действии (Action Research) (Экшн Рисерч)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849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учебных заданий в соответствии с таксономией Блума на занятиях специальных дисциплин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850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фрагментов учебных занятий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3851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Межпредметная связь специальных и общеобразовательных дисциплин как средство повышения качества подготовки конкурентоспособного специалиста 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3852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проектов 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3853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Вход/выход диагностика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54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855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возможности информационно-коммуникационных технологий в образовательном процессе ТиПО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856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Технология проектирования электронного образовательного контента по предмету средствами стандартного программного обеспечения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857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сообществами. Открытые образовательные ресурсы сети Интернет по предмету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3858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веб-сервис для создания интерактивных мультимедийных презентаций с нелинейной структурой (Prezi.com) (Прэзи.ком)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3859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Мобильное и смарт - обучение в ТиПО 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60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861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 выбору: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образовательного процесса как фактор формирования базовых и профессиональных компетенций у обучающихся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862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образовательного процесса на основе технологии развития критического мышления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863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совершенствования современного урока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864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специальных дисциплин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865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системе оценки учебных достижений обучающихся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866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формирования информационно-коммуникативной компетентности педагогов в условиях обновления содержания образования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867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педагогов в интернет-сообществе как условие развития профессиональной компетентности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3868"/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с талантливыми и одаренными обучающимися как фактор развития интеллектуального потенциала нации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8" w:id="3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"Инновационные образовательные технологии как средство развития профессионально-педагогической деятельности преподавателей естественно-математических дисциплин технического и профессионального образования"</w:t>
      </w:r>
    </w:p>
    <w:bookmarkEnd w:id="3869"/>
    <w:bookmarkStart w:name="z839" w:id="3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870"/>
    <w:bookmarkStart w:name="z840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"Инновационные образовательные технологии как средство развития профессионально-педагогической деятельности преподавателей естественно-математических дисциплин технического и профессионального образования" (далее - Программа) предназначена для преподавателей естественно-математических дисциплин технического и профессионального образования (далее – ТиПО).</w:t>
      </w:r>
    </w:p>
    <w:bookmarkEnd w:id="3871"/>
    <w:bookmarkStart w:name="z841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компетентностный подход в использовании инновационных образовательных технологий как средства развития профессионально-педагогической деятельности преподавателей естественно-математических дисциплин ТиПО.</w:t>
      </w:r>
    </w:p>
    <w:bookmarkEnd w:id="3872"/>
    <w:bookmarkStart w:name="z842" w:id="3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873"/>
    <w:bookmarkStart w:name="z843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профессиональной компетентности преподавателей естественно-математических дисциплин ТиПО по применению инновационных образовательных технологий.</w:t>
      </w:r>
    </w:p>
    <w:bookmarkEnd w:id="3874"/>
    <w:bookmarkStart w:name="z844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875"/>
    <w:bookmarkStart w:name="z845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проанализировать приоритетные направления и перспективы развития системы образования Республики Казахстан;</w:t>
      </w:r>
    </w:p>
    <w:bookmarkEnd w:id="3876"/>
    <w:bookmarkStart w:name="z846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выявить психолого-педагогические условия применения инновационных образовательных технологий в процессе преподавания естественно-математических дисциплин;</w:t>
      </w:r>
    </w:p>
    <w:bookmarkEnd w:id="3877"/>
    <w:bookmarkStart w:name="z847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содержание инновационных образовательных технологий;</w:t>
      </w:r>
    </w:p>
    <w:bookmarkEnd w:id="3878"/>
    <w:bookmarkStart w:name="z848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овладеть техникой использования современных мультимедиа-ресурсов, "облачных" и интернет сервисов в преподавании общеобразовательных дисциплин;</w:t>
      </w:r>
    </w:p>
    <w:bookmarkEnd w:id="3879"/>
    <w:bookmarkStart w:name="z849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углубить и расширить знания, умения и навыки по теме курса.</w:t>
      </w:r>
    </w:p>
    <w:bookmarkEnd w:id="3880"/>
    <w:bookmarkStart w:name="z850" w:id="3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881"/>
    <w:bookmarkStart w:name="z851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3882"/>
    <w:bookmarkStart w:name="z852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понимают:</w:t>
      </w:r>
    </w:p>
    <w:bookmarkEnd w:id="3883"/>
    <w:bookmarkStart w:name="z853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и перспективы развития системы образования Казахстана;</w:t>
      </w:r>
    </w:p>
    <w:bookmarkEnd w:id="3884"/>
    <w:bookmarkStart w:name="z854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психолого - педагогические условия применения инновационных образовательных технологий в учебно-воспитательном процессе естественно-математических дисциплин; </w:t>
      </w:r>
    </w:p>
    <w:bookmarkEnd w:id="3885"/>
    <w:bookmarkStart w:name="z855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рефлексивной и обратной связи в своей деятельности;</w:t>
      </w:r>
    </w:p>
    <w:bookmarkEnd w:id="3886"/>
    <w:bookmarkStart w:name="z856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содержание инновационных образовательных технологий;</w:t>
      </w:r>
    </w:p>
    <w:bookmarkEnd w:id="3887"/>
    <w:bookmarkStart w:name="z857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Международной программы оценки образовательных достижений 15-летних обучающихся (Programme for International Student Assessment) (Программ фор Интернешнл Студент Ассессмент), далее – PISA (ПИЗА);</w:t>
      </w:r>
    </w:p>
    <w:bookmarkEnd w:id="3888"/>
    <w:bookmarkStart w:name="z858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международного исследования PISA (ПИЗА);</w:t>
      </w:r>
    </w:p>
    <w:bookmarkEnd w:id="3889"/>
    <w:bookmarkStart w:name="z859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890"/>
    <w:bookmarkStart w:name="z860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структурировать содержание учебного материала на основе модульной технологии;</w:t>
      </w:r>
    </w:p>
    <w:bookmarkEnd w:id="3891"/>
    <w:bookmarkStart w:name="z861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применять на практике инновационные образовательные технологии в преподавании естественно-математических дисциплин;</w:t>
      </w:r>
    </w:p>
    <w:bookmarkEnd w:id="3892"/>
    <w:bookmarkStart w:name="z862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коллаборативную среду обучения;</w:t>
      </w:r>
    </w:p>
    <w:bookmarkEnd w:id="3893"/>
    <w:bookmarkStart w:name="z863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критериальное оценивание учебных достижений обучающихся в организациях ТиПО;</w:t>
      </w:r>
    </w:p>
    <w:bookmarkEnd w:id="3894"/>
    <w:bookmarkStart w:name="z864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кейс-задания;</w:t>
      </w:r>
    </w:p>
    <w:bookmarkEnd w:id="3895"/>
    <w:bookmarkStart w:name="z865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896"/>
    <w:bookmarkStart w:name="z866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техникой использования современных мультимедиа-ресурсов, "облачных" и интернет сервисов в преподавании общеобразовательных дисциплин;</w:t>
      </w:r>
    </w:p>
    <w:bookmarkEnd w:id="3897"/>
    <w:bookmarkStart w:name="z867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техникой создания интерактивных мультимедийных презентаций с нелинейной структурой (Prezi.com) (Прэзи.ком).</w:t>
      </w:r>
    </w:p>
    <w:bookmarkEnd w:id="3898"/>
    <w:bookmarkStart w:name="z868" w:id="3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899"/>
    <w:bookmarkStart w:name="z869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900"/>
    <w:bookmarkStart w:name="z870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901"/>
    <w:bookmarkStart w:name="z871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902"/>
    <w:bookmarkStart w:name="z872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903"/>
    <w:bookmarkStart w:name="z873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904"/>
    <w:bookmarkStart w:name="z874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905"/>
    <w:bookmarkStart w:name="z875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3906"/>
    <w:bookmarkStart w:name="z876" w:id="3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907"/>
    <w:bookmarkStart w:name="z877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3908"/>
    <w:bookmarkStart w:name="z878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 - тематическим планом очного курса согласно приложению 1 к настоящей Программе. Продолжительность очных двухнедельных курсов составляет 80 часов, очных однонедельных - 40 часов. При организации очных однонедельных курсов количество часов в учебно - тематическом плане очного курса сокращается в два раза, темы и форма проведения занятий остаются без изменений; </w:t>
      </w:r>
    </w:p>
    <w:bookmarkEnd w:id="3909"/>
    <w:bookmarkStart w:name="z879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Learning) (Блендид ЛҰнинг) в соответствии с учебно - тематическим планом смешанного курса согласно приложению 2 к настоящей Программе и включают в себя три этапа обучения: очное - 24 часа, дистанционное - 14 часов, самостоятельное - 42 часа. </w:t>
      </w:r>
    </w:p>
    <w:bookmarkEnd w:id="3910"/>
    <w:bookmarkStart w:name="z880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режиме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911"/>
    <w:bookmarkStart w:name="z881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3912"/>
    <w:bookmarkStart w:name="z882" w:id="3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913"/>
    <w:bookmarkStart w:name="z883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</w:t>
      </w:r>
    </w:p>
    <w:bookmarkEnd w:id="3914"/>
    <w:bookmarkStart w:name="z884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включены УМК курса.</w:t>
      </w:r>
    </w:p>
    <w:bookmarkEnd w:id="39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"Инновационные образовательные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средство развития профессионально-педагогической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преподавателей естественно-математических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технического и профессионального образования"</w:t>
            </w:r>
          </w:p>
        </w:tc>
      </w:tr>
    </w:tbl>
    <w:bookmarkStart w:name="z886" w:id="3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очного курса</w:t>
      </w:r>
    </w:p>
    <w:bookmarkEnd w:id="39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"/>
        <w:gridCol w:w="7261"/>
        <w:gridCol w:w="314"/>
        <w:gridCol w:w="314"/>
        <w:gridCol w:w="498"/>
        <w:gridCol w:w="498"/>
        <w:gridCol w:w="314"/>
        <w:gridCol w:w="314"/>
        <w:gridCol w:w="315"/>
        <w:gridCol w:w="315"/>
        <w:gridCol w:w="345"/>
        <w:gridCol w:w="222"/>
        <w:gridCol w:w="315"/>
        <w:gridCol w:w="500"/>
      </w:tblGrid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17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8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919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20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Психолого–педагогический модуль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921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преподавателя ТиПО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922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Когнитивная психология как теоретическая база развития инновационной деятельности преподавателей естественно-математических дисциплин ТиПО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923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в процессе преподавания естественно-математических дисциплин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3924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наркомании, алкоголизма, табакокурения, ВИЧ/СПИД-инфекции в организациях ТиПО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3925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этнической и религиозной толерантности в организациях ТиПО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26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927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учебно- воспитательгого процесса в условиях внедрения личностно-компетентностного подхода к обучению обучащихся ТиПО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928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содержание, классификация инновационных образовательных технологий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929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 как средство формирования профессиональной компетентности обучающихся в организациях ТиПО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0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структурирования содержания учебно-воспитательного процесса по естественно-математическим дисциплинам на основе технологии модульного обучения 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931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образовательных технологий на занятиях естественно-математических дисциплин в организациях ТиПО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932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технологии развития критического мышления для достижения предметных и метапредметных результатов обучения в процессе преподавания естественно-математических дисциплин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933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педагогических мастерских как средство достижения практических результатов обучения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934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Профессионально-личностная готовность преподавателей естественно-математических дисциплин в организациях ТиПО к инновационной деятельности в модели образования, ориентированной на результат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935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Международной программы оценки образовательных достижений 15-летних обучающихся PISA (ПИЗА) Направления международного исследования. Виды заданий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936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активного обучения и методы коллаборативного решения проблем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937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Микропреподавание. Мини-презентация занятия (тема по выбору)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3938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обучающегося ТиПО (критериальное оценивание, международные исследования оценки качества образования)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3939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и выходной предметно-контрольный срез знаний слушателей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3940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Кейс-стади в процессе преподавания естественно-математических дисциплин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41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942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"облачный" сервис для создания интерактивных мультимедийных презентаций с нелинейной структурой (Prezi.com) (Прэзи.ком)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943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современных презентаций на занятиях естественно-математических дисциплин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944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технологий мультимедиа в обучении естественно-математическим дисциплинам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45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946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сетевого взаимодействия преподавателей естественно-математических дисциплин ТиПО посредством глобальной сети Интернет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947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Исследовательские практики преподавателей естественно-математических дисциплин: исследование занятия (Lesson Study) (Лессон Стади) и исследование в действии (Action Research) (Экшн Рисерч) 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948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исследовательских навыков обучающихся в организациях ТиПО в процессе преподавания естественно-математических дисциплин 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949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естественно-математическим дисциплинам в организациях ТиПО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950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Тьюторское сопровождение проектно-исследовательской деятельности обучающихся в организациях ТиПО по естественно-математическим дисциплинам 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951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естественно-математическим дисциплинам на основе межпредметной интеграции 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952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 и управление в обучении. Концептуальные основы лидерства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3953"/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 и рефлексивные деловые игры в развитии лидерских качеств обучающегося в организациях ТиПО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"Инновационные образовательные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средство развития профессионально-педагогической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преподавателей естественно-математических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технического и профессионального образования"</w:t>
            </w:r>
          </w:p>
        </w:tc>
      </w:tr>
    </w:tbl>
    <w:bookmarkStart w:name="z926" w:id="3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смешанного курса </w:t>
      </w:r>
    </w:p>
    <w:bookmarkEnd w:id="39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"/>
        <w:gridCol w:w="7372"/>
        <w:gridCol w:w="342"/>
        <w:gridCol w:w="542"/>
        <w:gridCol w:w="342"/>
        <w:gridCol w:w="375"/>
        <w:gridCol w:w="342"/>
        <w:gridCol w:w="376"/>
        <w:gridCol w:w="376"/>
        <w:gridCol w:w="845"/>
        <w:gridCol w:w="544"/>
      </w:tblGrid>
      <w:tr>
        <w:trPr>
          <w:trHeight w:val="30" w:hRule="atLeast"/>
        </w:trPr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55"/>
        </w:tc>
        <w:tc>
          <w:tcPr>
            <w:tcW w:w="73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 24 часа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 14 часов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42 часа</w:t>
            </w:r>
          </w:p>
        </w:tc>
        <w:tc>
          <w:tcPr>
            <w:tcW w:w="5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Он-лайн форум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Он-лайн консультация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6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957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58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Психолого–педагогический модуль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959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преподавателя ТиПО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960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Когнитивная психология как теоретическая база развития инновационной деятельности преподавателей естественно-математических дисциплин ТиПО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961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процесса преподавания естественно-математических дисциплин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3962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наркомании, алкоголизма, табакокурения, ВИЧ/СПИД-инфекции в организациях ТиПО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3963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этнической и религиозной толерантности в организациях ТиПО.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64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965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учебного процесса в условиях внедрения личностно-компетентностного подхода к обучению учащихся ТиПО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966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содержание, классификация инновационных образовательных технологий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967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Инновационные образовательные технологии как средство формирования профессиональной компетентности обучающихся в ТиПО 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968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структурирования содержания учебно-воспитательного процесса по естественно-математическим дисциплинам на основе технологии модульного обучения 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969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образовательных технологий на занятиях естественно-математических дисциплин в учреждениях ТиПО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970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технологии развития критического мышления для достижения предметных и метапредметных результатов обучения в процессе преподавания естественно-математических дисциплин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971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педагогических мастерских как средство достижения практических результатов обучения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972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Профессионально-личностная готовность преподавателей естественно-математических дисциплин ТиПО к инновационной деятельности в модели образования, ориентированной на результат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973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Концептуальные основы Международной программы оценки образовательных достижений 15-летних обучающихся PISA (ПИЗА). Направления международного исследования. Виды заданий 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974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активного обучения и методы коллаборативного решения проблем.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975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Микропреподавание. Мини-презентация занятия (тема по выбору).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3976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обучающегося ТиПО (критериальное оценивание, международные исследования оценки качества образования)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3977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Кейс-стади в процессе преподавания естественно-математических дисциплин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978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979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"облачный" сервис для создания интерактивных мультимедийных презентаций с нелинейной структурой (Prezi.com) (Прэзи.ком)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980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современных презентаций на занятиях естественно-математических дисциплин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981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технологий мультимедиа в обучении естественно-математическим дисциплинам 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82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983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сетевого взаимодействия преподавателей естественно-математических дисциплин ТиПО посредством глобальной сети Интернет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984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преподавателей естественно-математических дисциплин: исследование занятия Lesson Study (Лессон Стади) и исследование в действии Action Research (Экшн Рисерч)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985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исследовательских навыков обучающихся в ТиПО в процессе преподавания естественно-математических дисциплин 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986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естественно-математическим дисциплинам в ТиПО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987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Тьюторское сопровождение проектно-исследовательской деятельности обучающихся в ТиПО по естественно-математическим дисциплинам 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988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естественно-математическим дисциплинам на основе межпредметной интеграции 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989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 и управление в обучении. Концептуальные основы лидерства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3990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 и рефлексивные – деловые игры в развитии лидерских качеств обучающегося в ТиПО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  <w:bookmarkEnd w:id="3991"/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Консультационное сопровождение обучения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25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8" w:id="3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"Методика CLIL (КЛИЛ): предметно-языковое интегрированное обучение в процессе преподавания общеобразовательных дисциплин на английском языке"</w:t>
      </w:r>
    </w:p>
    <w:bookmarkEnd w:id="3992"/>
    <w:bookmarkStart w:name="z969" w:id="3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993"/>
    <w:bookmarkStart w:name="z97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Образовательная программа курсов повышения квалификации педагогических кадров "Методика CLIL (КЛИЛ): предметно-языковое интегрированное обучение в процессе преподавания общеобразовательных дисциплин на английском языке" (далее - Программа) направлена на обучение, преподавателей общеобразовательных дисциплин организаций технического и профессионального образования (далее – ТиПО). </w:t>
      </w:r>
    </w:p>
    <w:bookmarkEnd w:id="3994"/>
    <w:bookmarkStart w:name="z97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понимание основ процесса обучения преподавателей (содержание, язык, коммуникация, познание) и стратегии в поддержку обучающихся по CLIL (КЛИЛ) (Content and Language Integrated Learning (Контент энд Лэндгуидж Интегрэйтед ЛҰнинг), далее - CLIL) (КЛИЛ).</w:t>
      </w:r>
    </w:p>
    <w:bookmarkEnd w:id="3995"/>
    <w:bookmarkStart w:name="z972" w:id="3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996"/>
    <w:bookmarkStart w:name="z97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повышение уровня профессиональной компетентности и личного самосовершенствования педагогов, обеспечение эффективности внедрения методики CLIL (КЛИЛ), содействие культурному и профессиональному развитию педагогов. </w:t>
      </w:r>
    </w:p>
    <w:bookmarkEnd w:id="3997"/>
    <w:bookmarkStart w:name="z97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998"/>
    <w:bookmarkStart w:name="z97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и использовать содержание Государственного общеобязательного стандарта ТиПО и требования к уровню подготовки обучающихся;</w:t>
      </w:r>
    </w:p>
    <w:bookmarkEnd w:id="3999"/>
    <w:bookmarkStart w:name="z97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освоить и использовать основные пути инновационных технологий, системного рабочего плана и психолого-педагогических, методических знаний в процессе обучения предметам по методике CLIL (КЛИЛ);</w:t>
      </w:r>
    </w:p>
    <w:bookmarkEnd w:id="4000"/>
    <w:bookmarkStart w:name="z97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основному требованию обновленной образовательной программы использовать современные технологии и интерактивные методы в процессе преподавания по методике CLIL (КЛИЛ);</w:t>
      </w:r>
    </w:p>
    <w:bookmarkEnd w:id="4001"/>
    <w:bookmarkStart w:name="z97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информационно-коммуникационные технологии во время обучения предметам по методике CLIL (КЛИЛ);</w:t>
      </w:r>
    </w:p>
    <w:bookmarkEnd w:id="4002"/>
    <w:bookmarkStart w:name="z97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показать методику преподавания по программе CLIL (КЛИЛ) (содержание, язык, коммуникация, познание).</w:t>
      </w:r>
    </w:p>
    <w:bookmarkEnd w:id="4003"/>
    <w:bookmarkStart w:name="z980" w:id="4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004"/>
    <w:bookmarkStart w:name="z98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слушатели </w:t>
      </w:r>
    </w:p>
    <w:bookmarkEnd w:id="4005"/>
    <w:bookmarkStart w:name="z98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006"/>
    <w:bookmarkStart w:name="z98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предметно-языкового интегрированного обучения, виды и методы использования; </w:t>
      </w:r>
    </w:p>
    <w:bookmarkEnd w:id="4007"/>
    <w:bookmarkStart w:name="z98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особенности, преимущества, содержание, методы и подходы внедрения программы CLIL (КЛИЛ);</w:t>
      </w:r>
    </w:p>
    <w:bookmarkEnd w:id="4008"/>
    <w:bookmarkStart w:name="z98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009"/>
    <w:bookmarkStart w:name="z98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основные методы поддержки обучающихся во время развития языковых навыков и освоения предметного содержания;</w:t>
      </w:r>
    </w:p>
    <w:bookmarkEnd w:id="4010"/>
    <w:bookmarkStart w:name="z98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основные принципы планирования для предметно-языкового интегрированного обучения на разных этапах организации учебно-воспитательного процесса;</w:t>
      </w:r>
    </w:p>
    <w:bookmarkEnd w:id="4011"/>
    <w:bookmarkStart w:name="z98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4012"/>
    <w:bookmarkStart w:name="z98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методами оценивания предметно-языкового интегрированного обучения;</w:t>
      </w:r>
    </w:p>
    <w:bookmarkEnd w:id="4013"/>
    <w:bookmarkStart w:name="z99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методикой преподавания предметно-языкового интегрированного обучения.</w:t>
      </w:r>
    </w:p>
    <w:bookmarkEnd w:id="4014"/>
    <w:bookmarkStart w:name="z991" w:id="4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015"/>
    <w:bookmarkStart w:name="z99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4016"/>
    <w:bookmarkStart w:name="z99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4017"/>
    <w:bookmarkStart w:name="z99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4018"/>
    <w:bookmarkStart w:name="z99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4019"/>
    <w:bookmarkStart w:name="z99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4020"/>
    <w:bookmarkStart w:name="z99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4021"/>
    <w:bookmarkStart w:name="z99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4022"/>
    <w:bookmarkStart w:name="z999" w:id="4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023"/>
    <w:bookmarkStart w:name="z100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4024"/>
    <w:bookmarkStart w:name="z100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 - тематическим планом очного курса согласно приложению 1 к настоящей Программе. Продолжительность очных двухнедельных курсов составляет 80 часов, очных однонедельных - 40 часов. При организации очных однонедельных курсов количество часов в учебно - тематическом плане очного курса сокращается в два раза, темы и форма проведения занятий остаются без изменений; </w:t>
      </w:r>
    </w:p>
    <w:bookmarkEnd w:id="4025"/>
    <w:bookmarkStart w:name="z100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Learning) (Блендид ЛҰнинг) в соответствии с учебно - тематическим планом смешанного курса согласно приложению 2 к настоящей Программе и включают в себя три этапа обучения: очное - 24 часа, дистанционное - 14 часов, самостоятельное - 42 часа. </w:t>
      </w:r>
    </w:p>
    <w:bookmarkEnd w:id="4026"/>
    <w:bookmarkStart w:name="z100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режиме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4027"/>
    <w:bookmarkStart w:name="z100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4028"/>
    <w:bookmarkStart w:name="z1005" w:id="4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4029"/>
    <w:bookmarkStart w:name="z100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4030"/>
    <w:bookmarkStart w:name="z100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40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"Методика CLIL (КЛИЛ): предметно-языковое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обучение в процессе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дисциплин на английском языке"</w:t>
            </w:r>
          </w:p>
        </w:tc>
      </w:tr>
    </w:tbl>
    <w:bookmarkStart w:name="z1009" w:id="4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очного курса</w:t>
      </w:r>
    </w:p>
    <w:bookmarkEnd w:id="40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7"/>
        <w:gridCol w:w="7597"/>
        <w:gridCol w:w="416"/>
        <w:gridCol w:w="262"/>
        <w:gridCol w:w="416"/>
        <w:gridCol w:w="262"/>
        <w:gridCol w:w="416"/>
        <w:gridCol w:w="263"/>
        <w:gridCol w:w="263"/>
        <w:gridCol w:w="263"/>
        <w:gridCol w:w="263"/>
        <w:gridCol w:w="288"/>
        <w:gridCol w:w="263"/>
        <w:gridCol w:w="263"/>
        <w:gridCol w:w="418"/>
      </w:tblGrid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33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Правтическая работа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4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035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36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037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психолого-педагогической поддержки при модернизации учебно-воспитательного процесса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038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поддержка при введении инновации в учебно-воспитательный процесс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039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потребностей человека Маслоу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4040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Полиязычие - основа формирования поликультурной личности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41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042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направления развития полиязычного образования в Республики Казахстан, обзор международных стандартов. Общеевропейские компетенции владения иностранным языком 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043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на основе методики CLIL (КЛИЛ)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044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стратегий критического мышления на уроках с интеграцией языка и предмета. Таксономия Блума как методика оценки учебных достижений обучающихся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045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совершенствование языковых и коммуникативных навыков обучающихся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4046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предметно-языкового интегрированного обучения 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4047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преподавания языку в условиях CLIL (КЛИЛ). Разные методы и подходы в развитии языковых навыков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4048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поликультурной компетентности обучающихся в качестве неотъемлемой части учебно-воспитательного процесса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4049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осуществления поликультурного компонента на основе методики CLIL (КЛИЛ)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4050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материалы, предназначенные для предметно-языкового интегрированного обучения: основные принципы и требования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4051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использования на практике образца CLIL (КЛИЛ) на примере разных предметов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52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053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проектирования образовательного контента для предметно-языкового интегрированного обучения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054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цифровых образовательных ресурсов на примере одного занятия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055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сообществами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4056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технологии: STEM - технологии (СТЭМ) (Science Technology Engineering Maths) (Саинс Технолоджи Инжиниринг Матс) в образовании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57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058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 с аутентичными текстами по методике CLIL (КЛИЛ)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059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оценивания учебно-воспитательного процесса при помощи методики CLIL (КЛИЛ): образцы и методы оценивания на разных этапах обучения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060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говорения обучающихся: методы и приҰмы активизации словарного запаса по предмету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4061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совершенствование преподавателя в условиях полиязычного образования как метод менторной обратной связи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4062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Поликультурная компетентность и особенности ее формирования в учебно-воспитательном процессе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4063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коллаборативных работ в условиях CLIL (КЛИЛ) 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4064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урока (Lesson study) (Лессон стади) как философия конструктивного обучения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4065"/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Самооценивание и рефлексия профессиональной деятельности преподавателя 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"Методика CLIL (КЛИЛ): предметно-языковое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обучение в процессе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дисциплин на английском языке"</w:t>
            </w:r>
          </w:p>
        </w:tc>
      </w:tr>
    </w:tbl>
    <w:bookmarkStart w:name="z1045" w:id="4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смешанного курса</w:t>
      </w:r>
    </w:p>
    <w:bookmarkEnd w:id="40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9"/>
        <w:gridCol w:w="8079"/>
        <w:gridCol w:w="279"/>
        <w:gridCol w:w="279"/>
        <w:gridCol w:w="279"/>
        <w:gridCol w:w="306"/>
        <w:gridCol w:w="279"/>
        <w:gridCol w:w="280"/>
        <w:gridCol w:w="307"/>
        <w:gridCol w:w="307"/>
        <w:gridCol w:w="772"/>
        <w:gridCol w:w="444"/>
      </w:tblGrid>
      <w:tr>
        <w:trPr>
          <w:trHeight w:val="30" w:hRule="atLeast"/>
        </w:trPr>
        <w:tc>
          <w:tcPr>
            <w:tcW w:w="6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67"/>
        </w:tc>
        <w:tc>
          <w:tcPr>
            <w:tcW w:w="807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 24 часа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 14 часов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42 часа.</w:t>
            </w:r>
          </w:p>
        </w:tc>
        <w:tc>
          <w:tcPr>
            <w:tcW w:w="4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Он-лайн форум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Он-лайн консультация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8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069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70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071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психолого-педагогической поддержки при модернизации учебно-воспитательного процесса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072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поддержка при введении инновации в учебно-воспитательный процесс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073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потребностей человека по Маслоу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4074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Полиязычие - основа формирования поликультурной личности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75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076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направления развития полиязычного образования в Республики Казахстан, обзор международных стандартов. Общеевропейские компетенции владения иностранным языком 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077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на основе методики CLIL (КЛИЛ)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078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стратегий критического мышления на уроках с интеграцией языка и предмета. Таксономия Блума как методика оценки учебных достижений обучающихся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079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совершенствование языковых и коммуникативных навыков обучающихся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4080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предметно-языкового интегрированного обучения. 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4081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преподавания языку в условиях CLIL (КЛИЛ). Разные методы и подходы в развитии языковых навыков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4082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поликультурной компетентности обучающихся в качестве неотъемлемой части учебно-воспитательного процесса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4083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осуществления поликультурного компонента на основе методики CLIL (КЛИЛ)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4084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материалы, предназначенные для предметно-языкового интегрированного обучения: основные принципы и требования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4085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использования на практике образца CLIL (КЛИЛ) на примере разных предметов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86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087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проектирования образовательного контента для предметно-языкового интегрированного обучения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088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цифровых образовательных ресурсов на примере одного занятия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089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сообществами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4090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технологии: STEM - технологии (СТЭМ) (Science Technology Engineering Maths) (Саинс Технолоджи Инжиниринг Матс) в образовании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91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092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 с аутентичными текстами по методике CLIL (КЛИЛ)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093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оценивания учебного процесса при помощи методики CLIL (КЛИЛ): образцы и методы оценивания на разных этапах обучения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094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говорения обучающихся: методы и приҰмы активизации словарного запаса по предмету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4095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совершенствование преподавателя в условиях полиязычного образования как метод менторной обратной связи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4096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Поликультурная компетентность и особенности ее формирования в учебном процессе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4097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коллаборативных работ в условиях CLIL (КЛИЛ)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4098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Lesson Study (Лессон Стади) как философия конструктивного обучения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4099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Самооценивание и рефлексия профессиональной деятельности преподавателя 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  <w:bookmarkEnd w:id="4100"/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Консультационное сопровождение обучения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26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84" w:id="4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"Тьюторское сопровождение проектно-исследовательской деятельности обучающихся организаций технического и профессионального образования в процессе преподавания естественнонаучных дисциплин"</w:t>
      </w:r>
    </w:p>
    <w:bookmarkEnd w:id="4101"/>
    <w:bookmarkStart w:name="z1085" w:id="4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102"/>
    <w:bookmarkStart w:name="z1086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курсов повышения квалификации педагогических кадров "Тьюторское сопровождение проектно-исследовательской деятельности обучающихся организаций технического и профессионального образования в процессе преподавания естественнонаучных дисциплин" (далее - Программа) предназначена для преподавателей естественнонаучных дисциплин технического и профессионального образования (далее - ТиПО).</w:t>
      </w:r>
    </w:p>
    <w:bookmarkEnd w:id="4103"/>
    <w:bookmarkStart w:name="z1087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направленна на компетентностный подход к осуществлению тъюторского сопровождения в проектно-исследовательской деятельности обучающихся в организациях ТиПО.</w:t>
      </w:r>
    </w:p>
    <w:bookmarkEnd w:id="4104"/>
    <w:bookmarkStart w:name="z1088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Тьюторское сопровождение – это сопровождение обучающегося в его индивидуальном движении, проектирование и построение с подопечным его образовательной программы, обучение принятию оптимальных решений в различных ситуациях жизненного выбора. </w:t>
      </w:r>
    </w:p>
    <w:bookmarkEnd w:id="4105"/>
    <w:bookmarkStart w:name="z1089" w:id="4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106"/>
    <w:bookmarkStart w:name="z1090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профессиональной компетентности преподавателей естественнонаучных дисциплин по осуществлению тьюторского сопровождения проектно-исследовательской деятельности обучающихся в условиях модернизации образования в ТиПО.</w:t>
      </w:r>
    </w:p>
    <w:bookmarkEnd w:id="4107"/>
    <w:bookmarkStart w:name="z1091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4108"/>
    <w:bookmarkStart w:name="z1092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модернизации ТиПО проанализировать приоритетные направления и перспективы развития системы ТиПО;</w:t>
      </w:r>
    </w:p>
    <w:bookmarkEnd w:id="4109"/>
    <w:bookmarkStart w:name="z1093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выявить психолого-педагогические условия тьюторского сопровождения проектно-исследовательской деятельности обучающихся;</w:t>
      </w:r>
    </w:p>
    <w:bookmarkEnd w:id="4110"/>
    <w:bookmarkStart w:name="z1094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освоить сущность и содержание тьюторского сопровождения проектно-исследовательской деятельности обучающихся;</w:t>
      </w:r>
    </w:p>
    <w:bookmarkEnd w:id="4111"/>
    <w:bookmarkStart w:name="z1095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выявить преимущества использования информационно-коммуникационных технологий (далее - ИКТ) в процессе осуществления тьюторского сопровождения проектно-исследовательской деятельности обучающихся;</w:t>
      </w:r>
    </w:p>
    <w:bookmarkEnd w:id="4112"/>
    <w:bookmarkStart w:name="z1096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углубить и расширить знания, умения и навыки слушателей по теме курса.</w:t>
      </w:r>
    </w:p>
    <w:bookmarkEnd w:id="4113"/>
    <w:bookmarkStart w:name="z1097" w:id="4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114"/>
    <w:bookmarkStart w:name="z1098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слушатели: </w:t>
      </w:r>
    </w:p>
    <w:bookmarkEnd w:id="4115"/>
    <w:bookmarkStart w:name="z1099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116"/>
    <w:bookmarkStart w:name="z1100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государственной политики в области обновления содержания казахстанского образования;</w:t>
      </w:r>
    </w:p>
    <w:bookmarkEnd w:id="4117"/>
    <w:bookmarkStart w:name="z1101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концептуальные идеи модернизации ТиПО; </w:t>
      </w:r>
    </w:p>
    <w:bookmarkEnd w:id="4118"/>
    <w:bookmarkStart w:name="z1102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психолого-педагогические основы тьюторского сопровождения проектно-исследовательской деятельности обучающихся;</w:t>
      </w:r>
    </w:p>
    <w:bookmarkEnd w:id="4119"/>
    <w:bookmarkStart w:name="z1103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содержание понятия "тьюторское сопровождение";</w:t>
      </w:r>
    </w:p>
    <w:bookmarkEnd w:id="4120"/>
    <w:bookmarkStart w:name="z1104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моделирования тьюторского сопровождения проектно-исследовательской деятельности обучающихся;</w:t>
      </w:r>
    </w:p>
    <w:bookmarkEnd w:id="4121"/>
    <w:bookmarkStart w:name="z1105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критериального оценивания учебных достижений обучающихся;</w:t>
      </w:r>
    </w:p>
    <w:bookmarkEnd w:id="4122"/>
    <w:bookmarkStart w:name="z1106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эффективные инновационные образовательные технологии и методы интерактивного обучения для осуществления тъюторского сопровождения проектно-исследовательской деятельности обучающихся.</w:t>
      </w:r>
    </w:p>
    <w:bookmarkEnd w:id="4123"/>
    <w:bookmarkStart w:name="z1107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124"/>
    <w:bookmarkStart w:name="z1108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учебно-методические материалы и ресурсное обеспечение предметов естественнонаучного цикла с целью осуществления межпредметной интеграции;</w:t>
      </w:r>
    </w:p>
    <w:bookmarkEnd w:id="4125"/>
    <w:bookmarkStart w:name="z1109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различия в структуре, содержании естественнонаучных дисциплин в контексте обновленного содержания образования;</w:t>
      </w:r>
    </w:p>
    <w:bookmarkEnd w:id="4126"/>
    <w:bookmarkStart w:name="z1110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моделировать процесс тъюторского сопровождения проектно-исследовательской деятельности обучающихся;</w:t>
      </w:r>
    </w:p>
    <w:bookmarkEnd w:id="4127"/>
    <w:bookmarkStart w:name="z1111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эффективные инновационные и информационно-коммуникационные технологии, методы интерактивного обучения для осуществления тъюторского сопровождения проектно-исследовательской деятельности обучающихся;</w:t>
      </w:r>
    </w:p>
    <w:bookmarkEnd w:id="4128"/>
    <w:bookmarkStart w:name="z1112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обучающихся в организациях ТиПО в процессе преподавания естественнонаучных дисциплин;</w:t>
      </w:r>
    </w:p>
    <w:bookmarkEnd w:id="4129"/>
    <w:bookmarkStart w:name="z1113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сравнивать подходы к оцениванию учебных достижений обучающихся и отбирать эффективные;</w:t>
      </w:r>
    </w:p>
    <w:bookmarkEnd w:id="4130"/>
    <w:bookmarkStart w:name="z1114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задания, способствующие развитию функциональной естественнонаучной грамотности обучающихся;</w:t>
      </w:r>
    </w:p>
    <w:bookmarkEnd w:id="4131"/>
    <w:bookmarkStart w:name="z1115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панорамную защиту этапа занятия – исследования;</w:t>
      </w:r>
    </w:p>
    <w:bookmarkEnd w:id="4132"/>
    <w:bookmarkStart w:name="z1116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4133"/>
    <w:bookmarkStart w:name="z1117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тьюторского сопровождения проектно-исследовательской деятельности обучающихся;</w:t>
      </w:r>
    </w:p>
    <w:bookmarkEnd w:id="4134"/>
    <w:bookmarkStart w:name="z1118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презентационными навыками для панорамной защиты этапа занятия;</w:t>
      </w:r>
    </w:p>
    <w:bookmarkEnd w:id="4135"/>
    <w:bookmarkStart w:name="z1119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проектирования и анализа занятия – исследования Lesson Study (Лессон Стади);</w:t>
      </w:r>
    </w:p>
    <w:bookmarkEnd w:id="4136"/>
    <w:bookmarkStart w:name="z1120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осуществления критериального оценивания учебных достижений обучающихся;</w:t>
      </w:r>
    </w:p>
    <w:bookmarkEnd w:id="4137"/>
    <w:bookmarkStart w:name="z1121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приемами составления заданий формата PISA (ПИЗА) (Programme for International Student Assessment) (Программ фор Интернешнл Студент Ассессмент).</w:t>
      </w:r>
    </w:p>
    <w:bookmarkEnd w:id="4138"/>
    <w:bookmarkStart w:name="z1122" w:id="4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139"/>
    <w:bookmarkStart w:name="z1123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4140"/>
    <w:bookmarkStart w:name="z1124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4141"/>
    <w:bookmarkStart w:name="z1125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4142"/>
    <w:bookmarkStart w:name="z1126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4143"/>
    <w:bookmarkStart w:name="z1127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4144"/>
    <w:bookmarkStart w:name="z1128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4145"/>
    <w:bookmarkStart w:name="z1129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4146"/>
    <w:bookmarkStart w:name="z1130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4147"/>
    <w:bookmarkStart w:name="z1131" w:id="4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148"/>
    <w:bookmarkStart w:name="z1132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4149"/>
    <w:bookmarkStart w:name="z1133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4150"/>
    <w:bookmarkStart w:name="z1134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4151"/>
    <w:bookmarkStart w:name="z1135" w:id="4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4152"/>
    <w:bookmarkStart w:name="z1136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4153"/>
    <w:bookmarkStart w:name="z1137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4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"Тьюторское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проектно-исследовательской деятельности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процессе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естественнонаучных дисциплин"</w:t>
            </w:r>
          </w:p>
        </w:tc>
      </w:tr>
    </w:tbl>
    <w:bookmarkStart w:name="z1139" w:id="4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4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8"/>
        <w:gridCol w:w="6345"/>
        <w:gridCol w:w="615"/>
        <w:gridCol w:w="389"/>
        <w:gridCol w:w="616"/>
        <w:gridCol w:w="389"/>
        <w:gridCol w:w="389"/>
        <w:gridCol w:w="389"/>
        <w:gridCol w:w="389"/>
        <w:gridCol w:w="426"/>
        <w:gridCol w:w="389"/>
        <w:gridCol w:w="389"/>
        <w:gridCol w:w="617"/>
      </w:tblGrid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56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мини-занятия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7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158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59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160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аспект тьюторского сопровождения проектно-исследовательской деятельности обучающихся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161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проектно-исследовательской деятельности обучающихся с особыми образовательными потребностями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162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к осуществлению тъюторского сопровождения проектно-исследовательской деятельности обучающихся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63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164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преподавания предметов естественнонаучного цикла в контексте модернизации ТиПО 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165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 содержание основополагающего понятия: "тьюторское сопровождение". Теоретические основы моделирования тьюторского сопровождения проектно-иссследовательской деятельности обучающихся. Виды тьюторских практик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166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тьюторского сопровождения проектно-исследовательской деятельности обучающихся в ТиПО (тема по выбору)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167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планирования процесса тьюторского сопровождения проектно-исследовательской деятельности обучающихся (тема по выбору)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4168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и методы тьюторского сопровождения проектно-исследовательской деятельности обучающихся (тема по выбору) 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4169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проектирования и анализ занятия-исследования (Lesson study) (Лессон стади) на примере темы "Металлы"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4170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оценка функциональной естественнонаучной грамотности обучающихся в соответствии с международными исследованиями: PISA (ПИЗА)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4171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Критериальный подход к оцениванию результатов проектно-исследовательской деятельности обучающихся (на примере тем: "Белок. Строение и функции", "Взаимодействие общества и природы", "Тепловые двигатели. Коэффициент полезной деятельности тепловых двигателей", "Коррозия металлов и борьба с ней")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4172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"Организация тьюторского сопровождения проектной деятельности обучающихся ТиПО: проблемы, пути решения"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4173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"Теория и практика тьюторского сопровождения проектной деятельности обучающихся в контексте модернизации ТиПО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4174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Микропреподавание. Мини-презентация занятия (тема по выбору)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4175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4176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77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178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информационно-коммуникационных технологий в тьюторском сопровождении проектно-исследовательской деятельности обучающихся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179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учебных мультимедийных ресурсов. Работа с диаграммами, таблицами, схемами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180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 обучение в преподавании естественнонаучных дисциплин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81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182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взаимодействие и создание коллаборативной среды в процессе тьюторского сопровождения проектно-исследовательской деятельности обучающихся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183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Тьюторское сопровождение индивидуальной траектории обучения обучающихся с особыми образовательными возможностями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184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 формы работы тьютора в организации профессиональной практики 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4185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Тьюторское сопровождение учебной деятельности обучающихся в организациях ТиПО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4186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Тьюторское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обучающихся во внеучебное время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4187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процесса тьюторского сопровождения проекта "Технопарк"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4188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процесса тьюторского сопровождения проекта "Робототехника"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4189"/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процесса тьюторского сопровождения проекта "Химия и косметика"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27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77" w:id="4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правовой компетенции у руководителей организаций технического и профессионального образования"</w:t>
      </w:r>
    </w:p>
    <w:bookmarkEnd w:id="4190"/>
    <w:bookmarkStart w:name="z1178" w:id="4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191"/>
    <w:bookmarkStart w:name="z1179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правовой компетенции у руководителей организаций технического и профессионального образования" (далее - Программа) предназначена для руководителей организаций технического и профессионального образования (далее - ТиПО).</w:t>
      </w:r>
    </w:p>
    <w:bookmarkEnd w:id="4192"/>
    <w:bookmarkStart w:name="z1180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совершенствование организационно-управленческого мастерства, основанного на правовой компетентности руководителя организации ТиПО. </w:t>
      </w:r>
    </w:p>
    <w:bookmarkEnd w:id="4193"/>
    <w:bookmarkStart w:name="z1181" w:id="4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</w:t>
      </w:r>
    </w:p>
    <w:bookmarkEnd w:id="4194"/>
    <w:bookmarkStart w:name="z1182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развитие компетенций по правовым вопросам и законодательству в сфере образования у руководителей организаций ТиПО. </w:t>
      </w:r>
    </w:p>
    <w:bookmarkEnd w:id="4195"/>
    <w:bookmarkStart w:name="z1183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4196"/>
    <w:bookmarkStart w:name="z1184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изучить действующие нормативные правовые акты в области ТиПО; </w:t>
      </w:r>
    </w:p>
    <w:bookmarkEnd w:id="4197"/>
    <w:bookmarkStart w:name="z1185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расширить знания по специфике применения действующих законодательных и нормативных правовых актов в области ТиПО;</w:t>
      </w:r>
    </w:p>
    <w:bookmarkEnd w:id="4198"/>
    <w:bookmarkStart w:name="z1186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повысить профессиональные компетенции руководителей колледжей по правовым вопросам и законодательству в сфере образования; </w:t>
      </w:r>
    </w:p>
    <w:bookmarkEnd w:id="4199"/>
    <w:bookmarkStart w:name="z1187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сформировать знания и навыки эффективного применения действующих нормативных правовых актов в области ТиПО; </w:t>
      </w:r>
    </w:p>
    <w:bookmarkEnd w:id="4200"/>
    <w:bookmarkStart w:name="z1188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сформировать подходы по управлению и контролю за соблюдением действующих нормативных правовых актов в области ТиПО. </w:t>
      </w:r>
    </w:p>
    <w:bookmarkEnd w:id="4201"/>
    <w:bookmarkStart w:name="z1189" w:id="4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202"/>
    <w:bookmarkStart w:name="z1190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203"/>
    <w:bookmarkStart w:name="z1191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204"/>
    <w:bookmarkStart w:name="z1192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законодательства в сфере ТиПО;</w:t>
      </w:r>
    </w:p>
    <w:bookmarkEnd w:id="4205"/>
    <w:bookmarkStart w:name="z1193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документы, регламентирующие деятельность организаций ТиПО;</w:t>
      </w:r>
    </w:p>
    <w:bookmarkEnd w:id="4206"/>
    <w:bookmarkStart w:name="z1194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207"/>
    <w:bookmarkStart w:name="z1195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законы, регламентирующие деятельность организаций ТиПО;</w:t>
      </w:r>
    </w:p>
    <w:bookmarkEnd w:id="4208"/>
    <w:bookmarkStart w:name="z1196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разных законов, регламентирующих деятельность организаций ТиПО;</w:t>
      </w:r>
    </w:p>
    <w:bookmarkEnd w:id="4209"/>
    <w:bookmarkStart w:name="z1197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законы и нормативные правовые акты, регламентирующие работу организаций ТиПО с учетом специфики их деятельности;</w:t>
      </w:r>
    </w:p>
    <w:bookmarkEnd w:id="4210"/>
    <w:bookmarkStart w:name="z1198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4211"/>
    <w:bookmarkStart w:name="z1199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формами и методами применения законов и нормативных правовых актов, регламентирующих работу организаций ТиПО. </w:t>
      </w:r>
    </w:p>
    <w:bookmarkEnd w:id="4212"/>
    <w:bookmarkStart w:name="z1200" w:id="4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213"/>
    <w:bookmarkStart w:name="z1201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Образовательная программ состоит из 6 модулей: </w:t>
      </w:r>
    </w:p>
    <w:bookmarkEnd w:id="4214"/>
    <w:bookmarkStart w:name="z1202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4215"/>
    <w:bookmarkStart w:name="z1203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управленческой;</w:t>
      </w:r>
    </w:p>
    <w:bookmarkEnd w:id="4216"/>
    <w:bookmarkStart w:name="z1204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психолого-педагогической; </w:t>
      </w:r>
    </w:p>
    <w:bookmarkEnd w:id="4217"/>
    <w:bookmarkStart w:name="z1205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содержательной; </w:t>
      </w:r>
    </w:p>
    <w:bookmarkEnd w:id="4218"/>
    <w:bookmarkStart w:name="z1206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технологической; </w:t>
      </w:r>
    </w:p>
    <w:bookmarkEnd w:id="4219"/>
    <w:bookmarkStart w:name="z1207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вариативной. </w:t>
      </w:r>
    </w:p>
    <w:bookmarkEnd w:id="4220"/>
    <w:bookmarkStart w:name="z1208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4221"/>
    <w:bookmarkStart w:name="z1209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В соответствии с потребностями слушателей курса вариативный модуль изменяется от 2 до 8 часов. Темы вариативного модуля определяются слушателями, путем анкетирования слушателей. </w:t>
      </w:r>
    </w:p>
    <w:bookmarkEnd w:id="4222"/>
    <w:bookmarkStart w:name="z1210" w:id="4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223"/>
    <w:bookmarkStart w:name="z1211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4224"/>
    <w:bookmarkStart w:name="z1212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4225"/>
    <w:bookmarkStart w:name="z1213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4226"/>
    <w:bookmarkStart w:name="z1214" w:id="4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4227"/>
    <w:bookmarkStart w:name="z1215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метод кейсов, обсуждение видеофильмов или совместное решение вопросов. </w:t>
      </w:r>
    </w:p>
    <w:bookmarkEnd w:id="4228"/>
    <w:bookmarkStart w:name="z1216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4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правовой компетенции у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 профессионального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92"/>
        <w:gridCol w:w="3511"/>
        <w:gridCol w:w="1087"/>
        <w:gridCol w:w="686"/>
        <w:gridCol w:w="1087"/>
        <w:gridCol w:w="1087"/>
        <w:gridCol w:w="687"/>
        <w:gridCol w:w="687"/>
        <w:gridCol w:w="687"/>
        <w:gridCol w:w="1089"/>
      </w:tblGrid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30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занятий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рбота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 тест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31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232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33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234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Законов Республики Казахстан на деятельность организаций ТиПО по подготовке трудовых ресурсов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235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основных статьей законов Республики Казахстан, регламентирующих деятельность организаций ТиПО и органов управлений образованием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236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системы ТиПО в законодательстве Республики Казахстан, требующие решения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237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238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нормативного обеспечения деятельности педагогов организаций ТиПО на морально-психологический климат в коллективе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239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как средство повышения педагогического мастерства работников организаций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240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 педагогические основы влияния нормативных документов на межличностные отношения в педагогическом коллективе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241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242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образовательной деятельности организаций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243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деятельности организаций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244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государственных нормативов финансирования работников и организаций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4245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педагогического коллектива организации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коллектива обучающихся организации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4246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правил организации профессиональной деятельности педагогических работников в организациях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4247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правил организации учебного и воспитательного процессов в организации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4248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организации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аккредитации организации ТиПО. Предоставление платных услуг организацией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4249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обеспечение реализации Государственного общеобязательного стандарта образования в организации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4250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Профессионально-квалификационные характеристики как норматив профессионального обучения трудовых ресурсов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4251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нормы организации профессионального обучения детей с ограниченными возможностями в организациях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4252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образовательного мониторинга в организациях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4253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основа деятельности организаций ТиПО по повышению квалификации и переподготовке безработных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  <w:bookmarkEnd w:id="4254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нормативное обеспечение духовно-нравственного воспитания учащихся в организации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255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256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применения трудового законодательства в организациях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257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профессиональной готовности и профессиональной квалификации выпускниками организаций ТиПО. Применение Национальных квалификаций в деятельности организаций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258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обеспечение проведения тендерных закупок тендерных закупок организациями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4259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260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4261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нормативно-правового обеспечения деятельности организаций ТиПО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4262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специфике деятельности организаций ТиПО, обуславливающие изменения в их правовом обеспечении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4263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организаций ТиПО как условие качественной подготовки трудовых ресурсов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4264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Реалии и перспективы изменений в профессиональной подготовке трудовых ресурсов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4265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ТиПО в анализе рынка труда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4266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технологии обучения в инклюзивном образовании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4267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Кластерный подход как форма социального партнерства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4268"/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Ообразовательные и профессиональные требования к обучению обучающихся в условиях дуальной системы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28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0" w:id="4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"Особенности внедрения кредитно-модульной технологии обучения в организациях технического и профессионального образования" </w:t>
      </w:r>
    </w:p>
    <w:bookmarkEnd w:id="4269"/>
    <w:bookmarkStart w:name="z1261" w:id="4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270"/>
    <w:bookmarkStart w:name="z1262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"Особенности внедрения кредитно-модульной технологии обучения в организациях технического и профессионального образования" (далее – Программа) предназначена для проведения курса повышения квалификации педагогических работников и приравненных к ним лиц организаций технического и профессионального образования (далее – ТиПО).</w:t>
      </w:r>
    </w:p>
    <w:bookmarkEnd w:id="4271"/>
    <w:bookmarkStart w:name="z1263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качества и совершенствование профессиональных компетенций педагогических работников и приравненных к ним лиц системы ТиПО (далее - педагогические работники), модернизацию системы ТиПО.</w:t>
      </w:r>
    </w:p>
    <w:bookmarkEnd w:id="4272"/>
    <w:bookmarkStart w:name="z1264" w:id="4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273"/>
    <w:bookmarkStart w:name="z1265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формирование и развитие практических знаний, умений и навыков, профессиональных компетенций педагогических работников по реализации механизма внедрения и условий перехода на кредитно-модульную технологию обучения в организациях ТиПО. </w:t>
      </w:r>
    </w:p>
    <w:bookmarkEnd w:id="4274"/>
    <w:bookmarkStart w:name="z1266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задачи Программы:</w:t>
      </w:r>
    </w:p>
    <w:bookmarkEnd w:id="4275"/>
    <w:bookmarkStart w:name="z1267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методологии и методике внедрения в учебный процесс организаций ТиПО образовательных программ и учебных планов, разработанных на основе модульно-компетентностного подхода с учетом перехода на кредитно-модульную технологию обучения;</w:t>
      </w:r>
    </w:p>
    <w:bookmarkEnd w:id="4276"/>
    <w:bookmarkStart w:name="z1268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отработка практических навыков и умений по составлению индивидуального учебного плана, справочника-путеводителя студента и формированию учебно-методического обеспечения при переходе на кредитно-модульную технологию обучения в организациях ТиПО.</w:t>
      </w:r>
    </w:p>
    <w:bookmarkEnd w:id="4277"/>
    <w:bookmarkStart w:name="z1269" w:id="4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278"/>
    <w:bookmarkStart w:name="z1270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279"/>
    <w:bookmarkStart w:name="z1271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понимают:</w:t>
      </w:r>
    </w:p>
    <w:bookmarkEnd w:id="4280"/>
    <w:bookmarkStart w:name="z1272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внедрения в образовательный процесс в организациях ТиПО кредитно-модульной технологии обучения;</w:t>
      </w:r>
    </w:p>
    <w:bookmarkEnd w:id="4281"/>
    <w:bookmarkStart w:name="z1273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зарубежного и казахстанского опыта по переходу на кредитно-модульную технологию обучения в организациях ТиПО;</w:t>
      </w:r>
    </w:p>
    <w:bookmarkEnd w:id="4282"/>
    <w:bookmarkStart w:name="z1274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разработки, структуры и формата рабочих учебных планов и образовательных программ с учетом особенностей перехода на кредитно-модульную технологию обучения;</w:t>
      </w:r>
    </w:p>
    <w:bookmarkEnd w:id="4283"/>
    <w:bookmarkStart w:name="z1275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 и порядок составления индивидуального учебного плана, справочника-путеводителя, учебно-методического комплекса по дисциплинам (модулям) с учетом особенностей кредитно-модульной технологии обучения;</w:t>
      </w:r>
    </w:p>
    <w:bookmarkEnd w:id="4284"/>
    <w:bookmarkStart w:name="z1276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критериального оценивания планируемых результатов и достижений студентов в условиях кредитно-модульной технологии обучения;</w:t>
      </w:r>
    </w:p>
    <w:bookmarkEnd w:id="4285"/>
    <w:bookmarkStart w:name="z1277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286"/>
    <w:bookmarkStart w:name="z1278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основные элементы рабочего учебного плана и образовательной программы с учетом ключевых аспектов кредитно-модульной технологии обучения;</w:t>
      </w:r>
    </w:p>
    <w:bookmarkEnd w:id="4287"/>
    <w:bookmarkStart w:name="z1279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заполнять формы документов строгой отчетности, используемые в образовательной деятельности организаций ТиПО с учетом особенностей кредитно-модульной технологии обучения;</w:t>
      </w:r>
    </w:p>
    <w:bookmarkEnd w:id="4288"/>
    <w:bookmarkStart w:name="z1280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индивидуальный учебный план, определяющий содержание образования и организацию обучения студента при переходе на кредитно-модульную технологию обучения;</w:t>
      </w:r>
    </w:p>
    <w:bookmarkEnd w:id="4289"/>
    <w:bookmarkStart w:name="z1281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силлабусы и разрабатывать учебно-методический комплекс по дисциплинам (модулям) с учетом особенностей кредитно-модульной технологии обучения;</w:t>
      </w:r>
    </w:p>
    <w:bookmarkEnd w:id="4290"/>
    <w:bookmarkStart w:name="z1282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справочник-путеводитель, предназначенный для предоставления практической информации студенту в условиях кредитно-модульной технологии обучения;</w:t>
      </w:r>
    </w:p>
    <w:bookmarkEnd w:id="4291"/>
    <w:bookmarkStart w:name="z1283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различные модели и инструменты критериального оценивания на разных этапах обучения;</w:t>
      </w:r>
    </w:p>
    <w:bookmarkEnd w:id="4292"/>
    <w:bookmarkStart w:name="z1284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и профессиональными компетенциями, необходимыми для организации эффективного преподавания при переходе на кредитно-модульную технологию обучения в организациях ТиПО.</w:t>
      </w:r>
    </w:p>
    <w:bookmarkEnd w:id="4293"/>
    <w:bookmarkStart w:name="z1285" w:id="4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294"/>
    <w:bookmarkStart w:name="z1286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4295"/>
    <w:bookmarkStart w:name="z1287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 в соответствии с обозначенными целью и задачами Программа предусматривает освоение 5 модулей и защиту проекта по их усвоению.</w:t>
      </w:r>
    </w:p>
    <w:bookmarkEnd w:id="4296"/>
    <w:bookmarkStart w:name="z1288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4297"/>
    <w:bookmarkStart w:name="z1289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методология внедрения в учебный процесс организаций ТиПО учебных планов и образовательных программ, разработанных на основе модульно-компетентностного подхода с учетом кредитно-модульной технологии обучения; </w:t>
      </w:r>
    </w:p>
    <w:bookmarkEnd w:id="4298"/>
    <w:bookmarkStart w:name="z1290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методика разработки рабочих учебных планов и образовательных программ с учетом перехода на кредитно-модульную технологию обучения в организациях ТиПО;</w:t>
      </w:r>
    </w:p>
    <w:bookmarkEnd w:id="4299"/>
    <w:bookmarkStart w:name="z1291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теория и практика заполнения форм документов строгой отчетности с учетом особенностей кредитно-модульной технологии обучения;</w:t>
      </w:r>
    </w:p>
    <w:bookmarkEnd w:id="4300"/>
    <w:bookmarkStart w:name="z1292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формирования учебно-методического обеспечения образовательной деятельности в условиях перехода на кредитно-модульную технологию обучения;</w:t>
      </w:r>
    </w:p>
    <w:bookmarkEnd w:id="4301"/>
    <w:bookmarkStart w:name="z1293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планируемых результатов и учебных достижений студентов в условиях кредитно-модульной технологии обучения.</w:t>
      </w:r>
    </w:p>
    <w:bookmarkEnd w:id="4302"/>
    <w:bookmarkStart w:name="z1294" w:id="4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 </w:t>
      </w:r>
    </w:p>
    <w:bookmarkEnd w:id="4303"/>
    <w:bookmarkStart w:name="z1295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организуется в соответствии с учебно-тематическим планом согласно приложению к настоящей Программе. При организации однонедельных курсов количество часов в учебно-тематическом плане сокращается в два раза, форма проведения занятий и темы остаются без изменений.</w:t>
      </w:r>
    </w:p>
    <w:bookmarkEnd w:id="4304"/>
    <w:bookmarkStart w:name="z1296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4305"/>
    <w:bookmarkStart w:name="z1297" w:id="4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306"/>
    <w:bookmarkStart w:name="z1298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Программы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4307"/>
    <w:bookmarkStart w:name="z1299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4308"/>
    <w:bookmarkStart w:name="z1300" w:id="4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309"/>
    <w:bookmarkStart w:name="z1301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4310"/>
    <w:bookmarkStart w:name="z1302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4311"/>
    <w:bookmarkStart w:name="z1303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4312"/>
    <w:bookmarkStart w:name="z1304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4313"/>
    <w:bookmarkStart w:name="z1305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и навыки практического применения новых знаний в собственной профессиональной деятельности.</w:t>
      </w:r>
    </w:p>
    <w:bookmarkEnd w:id="4314"/>
    <w:bookmarkStart w:name="z1306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4315"/>
    <w:bookmarkStart w:name="z1307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индивидуально или в группе по изученным модулям.</w:t>
      </w:r>
    </w:p>
    <w:bookmarkEnd w:id="4316"/>
    <w:bookmarkStart w:name="z1308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 </w:t>
      </w:r>
    </w:p>
    <w:bookmarkEnd w:id="4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"Особенности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кредитно-модульной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обучения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310" w:id="4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4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6"/>
        <w:gridCol w:w="6626"/>
        <w:gridCol w:w="1178"/>
        <w:gridCol w:w="1178"/>
        <w:gridCol w:w="744"/>
        <w:gridCol w:w="1178"/>
      </w:tblGrid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19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0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1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"Методология внедрения в учебный процесс организаций ТиПО образовательных программ и учебных планов, разработанных на основе модульно-компетентностного подхода с учетом кредитно-модульной технологии обучения"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322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внедрения в образовательный процесс в организациях ТиПО кредитно-модульной технологии обучения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323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перехода на кредитно-модульную технологии обучения в организациях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324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основные направления в построении образовательного процесса при переходе на кредитно-модульную технологию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4325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общие положения построения учебных планов, образовательных программ, разработанных на основе модульно-компетентностного подхода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26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разработки рабочих учебных планов и образовательных программ с учетом перехода на кредитно-модульную технологию обучения в организациях ТиПО"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327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положения рабочего учебного плана и программ, основанных на модульно-компетентностном подходе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328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учебного плана (график учебного процесса, сводные данные по бюджету времени, план учебного процесса, пояснительная записка к учебному плану)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329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содержания образовательной программы (краткий обзор дисциплины (модуля), ожидаемые результаты и критерии оценки)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30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"Теория и практика заполнения форм документов строгой отчетности с учетом особенностей кредитно-модульной технологии обучения"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331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ведения журналов учета теоретического и производственного обучения для организаций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332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расписания уроков с учетом особенностей кредитно-модульной технологии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333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заполнения бланка диплома и приложения в условиях перехода на кредитно-модульную технологию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4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34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"Особенности формирования учебно-методического обеспечения образовательной деятельности в условиях перехода на кредитно-модульную технологию обучения"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335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практика составления индивидуального учебного плана, определяющего содержание образования и организацию обучения студента при переходе на кредитно-модульную технологию обучения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336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формирования силлабусов и учебно-методического обеспечения процесса обучения с учетом особенностей кредитно-модульной технологии обучения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337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составления справочника-путеводителя, предназначенной для предоставления практической информации студенту в условиях кредитно-модульной технологии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8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"Оценка планируемых результатов и учебных достижений студентов в условиях кредитно-модульной технологии обучения"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4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339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критериального оценивания учебных достижений студентов в условиях кредитно-модульной технологии обучения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340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оценки по темам, дисциплинам (модулям)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341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критериального оценивания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42"/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Программы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29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8" w:id="4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"Методика CLIL (КЛИЛ): предметно-языковое интегрированное обучение в процессе преподавания специальных дисциплин на английском языке"</w:t>
      </w:r>
    </w:p>
    <w:bookmarkEnd w:id="4343"/>
    <w:bookmarkStart w:name="z1339" w:id="4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344"/>
    <w:bookmarkStart w:name="z1340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"Методика CLIL (КЛИЛ): предметно-языковое интегрированное обучение в процессе преподавания специальных дисциплин на английском языке" (далее -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организации технического и профессионального образования (далее – ТиПО).</w:t>
      </w:r>
    </w:p>
    <w:bookmarkEnd w:id="4345"/>
    <w:bookmarkStart w:name="z1341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качества процесса обучения, развитие и совершенствование профессиональных компетенций педагогических работников организаций ТиПО.</w:t>
      </w:r>
    </w:p>
    <w:bookmarkEnd w:id="4346"/>
    <w:bookmarkStart w:name="z1342" w:id="4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347"/>
    <w:bookmarkStart w:name="z1343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обучение педагогических работников знаниям и практическим навыкам методики CLIL (КЛИЛ), направленной на предметно-языковое интегрированное обучение в процессе преподавания специальных дисциплин на английском языке (далее – методика CLIL) (КЛИЛ). </w:t>
      </w:r>
    </w:p>
    <w:bookmarkEnd w:id="4348"/>
    <w:bookmarkStart w:name="z1344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задачи Программы: </w:t>
      </w:r>
    </w:p>
    <w:bookmarkEnd w:id="4349"/>
    <w:bookmarkStart w:name="z1345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понимание основных принципов организации образовательного процесса в условиях трехъязычия; </w:t>
      </w:r>
    </w:p>
    <w:bookmarkEnd w:id="4350"/>
    <w:bookmarkStart w:name="z1346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особенностям методики преподавания специальных дисциплин на английском языке;</w:t>
      </w:r>
    </w:p>
    <w:bookmarkEnd w:id="4351"/>
    <w:bookmarkStart w:name="z1347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умение педагогических работников применять на практике методику СLIL (КЛИЛ) в процессе преподавания специальных дисциплин на английском языке; </w:t>
      </w:r>
    </w:p>
    <w:bookmarkEnd w:id="4352"/>
    <w:bookmarkStart w:name="z1348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умение планировать учебное занятие на основе методики СLIL (КЛИЛ); </w:t>
      </w:r>
    </w:p>
    <w:bookmarkEnd w:id="4353"/>
    <w:bookmarkStart w:name="z1349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формировать учебно-методическое обеспечение по специальным дисциплинам на английском языке;</w:t>
      </w:r>
    </w:p>
    <w:bookmarkEnd w:id="4354"/>
    <w:bookmarkStart w:name="z1350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умение использовать систему оценивания по методике СLIL (КЛИЛ) в процессе преподавания специальных дисциплин на английском языке;</w:t>
      </w:r>
    </w:p>
    <w:bookmarkEnd w:id="4355"/>
    <w:bookmarkStart w:name="z1351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формирование потребности педагогических работников в непрерывном совершенствовании знаний профессионального английского языка. </w:t>
      </w:r>
    </w:p>
    <w:bookmarkEnd w:id="4356"/>
    <w:bookmarkStart w:name="z1352" w:id="4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357"/>
    <w:bookmarkStart w:name="z1353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358"/>
    <w:bookmarkStart w:name="z1354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понимают:</w:t>
      </w:r>
    </w:p>
    <w:bookmarkEnd w:id="4359"/>
    <w:bookmarkStart w:name="z1355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организации процесса обучения в условиях трехъязычия; </w:t>
      </w:r>
    </w:p>
    <w:bookmarkEnd w:id="4360"/>
    <w:bookmarkStart w:name="z1356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методики СLIL (КЛИЛ);</w:t>
      </w:r>
    </w:p>
    <w:bookmarkEnd w:id="4361"/>
    <w:bookmarkStart w:name="z1357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системного совершенствования знаний по профессиональному английскому языку;</w:t>
      </w:r>
    </w:p>
    <w:bookmarkEnd w:id="4362"/>
    <w:bookmarkStart w:name="z1358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363"/>
    <w:bookmarkStart w:name="z1359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преподавать специальные дисциплины на английском языке с учетом своих возможностей и уровня знания английского языка; </w:t>
      </w:r>
    </w:p>
    <w:bookmarkEnd w:id="4364"/>
    <w:bookmarkStart w:name="z1360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урок по методике СLIL (КЛИЛ); </w:t>
      </w:r>
    </w:p>
    <w:bookmarkEnd w:id="4365"/>
    <w:bookmarkStart w:name="z1361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учебно-методическое обеспечение по специальным дисциплинам на английском языке;</w:t>
      </w:r>
    </w:p>
    <w:bookmarkEnd w:id="4366"/>
    <w:bookmarkStart w:name="z1362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систему планирования урока и оценивания студентов по методике СLIL (КЛИЛ) в процессе преподавания специальных дисциплин на английском языке.</w:t>
      </w:r>
    </w:p>
    <w:bookmarkEnd w:id="4367"/>
    <w:bookmarkStart w:name="z1363" w:id="4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368"/>
    <w:bookmarkStart w:name="z1364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4369"/>
    <w:bookmarkStart w:name="z1365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 в соответствии с обозначенными целью и задачами, данная Программа предусматривает освоение 5 модулей и защиту проекта (демонстрационный урок) по их усвоению.</w:t>
      </w:r>
    </w:p>
    <w:bookmarkEnd w:id="4370"/>
    <w:bookmarkStart w:name="z1366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4371"/>
    <w:bookmarkStart w:name="z1367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принципы методики CLIL (КЛИЛ);</w:t>
      </w:r>
    </w:p>
    <w:bookmarkEnd w:id="4372"/>
    <w:bookmarkStart w:name="z1368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методики CLIL (КЛИЛ);</w:t>
      </w:r>
    </w:p>
    <w:bookmarkEnd w:id="4373"/>
    <w:bookmarkStart w:name="z1369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практическое применение методики СLIL (КЛИЛ) в процессе обучения специальным предметам на английском языке;</w:t>
      </w:r>
    </w:p>
    <w:bookmarkEnd w:id="4374"/>
    <w:bookmarkStart w:name="z1370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урока по методике CLIL (КЛИЛ);</w:t>
      </w:r>
    </w:p>
    <w:bookmarkEnd w:id="4375"/>
    <w:bookmarkStart w:name="z1371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оценки результативности обучения специальным дисциплинам на английском языке по методике CLIL (КЛИЛ).</w:t>
      </w:r>
    </w:p>
    <w:bookmarkEnd w:id="4376"/>
    <w:bookmarkStart w:name="z1372" w:id="4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 </w:t>
      </w:r>
    </w:p>
    <w:bookmarkEnd w:id="4377"/>
    <w:bookmarkStart w:name="z1373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однонедельных – 36 часов. Образовательный процесс организуется в соответствии с учебно-тематическим планом согласно приложению к настоящей Программе. При организации однонедельных курсов количество часов в учебно-тематическом плане сокращается в два раза, форма проведения занятий и темы остаются без изменений.</w:t>
      </w:r>
    </w:p>
    <w:bookmarkEnd w:id="4378"/>
    <w:bookmarkStart w:name="z1374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в процессе проведения курса повышения квалификации по Программе применяются различные образовательные технологии, формы, методы обучения и контроля, в том числе с использованием дистанционного обучения.</w:t>
      </w:r>
    </w:p>
    <w:bookmarkEnd w:id="4379"/>
    <w:bookmarkStart w:name="z1375" w:id="4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380"/>
    <w:bookmarkStart w:name="z1376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Программы включает использование интерактивных методов обучения: активити,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4381"/>
    <w:bookmarkStart w:name="z1377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занятий и (или) дистанционных (онлайн) занятий, а также самостоятельную работу слушателя. </w:t>
      </w:r>
    </w:p>
    <w:bookmarkEnd w:id="4382"/>
    <w:bookmarkStart w:name="z1378" w:id="4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383"/>
    <w:bookmarkStart w:name="z1379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системе, основанной на интеграции процессов обучения и оценки.</w:t>
      </w:r>
    </w:p>
    <w:bookmarkEnd w:id="4384"/>
    <w:bookmarkStart w:name="z1380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4385"/>
    <w:bookmarkStart w:name="z1381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4386"/>
    <w:bookmarkStart w:name="z1382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содержания пяти модулей Программы в ходе процесса обучения;</w:t>
      </w:r>
    </w:p>
    <w:bookmarkEnd w:id="4387"/>
    <w:bookmarkStart w:name="z1383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умение применить полученные знания в ходе защиты проекта (демонстрационного урока). </w:t>
      </w:r>
    </w:p>
    <w:bookmarkEnd w:id="4388"/>
    <w:bookmarkStart w:name="z1384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4389"/>
    <w:bookmarkStart w:name="z1385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(демонстрационный урок) индивидуально или в группе по изученным модулям.</w:t>
      </w:r>
    </w:p>
    <w:bookmarkEnd w:id="4390"/>
    <w:bookmarkStart w:name="z1386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</w:t>
      </w:r>
    </w:p>
    <w:bookmarkEnd w:id="4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курсов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"Методика CLIL (КЛИЛ): предметно-языковое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обучение в процессе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дисциплин на английском языке"</w:t>
            </w:r>
          </w:p>
        </w:tc>
      </w:tr>
    </w:tbl>
    <w:bookmarkStart w:name="z1388" w:id="4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4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0"/>
        <w:gridCol w:w="6259"/>
        <w:gridCol w:w="1171"/>
        <w:gridCol w:w="1538"/>
        <w:gridCol w:w="623"/>
        <w:gridCol w:w="1539"/>
      </w:tblGrid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93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4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5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методики CLIL (КЛИЛ)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396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СLIL (КЛИЛ) как основа педагогики трехъязычного образования 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397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преподавания предмета на втором/третьем языке 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398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рекомендации по эффективному применению методики СLIL (КЛИЛ)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4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99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методики CLIL (КЛИЛ)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400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профессионального английского языка при использовании методики СLIL (КЛИЛ)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401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 стратегии "Scаffolding" (Скаффолдинг) при преподавании специальных дисциплин на английском языке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402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родного языка в процессе применения методики СLIL (КЛИЛ)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03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применение методики СLIL (КЛИЛ) в процессе обучения специальным предметам на английском языке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4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404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урок, построенный по методике предметно-языкового интегрированного обучения СLIL (КЛИЛ)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405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урока 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06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урока по методике СLIL (КЛИЛ)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407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и реализация целей обучения при преподавании специальных дисциплин на английском языке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408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адаптация материалов урока по методике СLIL (КЛИЛ)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09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результативности обучения специальным дисциплинам на английском языке по методике CLIL (КЛИЛ)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410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оценки результативности обучения специальным дисциплинам на английском языке по методике CLIL (КЛИЛ)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411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и инструменты оценивания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412"/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(демонстрационного урока) по изученным модулям Программы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12" w:id="4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"Современные подходы в подготовке кадров по профилю (специальности)"</w:t>
      </w:r>
    </w:p>
    <w:bookmarkEnd w:id="4413"/>
    <w:bookmarkStart w:name="z1413" w:id="4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414"/>
    <w:bookmarkStart w:name="z1414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"Современные подходы в подготовке кадров по профилю (специальности)" (далее – Программа) предназначена для проведения курса повышения квалификации преподавателей специальных дисциплин и мастеров производственного обучения организаций технического и профессионального образования (далее – ТиПО).</w:t>
      </w:r>
    </w:p>
    <w:bookmarkEnd w:id="4415"/>
    <w:bookmarkStart w:name="z1415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эффективности и качества процесса обучения, актуализацию содержания преподаваемых дисциплин (модулей) на основе инновационных технологий, развитие профессиональных компетенций преподавателей специальных дисциплин и мастеров производственного обучения организаций ТиПО.</w:t>
      </w:r>
    </w:p>
    <w:bookmarkEnd w:id="4416"/>
    <w:bookmarkStart w:name="z1416" w:id="4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417"/>
    <w:bookmarkStart w:name="z1417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квалификации преподавателей специальных дисциплин и мастеров производственного обучения в сфере подготовки кадров в соответствии с требованиями рынка труда, потребностями работодателей и учетом инновационных технологий в процессе преподавания по профилям (специальностям).</w:t>
      </w:r>
    </w:p>
    <w:bookmarkEnd w:id="4418"/>
    <w:bookmarkStart w:name="z1418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задачи Программы:</w:t>
      </w:r>
    </w:p>
    <w:bookmarkEnd w:id="4419"/>
    <w:bookmarkStart w:name="z1419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профессионального уровня преподавателей специальных дисциплин и мастеров производственного обучения организаций ТиПО с учетом передового педагогического казахстанского и международного опыта;</w:t>
      </w:r>
    </w:p>
    <w:bookmarkEnd w:id="4420"/>
    <w:bookmarkStart w:name="z1420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профессиональное развитие преподавателей специальных дисциплин и мастеров производственного обучения организаций ТиПО на основе системной работы и непрерывного взаимодействия между педагогической практикой и производством.</w:t>
      </w:r>
    </w:p>
    <w:bookmarkEnd w:id="4421"/>
    <w:bookmarkStart w:name="z1421" w:id="4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422"/>
    <w:bookmarkStart w:name="z1422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423"/>
    <w:bookmarkStart w:name="z1423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424"/>
    <w:bookmarkStart w:name="z1424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и развитие отрасли (профиля или специальности);</w:t>
      </w:r>
    </w:p>
    <w:bookmarkEnd w:id="4425"/>
    <w:bookmarkStart w:name="z1425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труда, техники безопасности, промышленной санитарии и противопожарной безопасности;</w:t>
      </w:r>
    </w:p>
    <w:bookmarkEnd w:id="4426"/>
    <w:bookmarkStart w:name="z1426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инновации в технологических процессах производства (предприятия);</w:t>
      </w:r>
    </w:p>
    <w:bookmarkEnd w:id="4427"/>
    <w:bookmarkStart w:name="z1427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использования новых образовательных технологий в процессе обучения студентов;</w:t>
      </w:r>
    </w:p>
    <w:bookmarkEnd w:id="4428"/>
    <w:bookmarkStart w:name="z1428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производства (предприятия) к выпускнику организации ТиПО;</w:t>
      </w:r>
    </w:p>
    <w:bookmarkEnd w:id="4429"/>
    <w:bookmarkStart w:name="z1429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430"/>
    <w:bookmarkStart w:name="z1430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информационно-коммуникационные технологии в профессиональной деятельности;</w:t>
      </w:r>
    </w:p>
    <w:bookmarkEnd w:id="4431"/>
    <w:bookmarkStart w:name="z1431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образовательные технологии по подготовке кадров, соответствующие потребностям рынка труда;</w:t>
      </w:r>
    </w:p>
    <w:bookmarkEnd w:id="4432"/>
    <w:bookmarkStart w:name="z1432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формы оценивания результатов обучения на основе анализа требований производства (предприятия) к выпускнику организации ТиПО;</w:t>
      </w:r>
    </w:p>
    <w:bookmarkEnd w:id="4433"/>
    <w:bookmarkStart w:name="z1433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инновационными подходами подготовки кадров и используют практические знания и навыки в процессе преподавания дисциплин (модулей).</w:t>
      </w:r>
    </w:p>
    <w:bookmarkEnd w:id="4434"/>
    <w:bookmarkStart w:name="z1434" w:id="4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435"/>
    <w:bookmarkStart w:name="z1435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производственное (практическое) и теоретическое.</w:t>
      </w:r>
    </w:p>
    <w:bookmarkEnd w:id="4436"/>
    <w:bookmarkStart w:name="z1436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практических знаний, умений и навыков, профессиональных компетенций по новым образовательным технологиям, данная Программа предусматривает освоение 7 модулей и защиту проекта по их усвоению.</w:t>
      </w:r>
    </w:p>
    <w:bookmarkEnd w:id="4437"/>
    <w:bookmarkStart w:name="z1437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4438"/>
    <w:bookmarkStart w:name="z1438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индустриально-инновационное развитие отрасли (профиля или специальности);</w:t>
      </w:r>
    </w:p>
    <w:bookmarkEnd w:id="4439"/>
    <w:bookmarkStart w:name="z1439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охраны труда, техники безопасности, промышленной санитарии и противопожарной безопасности;</w:t>
      </w:r>
    </w:p>
    <w:bookmarkEnd w:id="4440"/>
    <w:bookmarkStart w:name="z1440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инновации в технологических процессах производства (предприятия);</w:t>
      </w:r>
    </w:p>
    <w:bookmarkEnd w:id="4441"/>
    <w:bookmarkStart w:name="z1441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трудовых функций по квалификации специалиста;</w:t>
      </w:r>
    </w:p>
    <w:bookmarkEnd w:id="4442"/>
    <w:bookmarkStart w:name="z1442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подходы в подготовке кадров и преподавания специальных дисциплин (модулей);</w:t>
      </w:r>
    </w:p>
    <w:bookmarkEnd w:id="4443"/>
    <w:bookmarkStart w:name="z1443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роль и значение информационно-коммуникационных технологий в профессиональной деятельности;</w:t>
      </w:r>
    </w:p>
    <w:bookmarkEnd w:id="4444"/>
    <w:bookmarkStart w:name="z1444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требований производства (предприятия) к выпускнику организации ТиПО. Оценка учебных достижений студента (выпускника).</w:t>
      </w:r>
    </w:p>
    <w:bookmarkEnd w:id="4445"/>
    <w:bookmarkStart w:name="z1445" w:id="4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446"/>
    <w:bookmarkStart w:name="z1446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организуется в соответствии с рабочими учебно-тематическими планами по различным отраслям (профилям или специальностям), составленными на основе учебно-тематического плана, приведенного в приложении к настоящей Программе. При организации однонедельных курсов количество часов в учебно-тематическом плане сокращается в два раза, форма проведения занятий и темы остаются без изменений.</w:t>
      </w:r>
    </w:p>
    <w:bookmarkEnd w:id="4447"/>
    <w:bookmarkStart w:name="z1447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4448"/>
    <w:bookmarkStart w:name="z1448" w:id="4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449"/>
    <w:bookmarkStart w:name="z1449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Программы включает использование интерактивных методов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 рефлексия.</w:t>
      </w:r>
    </w:p>
    <w:bookmarkEnd w:id="4450"/>
    <w:bookmarkStart w:name="z1450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4451"/>
    <w:bookmarkStart w:name="z1451" w:id="4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452"/>
    <w:bookmarkStart w:name="z1452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4453"/>
    <w:bookmarkStart w:name="z1453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4454"/>
    <w:bookmarkStart w:name="z1454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4455"/>
    <w:bookmarkStart w:name="z1455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4456"/>
    <w:bookmarkStart w:name="z1456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практического применения новых знаний в собственной профессиональной деятельности.</w:t>
      </w:r>
    </w:p>
    <w:bookmarkEnd w:id="4457"/>
    <w:bookmarkStart w:name="z1457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4458"/>
    <w:bookmarkStart w:name="z1458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индивидуально или в группе по изученным модулям.</w:t>
      </w:r>
    </w:p>
    <w:bookmarkEnd w:id="4459"/>
    <w:bookmarkStart w:name="z1459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</w:t>
      </w:r>
    </w:p>
    <w:bookmarkEnd w:id="4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"Современные подходы 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по профилю (специальности)"</w:t>
            </w:r>
          </w:p>
        </w:tc>
      </w:tr>
    </w:tbl>
    <w:bookmarkStart w:name="z1461" w:id="4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4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63"/>
        <w:gridCol w:w="5865"/>
        <w:gridCol w:w="1318"/>
        <w:gridCol w:w="1402"/>
        <w:gridCol w:w="833"/>
        <w:gridCol w:w="1319"/>
      </w:tblGrid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62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Семинар-тренинг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3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4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"Индустриально-инновационное развитие отрасли (профиля или специальности)" 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465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текущей ситуации отрасли (профиля или специальности)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466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опыт отрасли (профиля или специальности)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467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индустриально-инновационного развития отрасли (профиля или специальности)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68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"Правила охраны труда, техники безопасности, промышленной санитарии и противопожарной безопасности"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469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охрана труда на предприятии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470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санитария и гигиена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471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пожарной безопасности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4472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73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"Инновации в технологических процессах производства (предприятия)"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474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предприятия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475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технологического процесса производства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476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Нормативно-технические документы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77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"Перечень трудовых функций по квалификации специалиста"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478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трудовые функции квалификации специалиста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479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Наряд-задания производственного подразделения 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480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технологической операции на рабочем месте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4481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 формирования трудовых навыков совершенствование собственного мастерства 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82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"Подходы в подготовке кадров и преподавания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дисциплин (модулей)" 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483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Практикоориентированность в обучении. Дуальная система обучения.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484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Психологические особенности студентов 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485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специальных дисциплин (модулей)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86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"Роль и значение информационно-коммуникационных технологий в профессиональной деятельности"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4487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среда (вид используемой техники для решения основных задач профессиональной деятельности)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4488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среда (набор программных средств)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4489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Предметная среда (содержание конкретной предметной области профиля (специальности))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4490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среда (инструкции, порядок пользования)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91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"Анализ требований производства (предприятия) к выпускнику организации ТиПО. Оценка учебных достижений студента (выпускника)"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4492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компетенций специалиста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4493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опыт системы подготовки компетентного специалиста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4494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оценки уровня сформированности компетенций и результатов обучения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95"/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Программы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99" w:id="4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"Реализация образовательных программ прикладного бакалавриата в организациях технического и профессионального, послесреднего образования"</w:t>
      </w:r>
    </w:p>
    <w:bookmarkEnd w:id="4496"/>
    <w:bookmarkStart w:name="z1500" w:id="4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497"/>
    <w:bookmarkStart w:name="z1501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"Реализация образовательных программ прикладного бакалавриата в организациях технического и профессионального послесреднего образования" (далее - Программа) предназначена для проведения курса повышения квалификации педагогических работников и приравненных к ним лиц (далее – педагогических работников) организаций технического и профессионального, послесреднего образования (далее – ТиППО).</w:t>
      </w:r>
    </w:p>
    <w:bookmarkEnd w:id="4498"/>
    <w:bookmarkStart w:name="z1502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повышение качества и совершенствование профессиональных компетенций педагогических работников системы ТиППО. </w:t>
      </w:r>
    </w:p>
    <w:bookmarkEnd w:id="4499"/>
    <w:bookmarkStart w:name="z1503" w:id="4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500"/>
    <w:bookmarkStart w:name="z1504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формирование и развитие практических знаний, умений, навыков и профессиональных компетенций педагогических работников по реализации образовательных программ прикладного бакалавриата (далее – ОППБ) в организациях ТиППО.</w:t>
      </w:r>
    </w:p>
    <w:bookmarkEnd w:id="4501"/>
    <w:bookmarkStart w:name="z1505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задачи Программы:</w:t>
      </w:r>
    </w:p>
    <w:bookmarkEnd w:id="4502"/>
    <w:bookmarkStart w:name="z1506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методике реализации ОППБ в организациях ТиППО;</w:t>
      </w:r>
    </w:p>
    <w:bookmarkEnd w:id="4503"/>
    <w:bookmarkStart w:name="z1507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отработка практических навыков и умений по организации учебно-воспитательного процесса и разработке учебно-методического сопровождения при реализации ОППБ. </w:t>
      </w:r>
    </w:p>
    <w:bookmarkEnd w:id="4504"/>
    <w:bookmarkStart w:name="z1508" w:id="4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505"/>
    <w:bookmarkStart w:name="z1509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курсов слушатели: </w:t>
      </w:r>
    </w:p>
    <w:bookmarkEnd w:id="4506"/>
    <w:bookmarkStart w:name="z1510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понимают:</w:t>
      </w:r>
    </w:p>
    <w:bookmarkEnd w:id="4507"/>
    <w:bookmarkStart w:name="z1511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реализации ОППБ в организациях ТиППО; </w:t>
      </w:r>
    </w:p>
    <w:bookmarkEnd w:id="4508"/>
    <w:bookmarkStart w:name="z1512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этапы внедрения ОППБ по специальностям;</w:t>
      </w:r>
    </w:p>
    <w:bookmarkEnd w:id="4509"/>
    <w:bookmarkStart w:name="z1513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разработки основных нормативных правовых документов, регулирующие деятельность организации ТиППО по внедрению ОППБ по специальностям;</w:t>
      </w:r>
    </w:p>
    <w:bookmarkEnd w:id="4510"/>
    <w:bookmarkStart w:name="z1514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реализации ОППБ по специальностям;</w:t>
      </w:r>
    </w:p>
    <w:bookmarkEnd w:id="4511"/>
    <w:bookmarkStart w:name="z1515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512"/>
    <w:bookmarkStart w:name="z1516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рабочие учебные программы прикладного бакалавриата по специальностям в составе рабочей группы;</w:t>
      </w:r>
    </w:p>
    <w:bookmarkEnd w:id="4513"/>
    <w:bookmarkStart w:name="z1517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образовательные технологии в учебно-производственном процессе в условиях реализации ОППБ;</w:t>
      </w:r>
    </w:p>
    <w:bookmarkEnd w:id="4514"/>
    <w:bookmarkStart w:name="z1518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целостную структуру уровневого профессионального непрерывного образования в организации ТиППО с участием социальных партнеров;</w:t>
      </w:r>
    </w:p>
    <w:bookmarkEnd w:id="4515"/>
    <w:bookmarkStart w:name="z1519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критерии оценки результатов обучения с учетом соответствия формируемых профессиональных компетенций обучающихся, потребностям рынка труда, индивидуальным запросам обучающихся и общества в целом;</w:t>
      </w:r>
    </w:p>
    <w:bookmarkEnd w:id="4516"/>
    <w:bookmarkStart w:name="z1520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 навыками и профессиональными компетенциями, необходимыми для организации эффективного учебного процесса в организациях ТиППО при реализации ОППБ. </w:t>
      </w:r>
    </w:p>
    <w:bookmarkEnd w:id="4517"/>
    <w:bookmarkStart w:name="z1521" w:id="4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518"/>
    <w:bookmarkStart w:name="z1522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4519"/>
    <w:bookmarkStart w:name="z1523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 в соответствии с обозначенными целью и задачами Программа предусматривает освоение 7 модулей и защиту проекта по их усвоению.</w:t>
      </w:r>
    </w:p>
    <w:bookmarkEnd w:id="4520"/>
    <w:bookmarkStart w:name="z1524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4521"/>
    <w:bookmarkStart w:name="z1525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специфика процесса реализации ОППБ по специальностям;</w:t>
      </w:r>
    </w:p>
    <w:bookmarkEnd w:id="4522"/>
    <w:bookmarkStart w:name="z1526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процесса разработки рабочих учебных программ прикладного бакалавриата по специальностям;</w:t>
      </w:r>
    </w:p>
    <w:bookmarkEnd w:id="4523"/>
    <w:bookmarkStart w:name="z1527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этапы разработки рабочих учебных программ прикладного бакалавриата по специальностям;</w:t>
      </w:r>
    </w:p>
    <w:bookmarkEnd w:id="4524"/>
    <w:bookmarkStart w:name="z1528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методика определения профиля и специализации ОППБ по специальности; </w:t>
      </w:r>
    </w:p>
    <w:bookmarkEnd w:id="4525"/>
    <w:bookmarkStart w:name="z1529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методика определения требований к уровню подготовки обучающихся;</w:t>
      </w:r>
    </w:p>
    <w:bookmarkEnd w:id="4526"/>
    <w:bookmarkStart w:name="z1530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методика разработки и формат рабочего учебного плана;</w:t>
      </w:r>
    </w:p>
    <w:bookmarkEnd w:id="4527"/>
    <w:bookmarkStart w:name="z1531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нормативной правовой базы, обеспечивающей процесс реализации ОППБ.</w:t>
      </w:r>
    </w:p>
    <w:bookmarkEnd w:id="4528"/>
    <w:bookmarkStart w:name="z1532" w:id="4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529"/>
    <w:bookmarkStart w:name="z1533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однонедельных – 36 часов. Образовательный процесс организуется в соответствии с учебно-тематическим планом согласно приложению к настоящей Программе. При организации однонедельных курсов количество часов в учебно-тематическом плане сокращается в два раза, форма проведения занятий и темы остаются без изменений.</w:t>
      </w:r>
    </w:p>
    <w:bookmarkEnd w:id="4530"/>
    <w:bookmarkStart w:name="z1534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4531"/>
    <w:bookmarkStart w:name="z1535" w:id="4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532"/>
    <w:bookmarkStart w:name="z1536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Содержание Программы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 </w:t>
      </w:r>
    </w:p>
    <w:bookmarkEnd w:id="4533"/>
    <w:bookmarkStart w:name="z1537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4534"/>
    <w:bookmarkStart w:name="z1538" w:id="4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535"/>
    <w:bookmarkStart w:name="z1539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системе, основанной на интеграции процессов обучения и оценки.</w:t>
      </w:r>
    </w:p>
    <w:bookmarkEnd w:id="4536"/>
    <w:bookmarkStart w:name="z1540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4537"/>
    <w:bookmarkStart w:name="z1541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4538"/>
    <w:bookmarkStart w:name="z1542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4539"/>
    <w:bookmarkStart w:name="z1543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практического применения новых знаний в профессиональной деятельности.</w:t>
      </w:r>
    </w:p>
    <w:bookmarkEnd w:id="4540"/>
    <w:bookmarkStart w:name="z1544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4541"/>
    <w:bookmarkStart w:name="z1545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в виде презентации индивидуально или в группе по изученным модулям.</w:t>
      </w:r>
    </w:p>
    <w:bookmarkEnd w:id="4542"/>
    <w:bookmarkStart w:name="z1546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 </w:t>
      </w:r>
    </w:p>
    <w:bookmarkEnd w:id="4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образовательных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прикладного бакалавриата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образования"</w:t>
            </w:r>
          </w:p>
        </w:tc>
      </w:tr>
    </w:tbl>
    <w:bookmarkStart w:name="z1548" w:id="4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4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94"/>
        <w:gridCol w:w="4352"/>
        <w:gridCol w:w="1429"/>
        <w:gridCol w:w="1695"/>
        <w:gridCol w:w="903"/>
        <w:gridCol w:w="2227"/>
      </w:tblGrid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45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6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4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7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"Специфика процесса реализации ОППБ по специальностям"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4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548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и отечественный опыт подготовки кадров по ОППБ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4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549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современного рынка труда и работодателей к профессиональным компетенциям специалиста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4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550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интегрированных, практико-ориентированных ОППБ в организациях ТиППО Казахстана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4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51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"Порядок процесса разработки рабочих учебных программ прикладного бакалавриата по специальностям"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4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552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разработки новой профессиональной образовательной программы, относящейся к уровню послесреднего образования 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4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553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аспекты планирования процесса разработки и формат рабочей учебной программы прикладного бакалавриата по специальностям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4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54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"Этапы разработки рабочих учебных программ прикладного бакалавриата по специальностям" 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4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555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этапов проектирования и разработки рабочих учебных программ прикладного бакалавриата по специальностям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4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556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группы разработчиков рабочих учебных программ прикладного бакалавриата по специальностям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4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557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взаимосвязи модулей ОППБ с базовыми и профессиональными компетенциями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4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58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определения профиля и специализации ОППБ по специальности"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4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559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родственных квалификаций, профиля и специализаций ОППБ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4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560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и описания области профессиональной деятельности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4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561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определению квалификаций, профессий и должностей, соответствующих специальности прикладного бакалавриата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62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определения требований к уровню подготовки обучающихся"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4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563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требований к уровню подготовки обучающихся на основе составленного перечня компетенций, формируемых в процессе обучения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4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564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 компетенций в соответствии с требованиями работодателей и заключениями экспертов 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565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отдельных дисциплин бакалавриата высшего образования при реализации интегрированных ОППБ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4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66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разработки и формат рабочего учебного плана"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4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4567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составлению краткого обзора модуля (дисциплины)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4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4568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критерии оценки результатов обучения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4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4569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учебного плана и графика учебного процесса с учетом специфики ОППБ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4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70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"Изучение нормативной правовой базы, обеспечивающей процесс реализации ОППБ"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4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4571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нормативно-правовых актов, регламентирующих реализацию ОППБ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4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4572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нормативных правовых актов при разработке рабочих учебных программ прикладного бакалавриата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4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73"/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проекта по изученным темам Программы 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81" w:id="4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"Реализация образовательных программ технического и профессионального образования, разработанных на основе модульно-компетентностного подхода" </w:t>
      </w:r>
    </w:p>
    <w:bookmarkEnd w:id="4574"/>
    <w:bookmarkStart w:name="z1582" w:id="4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575"/>
    <w:bookmarkStart w:name="z1583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"Реализация образовательных программ технического и профессионального образования, разработанных на основе модульно-компетентностного подхода" (далее – Программа) предназначена для проведения курса повышения квалификации педагогических работников и приравненных к ним лиц (далее - педагогические работники) организаций технического и профессионального образования (далее – ТиПО).</w:t>
      </w:r>
    </w:p>
    <w:bookmarkEnd w:id="4576"/>
    <w:bookmarkStart w:name="z1584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качества и совершенствование профессиональных компетенций педагогических работников системы ТиПО.</w:t>
      </w:r>
    </w:p>
    <w:bookmarkEnd w:id="4577"/>
    <w:bookmarkStart w:name="z1585" w:id="4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578"/>
    <w:bookmarkStart w:name="z1586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формирование и развитие практических знаний, умений и навыков, профессиональных компетенций педагогических работников по реализации образовательных программ ТиПО, разработанных на основе модульно-компетентностного подхода. </w:t>
      </w:r>
    </w:p>
    <w:bookmarkEnd w:id="4579"/>
    <w:bookmarkStart w:name="z1587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задачи Программы: </w:t>
      </w:r>
    </w:p>
    <w:bookmarkEnd w:id="4580"/>
    <w:bookmarkStart w:name="z1588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ознакомить с методикой разработки рабочих учебных планов и программ по специальностям ТиПО, основанных на модульно-компетентностном подходе; </w:t>
      </w:r>
    </w:p>
    <w:bookmarkEnd w:id="4581"/>
    <w:bookmarkStart w:name="z1589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совершенствовать у педагогических работников организаций ТиПО профессиональные знания и компетенции в условиях обновления содержания ТиПО с учетом модульно-компетентностного подхода;</w:t>
      </w:r>
    </w:p>
    <w:bookmarkEnd w:id="4582"/>
    <w:bookmarkStart w:name="z1590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развивать практические навыки и умения по реализации типовых учебных планов и образовательных программ ТиПО, основанных на модульно-компетентностном подходе и разработке рабочих учебных планов и программ. </w:t>
      </w:r>
    </w:p>
    <w:bookmarkEnd w:id="4583"/>
    <w:bookmarkStart w:name="z1591" w:id="4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584"/>
    <w:bookmarkStart w:name="z1592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585"/>
    <w:bookmarkStart w:name="z1593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586"/>
    <w:bookmarkStart w:name="z1594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модульного обучения, основанного на компетентностном подходе;</w:t>
      </w:r>
    </w:p>
    <w:bookmarkEnd w:id="4587"/>
    <w:bookmarkStart w:name="z1595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казахстанский и зарубежный опыт перехода на модульное обучение;</w:t>
      </w:r>
    </w:p>
    <w:bookmarkEnd w:id="4588"/>
    <w:bookmarkStart w:name="z1596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разработки рабочих учебных планов и реализацию образовательных программ по специальностям ТиПО;</w:t>
      </w:r>
    </w:p>
    <w:bookmarkEnd w:id="4589"/>
    <w:bookmarkStart w:name="z1597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внедрения в учебный процесс типовых учебных планов и образовательных программ ТиПО, основанных на модульно-компетентностном подходе;</w:t>
      </w:r>
    </w:p>
    <w:bookmarkEnd w:id="4590"/>
    <w:bookmarkStart w:name="z1598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структуру, формат и методику разработки рабочих учебных планов и программ ТиПО, основанных на модульно-компетентностном подходе;</w:t>
      </w:r>
    </w:p>
    <w:bookmarkEnd w:id="4591"/>
    <w:bookmarkStart w:name="z1599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модульно-компетентностный подход в использовании методов оценивания учебных достижений студентов;</w:t>
      </w:r>
    </w:p>
    <w:bookmarkEnd w:id="4592"/>
    <w:bookmarkStart w:name="z1600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593"/>
    <w:bookmarkStart w:name="z1601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различные технологии и подходы при разработке рабочих учебных планов и программ, основанных на модульно-компетентностном подходе; </w:t>
      </w:r>
    </w:p>
    <w:bookmarkEnd w:id="4594"/>
    <w:bookmarkStart w:name="z1602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учебно-методический комплекс по дисциплинам (модулям) с учетом особенностей модульного обучения;</w:t>
      </w:r>
    </w:p>
    <w:bookmarkEnd w:id="4595"/>
    <w:bookmarkStart w:name="z1603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соответствующие методы и инструменты оценивания учебных достижений студентов;</w:t>
      </w:r>
    </w:p>
    <w:bookmarkEnd w:id="4596"/>
    <w:bookmarkStart w:name="z1604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владеют: </w:t>
      </w:r>
    </w:p>
    <w:bookmarkEnd w:id="4597"/>
    <w:bookmarkStart w:name="z1605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рабочих учебных планов и программ, основанных на модульно-компетентностном подходе;</w:t>
      </w:r>
    </w:p>
    <w:bookmarkEnd w:id="4598"/>
    <w:bookmarkStart w:name="z1606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компетенциями, необходимыми для организации эффективного учебного процесса в организациях ТиПО, основанного на модульно-компетентностном подходе.</w:t>
      </w:r>
    </w:p>
    <w:bookmarkEnd w:id="4599"/>
    <w:bookmarkStart w:name="z1607" w:id="4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600"/>
    <w:bookmarkStart w:name="z1608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4601"/>
    <w:bookmarkStart w:name="z1609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формирования у слушателя знаний, умений, навыков и профессиональных компетенций в соответствии с обозначенными целью и задачами Программа предусматривает освоение 5 модулей и защиту проекта по их усвоению. </w:t>
      </w:r>
    </w:p>
    <w:bookmarkEnd w:id="4602"/>
    <w:bookmarkStart w:name="z1610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4603"/>
    <w:bookmarkStart w:name="z1611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модульное обучение, основанное на компетентностном подходе;</w:t>
      </w:r>
    </w:p>
    <w:bookmarkEnd w:id="4604"/>
    <w:bookmarkStart w:name="z1612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механизм внедрения в учебный процесс типовых учебных планов и образовательных программ ТиПО, основанных на модульно-компетентностном подходе; </w:t>
      </w:r>
    </w:p>
    <w:bookmarkEnd w:id="4605"/>
    <w:bookmarkStart w:name="z1613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практика разработки рабочих учебных планов и программ, основанных на модульно-компетентностном подходе; </w:t>
      </w:r>
    </w:p>
    <w:bookmarkEnd w:id="4606"/>
    <w:bookmarkStart w:name="z1614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учебно-методического комплекса;</w:t>
      </w:r>
    </w:p>
    <w:bookmarkEnd w:id="4607"/>
    <w:bookmarkStart w:name="z1615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методы оценки планируемых (ожидаемых) результатов и учебных достижений студентов.</w:t>
      </w:r>
    </w:p>
    <w:bookmarkEnd w:id="4608"/>
    <w:bookmarkStart w:name="z1616" w:id="4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 </w:t>
      </w:r>
    </w:p>
    <w:bookmarkEnd w:id="4609"/>
    <w:bookmarkStart w:name="z1617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организуется в соответствии с учебно-тематическим планом согласно приложению к настоящей Программе. При организации однонедельных курсов количество часов в учебно-тематическом плане сокращается в два раза, форма проведения занятий и темы остаются без изменений.</w:t>
      </w:r>
    </w:p>
    <w:bookmarkEnd w:id="4610"/>
    <w:bookmarkStart w:name="z1618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4611"/>
    <w:bookmarkStart w:name="z1619" w:id="4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612"/>
    <w:bookmarkStart w:name="z1620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Программы включает использование различных методов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4613"/>
    <w:bookmarkStart w:name="z1621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4614"/>
    <w:bookmarkStart w:name="z1622" w:id="4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615"/>
    <w:bookmarkStart w:name="z1623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4616"/>
    <w:bookmarkStart w:name="z1624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4617"/>
    <w:bookmarkStart w:name="z1625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4618"/>
    <w:bookmarkStart w:name="z1626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4619"/>
    <w:bookmarkStart w:name="z1627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и навыки практического применения новых знаний в собственной профессиональной деятельности.</w:t>
      </w:r>
    </w:p>
    <w:bookmarkEnd w:id="4620"/>
    <w:bookmarkStart w:name="z1628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4621"/>
    <w:bookmarkStart w:name="z1629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индивидуально или в группе по изученным модулям.</w:t>
      </w:r>
    </w:p>
    <w:bookmarkEnd w:id="4622"/>
    <w:bookmarkStart w:name="z1630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 </w:t>
      </w:r>
    </w:p>
    <w:bookmarkEnd w:id="4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модульно-компетентностного подхода"</w:t>
            </w:r>
          </w:p>
        </w:tc>
      </w:tr>
    </w:tbl>
    <w:bookmarkStart w:name="z1632" w:id="4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46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0"/>
        <w:gridCol w:w="6407"/>
        <w:gridCol w:w="836"/>
        <w:gridCol w:w="1325"/>
        <w:gridCol w:w="836"/>
        <w:gridCol w:w="1326"/>
      </w:tblGrid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4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25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4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6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4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7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"Модульное обучение, основанное на компетентностном подходе"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4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628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в профессиональном обучении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4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629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Принципы модульного обучения 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4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630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перехода на модульное обучение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4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31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"Механизм внедрения в учебный процесс типовых учебных планов и образовательных программ ТиПО, основанных на модульно-компетентностном подходе"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4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632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общие положения построения типовых учебных планов и образовательных программ ТиПО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4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633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внедрения в учебный процесс типовых учебных планов и образовательных программ ТиПО, основанных на модульно-компетентностном подходе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4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34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"Практика разработки рабочих учебных планов и программ, основанных на модульно-компетентностном подходе"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4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635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рабочего учебного плана (график учебного процесса, сводные данные по бюджету времени, план учебного процесса, пояснительная записка к учебному плану)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4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636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содержания рабочей учебной программы (краткий обзор дисциплины (модуля), ожидаемые результаты и критерии оценки)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4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37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"Формирование учебно-методического комплекса"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4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638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структуре и содержанию учебно-методического комплекса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4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639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формирования учебно-методического комплекса 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4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40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"Методы оценки планируемых (ожидаемых) результатов и учебных достижений студентов"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4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641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виды, формы и методы оценки (формативное и суммативное оценивания)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4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642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Оценивания учебных достижений студентов 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4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43"/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Программы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33 в соответствии с приказом Министра образования и науки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55" w:id="4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"Эффективное управление организацией технического и профессионального образования. Система менеджмента качества в образовании на основе международного стандарта ISO 9001" (ИСО)</w:t>
      </w:r>
    </w:p>
    <w:bookmarkEnd w:id="4644"/>
    <w:bookmarkStart w:name="z1656" w:id="4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645"/>
    <w:bookmarkStart w:name="z1657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Образовательная программа курсов повышения квалификации педагогических кадров "Эффективное управление организацией технического и профессионального образования. Система менеджмента качества в образовании на основе международного стандарта ISO 9001" (ИСО) (далее – Программа) предназначена для проведения курса повышения квалификации руководителей и их заместителей организаций технического и профессионального образования (далее – ТиПО). </w:t>
      </w:r>
    </w:p>
    <w:bookmarkEnd w:id="4646"/>
    <w:bookmarkStart w:name="z1658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повышение эффективности и качества процесса управления организациями ТиПО на основе совершенствования управленческих компетенций руководителей и их заместителей, путем освоения новых моделей управления образовательной организацией для интегративного учета внешних и внутренних, педагогических и экономических, организационных и содержательных ресурсов учебного заведения в целях его эффективного развития. </w:t>
      </w:r>
    </w:p>
    <w:bookmarkEnd w:id="4647"/>
    <w:bookmarkStart w:name="z1659" w:id="4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648"/>
    <w:bookmarkStart w:name="z1660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и совершенствование ключевых управленческих компетенций руководителей и их заместителей по разработке стратегии развития организаций ТиПО в соответствии с задачами модернизации системы ТиПО.</w:t>
      </w:r>
    </w:p>
    <w:bookmarkEnd w:id="4649"/>
    <w:bookmarkStart w:name="z1661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задачи Программы:</w:t>
      </w:r>
    </w:p>
    <w:bookmarkEnd w:id="4650"/>
    <w:bookmarkStart w:name="z1662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изучить новейшие мировые тенденции развития ТиПО и образования в целом; </w:t>
      </w:r>
    </w:p>
    <w:bookmarkEnd w:id="4651"/>
    <w:bookmarkStart w:name="z1663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с теорией и практикой стратегического развития организации ТиПО, управления развитием преподавательского и административного состава;</w:t>
      </w:r>
    </w:p>
    <w:bookmarkEnd w:id="4652"/>
    <w:bookmarkStart w:name="z1664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управленческие и лидерские качества руководителей и их заместителей организаций ТиПО;</w:t>
      </w:r>
    </w:p>
    <w:bookmarkEnd w:id="4653"/>
    <w:bookmarkStart w:name="z1665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дать понимание необходимости максимально эффективно использовать возможности имеющихся у организаций ТиПО ресурсов (в том числе организационных и экономических) и потенциал внешней среды в целях решения задачи развития учебного заведения. </w:t>
      </w:r>
    </w:p>
    <w:bookmarkEnd w:id="4654"/>
    <w:bookmarkStart w:name="z1666" w:id="4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655"/>
    <w:bookmarkStart w:name="z1667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656"/>
    <w:bookmarkStart w:name="z1668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657"/>
    <w:bookmarkStart w:name="z1669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стратегического развития организаций ТиПО;</w:t>
      </w:r>
    </w:p>
    <w:bookmarkEnd w:id="4658"/>
    <w:bookmarkStart w:name="z1670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лидерства как определяющего фактора эффективности работы в системе ТиПО;</w:t>
      </w:r>
    </w:p>
    <w:bookmarkEnd w:id="4659"/>
    <w:bookmarkStart w:name="z1671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управления развитием преподавательского и административного состава организации ТиПО;</w:t>
      </w:r>
    </w:p>
    <w:bookmarkEnd w:id="4660"/>
    <w:bookmarkStart w:name="z1672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и методы управления знаниями; </w:t>
      </w:r>
    </w:p>
    <w:bookmarkEnd w:id="4661"/>
    <w:bookmarkStart w:name="z1673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МС ISO (ИСО) 9001:2015;      </w:t>
      </w:r>
    </w:p>
    <w:bookmarkEnd w:id="4662"/>
    <w:bookmarkStart w:name="z1674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663"/>
    <w:bookmarkStart w:name="z1675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информационно-коммуникационные технологии в профессиональной деятельности;</w:t>
      </w:r>
    </w:p>
    <w:bookmarkEnd w:id="4664"/>
    <w:bookmarkStart w:name="z1676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требования стандарта к деятельности организации ТиПО и ее подразделений;</w:t>
      </w:r>
    </w:p>
    <w:bookmarkEnd w:id="4665"/>
    <w:bookmarkStart w:name="z1677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понимать свои задачи и ответственность в реализации проекта по внедрению (переходу) организации образования на новую версию стандарта ISO 9001:2015 (ИСО);</w:t>
      </w:r>
    </w:p>
    <w:bookmarkEnd w:id="4666"/>
    <w:bookmarkStart w:name="z1678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практические маркетинговые инструменты для эффективного управления маркетинговой политикой организации ТиПО;</w:t>
      </w:r>
    </w:p>
    <w:bookmarkEnd w:id="4667"/>
    <w:bookmarkStart w:name="z1679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инновационными подходами развития и управления кадрами и используют практические знания эффективного менеджмента организаций ТиПО.</w:t>
      </w:r>
    </w:p>
    <w:bookmarkEnd w:id="4668"/>
    <w:bookmarkStart w:name="z1680" w:id="4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669"/>
    <w:bookmarkStart w:name="z1681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4670"/>
    <w:bookmarkStart w:name="z1682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практических знаний, умений и навыков управления и стратегического планирования деятельности организации ТиПО данная Программа предусматривает освоение трех модулей и защиту проекта по их усвоению. Каждый модуль включают три подмодуля.</w:t>
      </w:r>
    </w:p>
    <w:bookmarkEnd w:id="4671"/>
    <w:bookmarkStart w:name="z1683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и подмодули Программы:</w:t>
      </w:r>
    </w:p>
    <w:bookmarkEnd w:id="4672"/>
    <w:bookmarkStart w:name="z1684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профессиональный руководитель: стратегия и лидерство ("Лидер и организация", "Стратегия управления организацией ТиПО", "Управление изменениями"); </w:t>
      </w:r>
    </w:p>
    <w:bookmarkEnd w:id="4673"/>
    <w:bookmarkStart w:name="z1685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инновационные технологии обучения и развития организации ТиПО ("Инновационные технологии в обучении", "Управление знаниями", "Внедрение и совершенствование системы менеджмента качества (СМК) в организаций ТиПО");</w:t>
      </w:r>
    </w:p>
    <w:bookmarkEnd w:id="4674"/>
    <w:bookmarkStart w:name="z1686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арсенал руководителя организации ТиПО ("Управление маркетингом в организации ТиПО", "Финансовый и управленческий учет в организации ТиПО", "Управление развитием преподавателей и персонала"). </w:t>
      </w:r>
    </w:p>
    <w:bookmarkEnd w:id="4675"/>
    <w:bookmarkStart w:name="z1687" w:id="4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676"/>
    <w:bookmarkStart w:name="z1688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Образовательный процесс организуется в соответствии с учебно-тематическим планом согласно приложению к настоящей Программе и рабочим учебным планом. Продолжительность курса составляет 132 часов.</w:t>
      </w:r>
    </w:p>
    <w:bookmarkEnd w:id="4677"/>
    <w:bookmarkStart w:name="z1689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контроля. </w:t>
      </w:r>
    </w:p>
    <w:bookmarkEnd w:id="4678"/>
    <w:bookmarkStart w:name="z1690" w:id="4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679"/>
    <w:bookmarkStart w:name="z1691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Содержание Программы включает использование интерактивных методов обучения: кейс-стади, тренинги, семинары, дискуссии, мозговой штурм, ролевые игры, метод проектов, проблемный метод, ситуационные задачи, практика на рабочем месте, обратная связь или рефлексия. </w:t>
      </w:r>
    </w:p>
    <w:bookmarkEnd w:id="4680"/>
    <w:bookmarkStart w:name="z1692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теоретических и практических занятий в форме очного и (или) дистанционного (онлайн) обучения, а также самостоятельную работу слушателя. </w:t>
      </w:r>
    </w:p>
    <w:bookmarkEnd w:id="4681"/>
    <w:bookmarkStart w:name="z1693" w:id="4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682"/>
    <w:bookmarkStart w:name="z1694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4683"/>
    <w:bookmarkStart w:name="z1695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4684"/>
    <w:bookmarkStart w:name="z1696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4685"/>
    <w:bookmarkStart w:name="z1697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4686"/>
    <w:bookmarkStart w:name="z1698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умения и навыки практического применения новых знаний в собственной профессиональной деятельности. </w:t>
      </w:r>
    </w:p>
    <w:bookmarkEnd w:id="4687"/>
    <w:bookmarkStart w:name="z1699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Вовремя и по завершению курса проводится формативное и суммативное оценивание слушателей.</w:t>
      </w:r>
    </w:p>
    <w:bookmarkEnd w:id="4688"/>
    <w:bookmarkStart w:name="z1700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итогам курса повышения квалификации слушатель защищает проект индивидуально или в группе по изученным модулям и подмодулям. </w:t>
      </w:r>
    </w:p>
    <w:bookmarkEnd w:id="4689"/>
    <w:bookmarkStart w:name="z1701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</w:t>
      </w:r>
    </w:p>
    <w:bookmarkEnd w:id="46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Образовательной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"Эффективное управление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менеджмента качества в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международного стандарта ISO 9001" (ИСО)</w:t>
            </w:r>
          </w:p>
        </w:tc>
      </w:tr>
    </w:tbl>
    <w:bookmarkStart w:name="z1703" w:id="4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46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37"/>
        <w:gridCol w:w="4497"/>
        <w:gridCol w:w="1344"/>
        <w:gridCol w:w="1429"/>
        <w:gridCol w:w="849"/>
        <w:gridCol w:w="1844"/>
      </w:tblGrid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4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92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Семинар-тренинг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4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3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4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4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руководитель: стратегия и лидерство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4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695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и организация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4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4696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Эмоциональная компетентность (EQ) (АЙКЬЮ) лидера в бизнесе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4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4697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эффективного взаимодействия лидера и его окружения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4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  <w:bookmarkEnd w:id="4698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Целеполагание: как достигать результатов легко?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4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  <w:bookmarkEnd w:id="4699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действий руководителя при постановке задачи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4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  <w:bookmarkEnd w:id="4700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делегирования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4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701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управления колледжем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4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  <w:bookmarkEnd w:id="4702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Видение и стратегические направления развития колледжа 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4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  <w:bookmarkEnd w:id="4703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стратегического менеджмента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4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  <w:bookmarkEnd w:id="4704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организацией ТиПО как бизнесом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4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705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4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  <w:bookmarkEnd w:id="4706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организационных изменений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4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  <w:bookmarkEnd w:id="4707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процесса изменений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4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  <w:bookmarkEnd w:id="4708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изменений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4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  <w:bookmarkEnd w:id="4709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коммуникации в процессе изменений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4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10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обучения и развития организации ТиПО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4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711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обучении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4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4712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технологий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4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  <w:bookmarkEnd w:id="4713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инновационного обучения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4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  <w:bookmarkEnd w:id="4714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современных технологий обучения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4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  <w:bookmarkEnd w:id="4715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внедрения технологии инновационного обучения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4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716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знаниями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4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4717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концепции и рамки в области управления знаниями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4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4718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и организационные аспекты управления знаниями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4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  <w:bookmarkEnd w:id="4719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управления знаниями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4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  <w:bookmarkEnd w:id="4720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модель управления знаниями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4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</w:t>
            </w:r>
          </w:p>
          <w:bookmarkEnd w:id="4721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знаниями: десять шагов формирования стратегии 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4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722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совершенствование системы менеджмента качества (СМК) в колледже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4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  <w:bookmarkEnd w:id="4723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СМК в организации – необходимость или обязательность?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4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  <w:bookmarkEnd w:id="4724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высшего руководства при внедрении СМК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4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  <w:bookmarkEnd w:id="4725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организации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4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</w:t>
            </w:r>
          </w:p>
          <w:bookmarkEnd w:id="4726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менеджмента качества – стратегическое планирование и операционный менеджмент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4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27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 руководителя организации ТиПО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4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728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маркетингом в организаций ТиПО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4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  <w:bookmarkEnd w:id="4729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позиционирования ТиПО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4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  <w:bookmarkEnd w:id="4730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Выгоды-Атрибуты-Эмоции при выборе ТиПО 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4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  <w:bookmarkEnd w:id="4731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позиционирования на рост продаж и прибыли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4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  <w:bookmarkEnd w:id="4732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разработанного позиционирования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4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</w:t>
            </w:r>
          </w:p>
          <w:bookmarkEnd w:id="4733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методики продвижения и PR (ПИАР) организаций ТиПО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4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734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 управленческий учет в организациях ТиПО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4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4735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диагностика финансового состояния организации ТиПО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4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4736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резервов повышения финансовой эффективности ТиПО. Планирование и контроль финансовой деятельности 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4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  <w:bookmarkEnd w:id="4737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бюджетов структурных подразделений и общего бюджета организаций ТиПО и анализ исполнения бюджетов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4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  <w:bookmarkEnd w:id="4738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вложений в проекты, основные средства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4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  <w:bookmarkEnd w:id="4739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свободных средств на финансовых рынках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4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740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развитием преподавателей и персонала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4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  <w:bookmarkEnd w:id="4741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тенденции управления человеческими ресурсами 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4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  <w:bookmarkEnd w:id="4742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"Креативный класс": формирование, развитие, мотивация 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4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</w:t>
            </w:r>
          </w:p>
          <w:bookmarkEnd w:id="4743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Особенности практики управления человеческими ресурсами ТиПО: международный и отечественный опыт 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4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</w:t>
            </w:r>
          </w:p>
          <w:bookmarkEnd w:id="4744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Мотивация персонала ТиПО: факторы мотивации и демотивации 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4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3.3.5</w:t>
            </w:r>
          </w:p>
          <w:bookmarkEnd w:id="4745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научно-педагогического персонала ТиПО: бенчмарк (лучший мировой опыт)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4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46"/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программы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34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3" w:id="4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"Педагогическая компетентность мастера производственного обучения: развитие и совершенствование" </w:t>
      </w:r>
    </w:p>
    <w:bookmarkEnd w:id="4747"/>
    <w:bookmarkStart w:name="z1824" w:id="4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48"/>
    <w:bookmarkStart w:name="z1825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"Педагогическая компетентность мастера производственного обучения: развитие и совершенствование" (далее – Программа) предназначена для проведения курса повышения квалификации мастеров производственного обучения организаций технического и профессионального образования (далее – ТиПО).</w:t>
      </w:r>
    </w:p>
    <w:bookmarkEnd w:id="4749"/>
    <w:bookmarkStart w:name="z1826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и совершенствование профессиональных и психолого-педагогических компетенций мастеров производственного обучения организаций ТиПО, повышение эффективности и качества процесса обучения, совершенствование методики преподавания.</w:t>
      </w:r>
    </w:p>
    <w:bookmarkEnd w:id="4750"/>
    <w:bookmarkStart w:name="z1827" w:id="4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751"/>
    <w:bookmarkStart w:name="z1828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Программы:</w:t>
      </w:r>
    </w:p>
    <w:bookmarkEnd w:id="4752"/>
    <w:bookmarkStart w:name="z1829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педагогических и профессиональных компетенций мастеров производственного обучения;</w:t>
      </w:r>
    </w:p>
    <w:bookmarkEnd w:id="4753"/>
    <w:bookmarkStart w:name="z1830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передового педагогического казахстанского и международного опыта в сфере ТиПО;</w:t>
      </w:r>
    </w:p>
    <w:bookmarkEnd w:id="4754"/>
    <w:bookmarkStart w:name="z1831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основными направлениями модернизации и развития системы ТиПО.</w:t>
      </w:r>
    </w:p>
    <w:bookmarkEnd w:id="4755"/>
    <w:bookmarkStart w:name="z1832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4756"/>
    <w:bookmarkStart w:name="z1833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нормативной правовой документации в области образования, регламентирующая деятельность мастера производственного обучения;</w:t>
      </w:r>
    </w:p>
    <w:bookmarkEnd w:id="4757"/>
    <w:bookmarkStart w:name="z1834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педагогических и профессиональных компетенций мастеров производственного обучения;</w:t>
      </w:r>
    </w:p>
    <w:bookmarkEnd w:id="4758"/>
    <w:bookmarkStart w:name="z1835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методики учебно-воспитательного процесса в организациях ТиПО;</w:t>
      </w:r>
    </w:p>
    <w:bookmarkEnd w:id="4759"/>
    <w:bookmarkStart w:name="z1836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инновационных образовательных технологий в производственно-педагогической деятельности мастера производственного обучения.</w:t>
      </w:r>
    </w:p>
    <w:bookmarkEnd w:id="4760"/>
    <w:bookmarkStart w:name="z1837" w:id="4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761"/>
    <w:bookmarkStart w:name="z1838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762"/>
    <w:bookmarkStart w:name="z1839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763"/>
    <w:bookmarkStart w:name="z184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нормативную правовую документацию в области образования, регламентирующую деятельность мастера производственного обучения;</w:t>
      </w:r>
    </w:p>
    <w:bookmarkEnd w:id="4764"/>
    <w:bookmarkStart w:name="z184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труда, техники безопасности, промышленной безопасности, промышленной санитарии и противопожарной безопасности;</w:t>
      </w:r>
    </w:p>
    <w:bookmarkEnd w:id="4765"/>
    <w:bookmarkStart w:name="z184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использования новых образовательных технологий в процессе обучения обучающихся;</w:t>
      </w:r>
    </w:p>
    <w:bookmarkEnd w:id="4766"/>
    <w:bookmarkStart w:name="z184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инновации в технологических процессах производства (предприятия);</w:t>
      </w:r>
    </w:p>
    <w:bookmarkEnd w:id="4767"/>
    <w:bookmarkStart w:name="z184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рекламацию производства (предприятия) к выпускнику организаций ТиПО;</w:t>
      </w:r>
    </w:p>
    <w:bookmarkEnd w:id="4768"/>
    <w:bookmarkStart w:name="z184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психолого-физиологические особенности обучающихся;</w:t>
      </w:r>
    </w:p>
    <w:bookmarkEnd w:id="4769"/>
    <w:bookmarkStart w:name="z184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770"/>
    <w:bookmarkStart w:name="z184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информационно-коммуникационные технологии в профессиональной деятельности;</w:t>
      </w:r>
    </w:p>
    <w:bookmarkEnd w:id="4771"/>
    <w:bookmarkStart w:name="z184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образовательные технологии в процессе подготовки кадров для обеспечения конкурентоспособности и соответствия потребностям рынка труда;</w:t>
      </w:r>
    </w:p>
    <w:bookmarkEnd w:id="4772"/>
    <w:bookmarkStart w:name="z184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4773"/>
    <w:bookmarkStart w:name="z185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критериев оценки учебных достижений студентов;</w:t>
      </w:r>
    </w:p>
    <w:bookmarkEnd w:id="4774"/>
    <w:bookmarkStart w:name="z185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форм оценивания результатов обучения на основе анализа требований производства (предприятия) к выпускнику организации ТиПО;</w:t>
      </w:r>
    </w:p>
    <w:bookmarkEnd w:id="4775"/>
    <w:bookmarkStart w:name="z185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учебно-методических комплексов;</w:t>
      </w:r>
    </w:p>
    <w:bookmarkEnd w:id="4776"/>
    <w:bookmarkStart w:name="z185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инновационных методов профессиональной подготовки обучающихся;</w:t>
      </w:r>
    </w:p>
    <w:bookmarkEnd w:id="4777"/>
    <w:bookmarkStart w:name="z185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4778"/>
    <w:bookmarkStart w:name="z185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4779"/>
    <w:bookmarkStart w:name="z1856" w:id="4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780"/>
    <w:bookmarkStart w:name="z185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4781"/>
    <w:bookmarkStart w:name="z185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6 модулей и защиту проекта по их усвоению.</w:t>
      </w:r>
    </w:p>
    <w:bookmarkEnd w:id="4782"/>
    <w:bookmarkStart w:name="z185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4783"/>
    <w:bookmarkStart w:name="z186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образования, регламентирующая деятельность мастера производственного обучения;</w:t>
      </w:r>
    </w:p>
    <w:bookmarkEnd w:id="4784"/>
    <w:bookmarkStart w:name="z1861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4785"/>
    <w:bookmarkStart w:name="z1862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методика организации и проведения уроков производственного обучения;</w:t>
      </w:r>
    </w:p>
    <w:bookmarkEnd w:id="4786"/>
    <w:bookmarkStart w:name="z1863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(производственная) практика обучающихся;</w:t>
      </w:r>
    </w:p>
    <w:bookmarkEnd w:id="4787"/>
    <w:bookmarkStart w:name="z1864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методика разработки учебно-методического комплекса с применением информационно-коммуникационных технологий;</w:t>
      </w:r>
    </w:p>
    <w:bookmarkEnd w:id="4788"/>
    <w:bookmarkStart w:name="z1865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планируемых результатов и учебных достижений обучающихся.</w:t>
      </w:r>
    </w:p>
    <w:bookmarkEnd w:id="4789"/>
    <w:bookmarkStart w:name="z1866" w:id="4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790"/>
    <w:bookmarkStart w:name="z1867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</w:t>
      </w:r>
    </w:p>
    <w:bookmarkEnd w:id="4791"/>
    <w:bookmarkStart w:name="z1868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4792"/>
    <w:bookmarkStart w:name="z1869" w:id="4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793"/>
    <w:bookmarkStart w:name="z1870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4794"/>
    <w:bookmarkStart w:name="z1871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</w:t>
      </w:r>
    </w:p>
    <w:bookmarkEnd w:id="4795"/>
    <w:bookmarkStart w:name="z1872" w:id="4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796"/>
    <w:bookmarkStart w:name="z1873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4797"/>
    <w:bookmarkStart w:name="z1874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</w:t>
      </w:r>
    </w:p>
    <w:bookmarkEnd w:id="4798"/>
    <w:bookmarkStart w:name="z1875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предусматривает оценку на основе двух ключевых критериев:</w:t>
      </w:r>
    </w:p>
    <w:bookmarkEnd w:id="4799"/>
    <w:bookmarkStart w:name="z1876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целей и задач Программы;</w:t>
      </w:r>
    </w:p>
    <w:bookmarkEnd w:id="4800"/>
    <w:bookmarkStart w:name="z1877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и навыки практического применения новых знаний в собственной профессиональной деятельности.</w:t>
      </w:r>
    </w:p>
    <w:bookmarkEnd w:id="4801"/>
    <w:bookmarkStart w:name="z1878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уровня освоения знаний слушателями.</w:t>
      </w:r>
    </w:p>
    <w:bookmarkEnd w:id="4802"/>
    <w:bookmarkStart w:name="z1879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индивидуально или в группе по изученным модулям</w:t>
      </w:r>
    </w:p>
    <w:bookmarkEnd w:id="4803"/>
    <w:bookmarkStart w:name="z1880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48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Педагогическая компетентность мастера производственного обучения: развитие и совершенствование"</w:t>
            </w:r>
          </w:p>
        </w:tc>
      </w:tr>
    </w:tbl>
    <w:bookmarkStart w:name="z1882" w:id="4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4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8847"/>
        <w:gridCol w:w="690"/>
        <w:gridCol w:w="690"/>
        <w:gridCol w:w="445"/>
        <w:gridCol w:w="691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4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806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4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07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4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08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 "Нормативная правовая документация в области образования, регламентирующая деятельность мастера производственного обучения"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4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809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технического и профессионального образования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4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4810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общие положения построения учебных планов, образовательных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4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4811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профессиональным компетенциям мастера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4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4812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 нормы охраны труда, техники безопасности, промышленной санитарии, противопожарной безопасности на предприятиях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4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13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 "Психолого-педагогические основы профессионального образования"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4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814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компетентность мастера производственного обучения. Роль мастера производственного обучения в организации и проведении учебно-воспитательной работы, в формировании высококвалифицированного специалиста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4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4815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основы педагогического мастерства мастера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4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4816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этика мастера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4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817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"Методика организации и проведения уроков производственного обучения".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4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818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уроков производственного обучения. Типы, виды, структура уроков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4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4819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организации деятельности обучающихся на уроке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4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4820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производственного обучения и их классификация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4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4821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проведению уроков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4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22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 "Профессиональная (производственная) практика обучающихся"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4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4823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профессиональной практики. Определение организаций в качестве баз практик. Руководство практикой при различных формах ее организации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4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4824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оценка качества выполнения обучающимися программ профессиональной практики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4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825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"Методика разработки учебно-методического комплекса с применением информационно- коммуникационных технологий"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4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4826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рабочей учебной программы практики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4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4827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перспективно-тематического плана по производственному обучению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4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4828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плана урока производственного обучения, инструкционных, технологических карт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4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4829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журнала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4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4830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компьютерными программами, применяемыми при организации производственного обучения (по профилю My Test, Plickers, AutoCAD) (Май тест, Пликерз, Автокад)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4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5.6.</w:t>
            </w:r>
          </w:p>
          <w:bookmarkEnd w:id="4831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онлайн-системой видео-маркировки: "Пользовательский портал VEO" (ВЕО) (видео-тегов), способствующей повышению качества преподавания и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4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832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"Оценка планируемых результатов и учебных достижений обучающихся"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4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4833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виды, формы и методы оценки (критериальное, формативное и суммативное оценивание)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4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4834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результатов выполнения трудовых операций обучающимися на уроках производственного обучения, в учебных мастерских, на производстве.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4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835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"Педагогическая компетентность мастера производственного обучения: развитие и совершенствование"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01" w:id="4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"Реализация инновационных образовательных технологий в деятельности методистов организаций образования, учебно-методических кабинетов, центров и работников отделов технического и профессионального образования управлений образования регионов"</w:t>
      </w:r>
    </w:p>
    <w:bookmarkEnd w:id="4836"/>
    <w:bookmarkStart w:name="z2102" w:id="4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37"/>
    <w:bookmarkStart w:name="z2103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Образовательная программа курсов повышения квалификации педагогических кадров "Реализация инновационных образовательных технологий в деятельности методистов организаций образования, учебно-методических кабинетов, центров и работников отделов технического и профессионального образования управлений образования регионов"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ТиПО), работников учебно-методических кабинетов, центров и отделов ТиПО управлений образования регионов. </w:t>
      </w:r>
    </w:p>
    <w:bookmarkEnd w:id="4838"/>
    <w:bookmarkStart w:name="z2104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обучение педагогических работников системы ТиПО, работников учебно-методических кабинетов, центров и отделов ТиПО управлений образования регионов, способных активно участвовать в реализации целей и задач по основным направлениям модернизации системы ТиПО.</w:t>
      </w:r>
    </w:p>
    <w:bookmarkEnd w:id="4839"/>
    <w:bookmarkStart w:name="z2105" w:id="4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840"/>
    <w:bookmarkStart w:name="z2106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Программы:</w:t>
      </w:r>
    </w:p>
    <w:bookmarkEnd w:id="4841"/>
    <w:bookmarkStart w:name="z2107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повышение уровня профессиональной компетентности;</w:t>
      </w:r>
    </w:p>
    <w:bookmarkEnd w:id="4842"/>
    <w:bookmarkStart w:name="z2108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формирование и развитие практических навыков и умений педагогических работников, работников методических служб и специалистов управлений образования в реализации инновационных образовательных технологий по основным направлениям модернизации системы ТиПО.</w:t>
      </w:r>
    </w:p>
    <w:bookmarkEnd w:id="4843"/>
    <w:bookmarkStart w:name="z2109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4844"/>
    <w:bookmarkStart w:name="z2110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методологии и принципов создания образовательных программ, разработанных на основе модульно-компетентностного подхода;</w:t>
      </w:r>
    </w:p>
    <w:bookmarkEnd w:id="4845"/>
    <w:bookmarkStart w:name="z2111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развитие и совершенствование практических навыков и умений педагогических работников системы ТиПО, работников методических служб и специалистов управлений образования по обеспечению эффективного методического сопровождения инновационных образовательных технологий в организациях ТиПО.</w:t>
      </w:r>
    </w:p>
    <w:bookmarkEnd w:id="4846"/>
    <w:bookmarkStart w:name="z2112" w:id="4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847"/>
    <w:bookmarkStart w:name="z2113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повышения квалификации слушатели: </w:t>
      </w:r>
    </w:p>
    <w:bookmarkEnd w:id="4848"/>
    <w:bookmarkStart w:name="z2114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знают: </w:t>
      </w:r>
    </w:p>
    <w:bookmarkEnd w:id="4849"/>
    <w:bookmarkStart w:name="z2115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в области образования, регламентирующие деятельность организаций ТиПО;</w:t>
      </w:r>
    </w:p>
    <w:bookmarkEnd w:id="4850"/>
    <w:bookmarkStart w:name="z2116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и механизм создания современных образовательных программ, разработанных на основе инновационных образовательных технологий; </w:t>
      </w:r>
    </w:p>
    <w:bookmarkEnd w:id="4851"/>
    <w:bookmarkStart w:name="z2117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формы и методы оценивания (формативное, суммативное, критериальное оценивание);</w:t>
      </w:r>
    </w:p>
    <w:bookmarkEnd w:id="4852"/>
    <w:bookmarkStart w:name="z2118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853"/>
    <w:bookmarkStart w:name="z2119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содержание учебно-методической документации, обеспечивающей реализацию новых образовательных программ и формирование учебно-методических комплексов;</w:t>
      </w:r>
    </w:p>
    <w:bookmarkEnd w:id="4854"/>
    <w:bookmarkStart w:name="z2120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организационно-методические аспекты для осуществления посткурсового сопровождения; </w:t>
      </w:r>
    </w:p>
    <w:bookmarkEnd w:id="4855"/>
    <w:bookmarkStart w:name="z2121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 и консультационную помощь в посткурсовом сопровождении процесса внедрения инновационных образовательных технологий;</w:t>
      </w:r>
    </w:p>
    <w:bookmarkEnd w:id="4856"/>
    <w:bookmarkStart w:name="z2122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4857"/>
    <w:bookmarkStart w:name="z2123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методиками разработки типовых и рабочих учебных планов, образовательных программ на основе модульно-компетентностного подхода;</w:t>
      </w:r>
    </w:p>
    <w:bookmarkEnd w:id="4858"/>
    <w:bookmarkStart w:name="z2124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методами мониторинга, анализа и оценки качества реализации образовательных программ, основанных на модульно-компетентностном подходе;</w:t>
      </w:r>
    </w:p>
    <w:bookmarkEnd w:id="4859"/>
    <w:bookmarkStart w:name="z2125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методиками организационно-педагогического сопровождения методической деятельности учебного процесса системы ТиПО;</w:t>
      </w:r>
    </w:p>
    <w:bookmarkEnd w:id="4860"/>
    <w:bookmarkStart w:name="z2126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4861"/>
    <w:bookmarkStart w:name="z2127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4862"/>
    <w:bookmarkStart w:name="z2128" w:id="4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863"/>
    <w:bookmarkStart w:name="z2129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4864"/>
    <w:bookmarkStart w:name="z2130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4865"/>
    <w:bookmarkStart w:name="z2131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4866"/>
    <w:bookmarkStart w:name="z2132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нормативные документы в области образования, регламентирующие деятельность системы образования в условиях модернизации системы ТиПО;</w:t>
      </w:r>
    </w:p>
    <w:bookmarkEnd w:id="4867"/>
    <w:bookmarkStart w:name="z2133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методология и методика создания образовательных программ, разработанных на основе инновационных образовательных технологий;</w:t>
      </w:r>
    </w:p>
    <w:bookmarkEnd w:id="4868"/>
    <w:bookmarkStart w:name="z2134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организационно-методические аспекты и обеспечение посткурсового сопровождения процесса внедрения инновационных образовательных технологий;</w:t>
      </w:r>
    </w:p>
    <w:bookmarkEnd w:id="4869"/>
    <w:bookmarkStart w:name="z2135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методы и формы оценивания учебных целей и планируемых результатов обучения в процессе реализации образовательных программ в организациях ТиПО, основанных на модульно-компетентностном подходе;</w:t>
      </w:r>
    </w:p>
    <w:bookmarkEnd w:id="4870"/>
    <w:bookmarkStart w:name="z2136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разработка методических рекомендаций по посткурсовому сопровождению процесса внедрения инновационных образовательных технологий.</w:t>
      </w:r>
    </w:p>
    <w:bookmarkEnd w:id="4871"/>
    <w:bookmarkStart w:name="z2137" w:id="4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872"/>
    <w:bookmarkStart w:name="z2138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4873"/>
    <w:bookmarkStart w:name="z2139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4874"/>
    <w:bookmarkStart w:name="z2140" w:id="4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875"/>
    <w:bookmarkStart w:name="z2141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4876"/>
    <w:bookmarkStart w:name="z2142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4877"/>
    <w:bookmarkStart w:name="z2143" w:id="4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878"/>
    <w:bookmarkStart w:name="z2144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Оценка знаний и форма контроля в рамках Программы проводится по системе интеграции процессов обучения и оценки.</w:t>
      </w:r>
    </w:p>
    <w:bookmarkEnd w:id="4879"/>
    <w:bookmarkStart w:name="z2145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4880"/>
    <w:bookmarkStart w:name="z2146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4881"/>
    <w:bookmarkStart w:name="z2147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4882"/>
    <w:bookmarkStart w:name="z2148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умения и навыки практического применения новых знаний в собственной профессиональной деятельности.</w:t>
      </w:r>
    </w:p>
    <w:bookmarkEnd w:id="4883"/>
    <w:bookmarkStart w:name="z2149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4884"/>
    <w:bookmarkStart w:name="z2150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 итогам курса повышения квалификации слушатель защищает проект индивидуально или в группе по изученным модулям.</w:t>
      </w:r>
    </w:p>
    <w:bookmarkEnd w:id="4885"/>
    <w:bookmarkStart w:name="z2151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48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"Реализация инновационных образовательных технологий в деятельности методистов организаций образования, учебно-методических кабинетов, центров и работников отделов технического и профессионального образования управлений образования регионов"</w:t>
            </w:r>
          </w:p>
        </w:tc>
      </w:tr>
    </w:tbl>
    <w:bookmarkStart w:name="z2153" w:id="4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48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463"/>
        <w:gridCol w:w="588"/>
        <w:gridCol w:w="588"/>
        <w:gridCol w:w="379"/>
        <w:gridCol w:w="589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4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888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4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89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4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90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"Нормативные документы в области образования, регламентирующие деятельность системы образования в условиях модернизации системы технического и профессионального образования"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4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891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и стратегия развития технического и профессионального образования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4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4892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нормативно-правовые акты, регламентирующие деятельность в системе технического и профессионального образования (с внесенными дополнениями и изменениями)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4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93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"Методология и методика создания образовательных программ, разработанных на основе инновационных образовательных технологий"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4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894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 и компетентность в системе профессионального образования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4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4895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типовых образовательных программ и планов в системе технического и профессионального образования, основанных на модульно - компетентностном подходе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4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4896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Модульно-компетентностный подход в построении рабочих учебных планов и программ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4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4897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Интегрированное обучение в системе технического и профессионального образования (модульная технология обучения, кредитно - модульная технология обучения, методики преподавания специальных дисциплин на английском языке TBLT (ТиБиЭлТи,), BOPPPS (БОПС), CLIL (КЛИЛ), прикладной бакалавриат, дуальная система обучения, инклюзивное образование)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4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898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"Организационно-методические аспекты и обеспечение посткурсового сопровождения процесса внедрения инновационных образовательных технологий"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4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899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формирования учебно-методического обеспечения в реализации инновационных образовательных технологий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4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4900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организации и методического сопровождения использования инновационных образовательных технологий в посткурсовой деятельности (семинары, конференции и т.д.)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4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901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"Методы и формы оценивания учебных целей и планируемых результатов обучения в процессе реализации образовательных программ в организациях технического и профессионального образования, основанных на модульно-компетентностном подходе"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4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4902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формы и методы оценивания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4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4903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студентов как способ достижения учебных целей и планируемых результатов обучения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4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904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"Разработка методических рекомендаций по посткурсовому сопровождению процесса внедрения инновационных образовательных технологий"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4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4905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подходы к проектированию продуктов учебно-методического сопровождения и составление критериев для формирования методических рекомендаций посткурсового сопровождения процесса внедрения инновационных образовательных технологий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4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4906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Диалоговая площадка "Проблемные вопросы по организационно-методическим аспектам использования инновационных образовательных технологий в деятельности методистов учебно-методических кабинетов, центров и работников отделов технического и профессионального образования управлений образования регионов"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4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907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методических рекомендаций по посткурсовому сопровождению процесса внедрения инновационных образовательных технологий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3" w:id="4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</w:t>
      </w:r>
    </w:p>
    <w:bookmarkEnd w:id="4908"/>
    <w:bookmarkStart w:name="z2304" w:id="4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09"/>
    <w:bookmarkStart w:name="z2305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Образовательная программа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 (далее – 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 </w:t>
      </w:r>
    </w:p>
    <w:bookmarkEnd w:id="4910"/>
    <w:bookmarkStart w:name="z2306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повышение качества и совершенствование профессиональных компетенций педагогических работников, внедряющих и реализующих инклюзивное обучение в организациях ТиПО.</w:t>
      </w:r>
    </w:p>
    <w:bookmarkEnd w:id="4911"/>
    <w:bookmarkStart w:name="z2307" w:id="4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912"/>
    <w:bookmarkStart w:name="z2308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Цель Программы – формирование и развитие практических знаний, умений и навыков, профессиональных компетенций педагогических работников для обеспечения процесса реализации и внедрения инклюзивного обучения в организациях ТиПО. </w:t>
      </w:r>
    </w:p>
    <w:bookmarkEnd w:id="4913"/>
    <w:bookmarkStart w:name="z2309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4914"/>
    <w:bookmarkStart w:name="z2310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обучить организационно-методическим основам внедрения в учебный процесс организаций ТиПО образовательных программ и учебных планов, разработанных с учетом особенностей инклюзивного обучения;</w:t>
      </w:r>
    </w:p>
    <w:bookmarkEnd w:id="4915"/>
    <w:bookmarkStart w:name="z2311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отработать практические навыки и умения по составлению рабочего учебного плана и программы, формированию учебно-методического комплекса и индивидуального плана при переходе на инклюзивное обучение в организациях ТиПО.</w:t>
      </w:r>
    </w:p>
    <w:bookmarkEnd w:id="4916"/>
    <w:bookmarkStart w:name="z2312" w:id="4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917"/>
    <w:bookmarkStart w:name="z2313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918"/>
    <w:bookmarkStart w:name="z2314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919"/>
    <w:bookmarkStart w:name="z2315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документы в области образования, регламентирующие процесс организации инклюзивного образования в организациях ТиПО;</w:t>
      </w:r>
    </w:p>
    <w:bookmarkEnd w:id="4920"/>
    <w:bookmarkStart w:name="z2316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внедрения инклюзивного обучения в образовательный процесс организаций ТиПО;</w:t>
      </w:r>
    </w:p>
    <w:bookmarkEnd w:id="4921"/>
    <w:bookmarkStart w:name="z2317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зарубежный и казахстанский опыт перехода на инклюзивное обучение в организациях ТиПО;</w:t>
      </w:r>
    </w:p>
    <w:bookmarkEnd w:id="4922"/>
    <w:bookmarkStart w:name="z2318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необходимые для организации учебно-воспитательного процесса при внедрении инклюзивного обучения;</w:t>
      </w:r>
    </w:p>
    <w:bookmarkEnd w:id="4923"/>
    <w:bookmarkStart w:name="z2319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психолого-медико-педагогические особенности студентов с особыми образовательными потребностями;</w:t>
      </w:r>
    </w:p>
    <w:bookmarkEnd w:id="4924"/>
    <w:bookmarkStart w:name="z2320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разработки рабочих учебных планов и рабочих учебных программ с учетом особенностей перехода организации ТиПО на инклюзивное обучение;</w:t>
      </w:r>
    </w:p>
    <w:bookmarkEnd w:id="4925"/>
    <w:bookmarkStart w:name="z2321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составления индивидуального учебного плана, справочника-путеводителя, учебно-методического комплекса по модулям с учетом особенностей инклюзивного обучения;</w:t>
      </w:r>
    </w:p>
    <w:bookmarkEnd w:id="4926"/>
    <w:bookmarkStart w:name="z2322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критериального оценивания планируемых результатов и достижений студентов.</w:t>
      </w:r>
    </w:p>
    <w:bookmarkEnd w:id="4927"/>
    <w:bookmarkStart w:name="z2323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928"/>
    <w:bookmarkStart w:name="z2324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основные элементы рабочего учебного плана и рабочих учебных программ с учетом ключевых аспектов инклюзивного обучения;</w:t>
      </w:r>
    </w:p>
    <w:bookmarkEnd w:id="4929"/>
    <w:bookmarkStart w:name="z2325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индивидуальный учебный план, определяющий содержание образования и организацию обучения студента с особыми образовательными потребностями;</w:t>
      </w:r>
    </w:p>
    <w:bookmarkEnd w:id="4930"/>
    <w:bookmarkStart w:name="z2326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учебно-методический комплекс с учетом особенностей инклюзивного обучения;</w:t>
      </w:r>
    </w:p>
    <w:bookmarkEnd w:id="4931"/>
    <w:bookmarkStart w:name="z2327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разно-уровневые проверочные работы с учетом особых образовательных потребностей студентов;</w:t>
      </w:r>
    </w:p>
    <w:bookmarkEnd w:id="4932"/>
    <w:bookmarkStart w:name="z2328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справочник-путеводитель по реализации индивидуальной траекторий обучения студента с особыми образовательными потребностями;</w:t>
      </w:r>
    </w:p>
    <w:bookmarkEnd w:id="4933"/>
    <w:bookmarkStart w:name="z2329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инструменты критериального оценивания на разных этапах обучения;</w:t>
      </w:r>
    </w:p>
    <w:bookmarkEnd w:id="4934"/>
    <w:bookmarkStart w:name="z2330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4935"/>
    <w:bookmarkStart w:name="z2331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компетенциями, необходимыми для обеспечения индивидуализированной коррекционно-педагогической поддержки и организации эффективного учебно-воспитательного процесса в условиях инклюзивного обучения в организациях ТиПО;</w:t>
      </w:r>
    </w:p>
    <w:bookmarkEnd w:id="4936"/>
    <w:bookmarkStart w:name="z2332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4937"/>
    <w:bookmarkStart w:name="z2333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4938"/>
    <w:bookmarkStart w:name="z2334" w:id="4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939"/>
    <w:bookmarkStart w:name="z2335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Программа направлена на обучение по двум ключевым компонентам – теоретическое и практическое. </w:t>
      </w:r>
    </w:p>
    <w:bookmarkEnd w:id="4940"/>
    <w:bookmarkStart w:name="z2336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Для формирования у слушателя профессиональных компетенций, в соответствии с обозначенными целью и задачами, Программа предусматривает освоение 5 модулей и защиту проекта по их усвоению. </w:t>
      </w:r>
    </w:p>
    <w:bookmarkEnd w:id="4941"/>
    <w:bookmarkStart w:name="z2337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4942"/>
    <w:bookmarkStart w:name="z2338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методология, теория и практика передового зарубежного и казахстанского опыта внедрения инклюзивного обучения в учебно-воспитательный процесс организаций ТиПО; </w:t>
      </w:r>
    </w:p>
    <w:bookmarkEnd w:id="4943"/>
    <w:bookmarkStart w:name="z2339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создание условий и материально-техническое оснащение организаций ТиПО для обеспечения процесса реализации инклюзивного обучения; </w:t>
      </w:r>
    </w:p>
    <w:bookmarkEnd w:id="4944"/>
    <w:bookmarkStart w:name="z2340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основные психолого-медико-педагогические особенности и категории студентов с особыми образовательными потребностями;</w:t>
      </w:r>
    </w:p>
    <w:bookmarkEnd w:id="4945"/>
    <w:bookmarkStart w:name="z2341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формирование учебно-методического комплекса с учетом особенностей инклюзивного обучения в организациях ТиПО;</w:t>
      </w:r>
    </w:p>
    <w:bookmarkEnd w:id="4946"/>
    <w:bookmarkStart w:name="z2342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оценка планируемых результатов и учебных достижений студентов с особыми образовательными потребностями в условиях инклюзивного обучения в организациях ТиПО. </w:t>
      </w:r>
    </w:p>
    <w:bookmarkEnd w:id="4947"/>
    <w:bookmarkStart w:name="z2343" w:id="4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948"/>
    <w:bookmarkStart w:name="z2344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4949"/>
    <w:bookmarkStart w:name="z2345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4950"/>
    <w:bookmarkStart w:name="z2346" w:id="4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951"/>
    <w:bookmarkStart w:name="z2347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Программа включает использование интерактивных методов обучения (кейс-стади, дискуссии, мозговой штурм, ролевые игры, метод проектов, проблемный метод, ситуационные задачи), рефлексию (обратную связь). </w:t>
      </w:r>
    </w:p>
    <w:bookmarkEnd w:id="4952"/>
    <w:bookmarkStart w:name="z2348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Организация образовательного процесса по реализации Программы предусматривает проведение очных (теоретических и практических) и (или) дистанционных (онлайн) занятий, а также самостоятельную работу слушателя.</w:t>
      </w:r>
    </w:p>
    <w:bookmarkEnd w:id="4953"/>
    <w:bookmarkStart w:name="z2349" w:id="4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954"/>
    <w:bookmarkStart w:name="z2350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Оценка знаний и форма контроля в рамках Программы проводится по системе интеграции процессов обучения и оценки. </w:t>
      </w:r>
    </w:p>
    <w:bookmarkEnd w:id="4955"/>
    <w:bookmarkStart w:name="z2351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4956"/>
    <w:bookmarkStart w:name="z2352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4957"/>
    <w:bookmarkStart w:name="z2353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4958"/>
    <w:bookmarkStart w:name="z2354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4959"/>
    <w:bookmarkStart w:name="z2355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4960"/>
    <w:bookmarkStart w:name="z2356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4961"/>
    <w:bookmarkStart w:name="z2357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49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</w:t>
            </w:r>
          </w:p>
        </w:tc>
      </w:tr>
    </w:tbl>
    <w:bookmarkStart w:name="z2359" w:id="4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49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6362"/>
        <w:gridCol w:w="1231"/>
        <w:gridCol w:w="1231"/>
        <w:gridCol w:w="793"/>
        <w:gridCol w:w="123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4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96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занятие, семинар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4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6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4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6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"Методология, теория и практика передового зарубежного и казахстанского опыта внедрения инклюзивного обучения в учебно-воспитательный процесс организаций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4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96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инклюзивного образования. Термины и основные понятия, применяемые при инклюзивном обучении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4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496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опыт внедрения инклюзивного образования в системе технического и профессионального образования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4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496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по реализации программы инклюзивного образования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4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97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"Создание условий и материально-техническое оснащение организаций технического и профессионального образования для обеспечения процесса реализации инклюзивного обучения"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4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97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внедрения инклюзивного обучения в организациях технического и профессионального образования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4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497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существующих зданий для воспитания и обучения студентов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4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97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 "Основные психолого-медико-педагогические особенности и категории студентов с особыми образовательными потребностями"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4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97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категории коррекционной педагогики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4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497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адаптивной и коррекционно-развивающей среды для детей с особыми образовательными потребностями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4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497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психологического сопровождения учителей: навыки предотвращения дискриминаций и разрешения конфликтных ситуаций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4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97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 "Формирование учебно-методического комплекса с учетом особенностей инклюзивного обучения в организациях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4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497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составления индивидуального учебного плана и справочника-путеводителя, определяющего содержание образования и организацию обучения студента с особыми образовательными потребностями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4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497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разно уровневых проверочных работ для детей с особыми образовательными потребностями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4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498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составления документации по организации производственного обучения и профессиональной практики для студентов с особыми образовательными потребностями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4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98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"Оценка планируемых результатов и учебных достижений студентов с особыми образовательными потребностями в условиях инклюзивного обучения в организациях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4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498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критериального оценивания учебных достижений студентов с особыми образовательными потребностями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4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498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оценки по темам, модулям (дисциплинам)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4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498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Диалоговая площадка "Проблемные вопросы по организационно-методическим аспектам инклюзивного обучения в организациях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4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98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4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4986"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22" w:id="4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 - Outcomes - Pre-Assessment - Participatory learning - Post-assessment – Summary" (Контент энд Лангуэдж Интэгрейтед Лернинг, Таск-бэйзд Лернинг энд Тичинг, Бриджинг-ин-Оуткамз-Пре-Ассесмент-Партисипэйтери Лернинг-Пост-ассэсмент-Саммари)</w:t>
      </w:r>
    </w:p>
    <w:bookmarkEnd w:id="4987"/>
    <w:bookmarkStart w:name="z2523" w:id="4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88"/>
    <w:bookmarkStart w:name="z2524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Bridging-in-Outcomes - Pre-Assessment - Participatory learning - Post-assessment - Summary" (Контент энд Лангуэдж Интэгрейтед Лернинг, Таск-бэйзд Лернинг энд Тичинг, Бриджинг-ин-Оуткамз-Пре-Ассесмент-Партисипэйтери Лернинг-Пост-ассэсмент-Саммари)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</w:t>
      </w:r>
    </w:p>
    <w:bookmarkEnd w:id="4989"/>
    <w:bookmarkStart w:name="z2525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качества процесса обучения, развитие и совершенствование профессиональных компетенций педагогических работников организаций ТиПО для преподавания специальных дисциплин на английском языке на основе интеграции методик Content and Language Integrated Learning, Task-based Learning (Контент энд Лангуэдж Интэгрейтед Лернинг) (далее – CLIL) (КЛИЛ) и Task-based Learning and Teaching (Таск-бэйзд Лернинг энд Тичинг) (далее – TBLT) (ТиБиЭлТи), планирования урока по модели Bridging-in - Outcomes - Pre-Assessment - Participatory learning - Post-assessment - Summary (Бриджинг-ин-Оуткамз-Пре-Ассесмент-Партисипэйтери Лернинг-Пост-ассэсмент-Саммари) (далее – BOPPPS) (БОПС).</w:t>
      </w:r>
    </w:p>
    <w:bookmarkEnd w:id="4990"/>
    <w:bookmarkStart w:name="z2526" w:id="4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991"/>
    <w:bookmarkStart w:name="z2527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Программы:</w:t>
      </w:r>
    </w:p>
    <w:bookmarkEnd w:id="4992"/>
    <w:bookmarkStart w:name="z2528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педагогических работников и приравненных к ним лиц методикам CLIL (КЛИЛ), TBLT (ТиБиЭлТи) и модели BOPPPS (БОПС);</w:t>
      </w:r>
    </w:p>
    <w:bookmarkEnd w:id="4993"/>
    <w:bookmarkStart w:name="z2529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практических знаний, умений и навыков, профессиональных компетенций педагогических работников для преподавания специальных дисциплин на английском языке;</w:t>
      </w:r>
    </w:p>
    <w:bookmarkEnd w:id="4994"/>
    <w:bookmarkStart w:name="z2530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практических умений и навыков интегрирования методик CLIL (КЛИЛ), TBLT (ТиБиЭлТи) и модели BOPPPS (БОПС) для преподавания специальных дисциплин (модулей) на английском языке.</w:t>
      </w:r>
    </w:p>
    <w:bookmarkEnd w:id="4995"/>
    <w:bookmarkStart w:name="z2531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4996"/>
    <w:bookmarkStart w:name="z2532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основных понятий методик CLIL (КЛИЛ), TBLT (ТиБиЭлТи) и модели BOPPPS (БОПС);</w:t>
      </w:r>
    </w:p>
    <w:bookmarkEnd w:id="4997"/>
    <w:bookmarkStart w:name="z2533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особенностям методик CLIL (КЛИЛ), TBLT (ТиБиЭлТи) и модели BOPPPS (БОПС) в процессе преподавания специальных дисциплин на английском языке;</w:t>
      </w:r>
    </w:p>
    <w:bookmarkEnd w:id="4998"/>
    <w:bookmarkStart w:name="z2534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умение планировать учебное занятие по модели BOPPPS (БОПС), на основе интеграции методик CLIL (КЛИЛ) и TBLT (ТиБиЭлТи);</w:t>
      </w:r>
    </w:p>
    <w:bookmarkEnd w:id="4999"/>
    <w:bookmarkStart w:name="z2535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профессиональных компетенций в процессе преподавания специальных дисциплин на английском языке;</w:t>
      </w:r>
    </w:p>
    <w:bookmarkEnd w:id="5000"/>
    <w:bookmarkStart w:name="z2536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разрабатывать критерии оценивания на разных этапах обучения.</w:t>
      </w:r>
    </w:p>
    <w:bookmarkEnd w:id="5001"/>
    <w:bookmarkStart w:name="z2537" w:id="5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002"/>
    <w:bookmarkStart w:name="z2538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003"/>
    <w:bookmarkStart w:name="z2539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004"/>
    <w:bookmarkStart w:name="z2540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преподавания по методикам CLIL (КЛИЛ) и TBLT (ТиБиЭлТи);</w:t>
      </w:r>
    </w:p>
    <w:bookmarkEnd w:id="5005"/>
    <w:bookmarkStart w:name="z2541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планирования учебного занятия по модели BOPPPS (БОПС);</w:t>
      </w:r>
    </w:p>
    <w:bookmarkEnd w:id="5006"/>
    <w:bookmarkStart w:name="z2542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007"/>
    <w:bookmarkStart w:name="z2543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урок по методике CLIL (КЛИЛ) с использованием элементов метода коммуникативных заданий (TBLT) (ТиБиЭлТи) по модели BOPPРS (БОПС);</w:t>
      </w:r>
    </w:p>
    <w:bookmarkEnd w:id="5008"/>
    <w:bookmarkStart w:name="z2544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поурочное планирование специальных дисциплин по модели BOPPРS (БОПС);</w:t>
      </w:r>
    </w:p>
    <w:bookmarkEnd w:id="5009"/>
    <w:bookmarkStart w:name="z2545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 критериального оценивания в процессе преподавания специальных дисциплин на английском языке;</w:t>
      </w:r>
    </w:p>
    <w:bookmarkEnd w:id="5010"/>
    <w:bookmarkStart w:name="z2546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011"/>
    <w:bookmarkStart w:name="z2547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организации образовательного процесса в условиях трехъязычного обучения;</w:t>
      </w:r>
    </w:p>
    <w:bookmarkEnd w:id="5012"/>
    <w:bookmarkStart w:name="z2548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навыками коммуникативной компетентности в интеграции специальных дисциплин и английского языка;</w:t>
      </w:r>
    </w:p>
    <w:bookmarkEnd w:id="5013"/>
    <w:bookmarkStart w:name="z2549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014"/>
    <w:bookmarkStart w:name="z2550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5015"/>
    <w:bookmarkStart w:name="z2551" w:id="5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016"/>
    <w:bookmarkStart w:name="z2552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5017"/>
    <w:bookmarkStart w:name="z2553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обозначенным целям и задачам, Программа предусматривает освоение 5 модулей и защиту проекта (демонстрационный урок) по их усвоению.</w:t>
      </w:r>
    </w:p>
    <w:bookmarkEnd w:id="5018"/>
    <w:bookmarkStart w:name="z2554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019"/>
    <w:bookmarkStart w:name="z2555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политика и стратегия развития ТиПО Республики Казахстан в условиях трехъязычия;</w:t>
      </w:r>
    </w:p>
    <w:bookmarkEnd w:id="5020"/>
    <w:bookmarkStart w:name="z2556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урока по модели BOPPPS (БОПС);</w:t>
      </w:r>
    </w:p>
    <w:bookmarkEnd w:id="5021"/>
    <w:bookmarkStart w:name="z2557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принципы методики предметно-языкового интегрированного обучения CLIL (КЛИЛ);</w:t>
      </w:r>
    </w:p>
    <w:bookmarkEnd w:id="5022"/>
    <w:bookmarkStart w:name="z2558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интеграции методик CLIL (КЛИЛ) и TBLT (ТиБиЭлТи);</w:t>
      </w:r>
    </w:p>
    <w:bookmarkEnd w:id="5023"/>
    <w:bookmarkStart w:name="z2559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знаний и форма контроля.</w:t>
      </w:r>
    </w:p>
    <w:bookmarkEnd w:id="5024"/>
    <w:bookmarkStart w:name="z2560" w:id="5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025"/>
    <w:bookmarkStart w:name="z2561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</w:t>
      </w:r>
    </w:p>
    <w:bookmarkEnd w:id="5026"/>
    <w:bookmarkStart w:name="z2562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5027"/>
    <w:bookmarkStart w:name="z2563" w:id="5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028"/>
    <w:bookmarkStart w:name="z2564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включает использование интерактивных методов обучения: активити,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029"/>
    <w:bookmarkStart w:name="z2565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образовательного процесса по Программе предусматривает проведение очных (теоретических и практических) занятий и самостоятельную работу слушателя.</w:t>
      </w:r>
    </w:p>
    <w:bookmarkEnd w:id="5030"/>
    <w:bookmarkStart w:name="z2566" w:id="5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031"/>
    <w:bookmarkStart w:name="z2567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5032"/>
    <w:bookmarkStart w:name="z2568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</w:t>
      </w:r>
    </w:p>
    <w:bookmarkEnd w:id="5033"/>
    <w:bookmarkStart w:name="z2569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предусматривает оценку на основе двух ключевых критериев:</w:t>
      </w:r>
    </w:p>
    <w:bookmarkEnd w:id="5034"/>
    <w:bookmarkStart w:name="z2570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5035"/>
    <w:bookmarkStart w:name="z2571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практическое применение сформированных профессиональных компетенций в педагогической деятельности.</w:t>
      </w:r>
    </w:p>
    <w:bookmarkEnd w:id="5036"/>
    <w:bookmarkStart w:name="z2572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5037"/>
    <w:bookmarkStart w:name="z2573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по изученным модулям слушатель защищает проект индивидуально или в группе.</w:t>
      </w:r>
    </w:p>
    <w:bookmarkEnd w:id="5038"/>
    <w:bookmarkStart w:name="z2574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50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5121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 - Outcomes - Pre-Assessment - Participatory learning - Post-assessment - Summary" (Контент энд Лангуэдж Интэгрейтед Лернинг, Таск-бэйзд Лернинг энд Тичинг, Бриджинг-ин-Оуткамз-Пре-Ассесмент-Партисипэйтери Лернинг-Пост-ассэсмент-Саммари)</w:t>
            </w:r>
          </w:p>
        </w:tc>
      </w:tr>
    </w:tbl>
    <w:bookmarkStart w:name="z2576" w:id="5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0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496"/>
        <w:gridCol w:w="374"/>
        <w:gridCol w:w="374"/>
        <w:gridCol w:w="241"/>
        <w:gridCol w:w="3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5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041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5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42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5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43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"Государственная политика и стратегия развития технического и профессионального образования Республики Казахстан в условиях трехъязычия"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5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044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развития трехъязычного образования на 2015 - 2020 годы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5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045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тенденции развития отечественной и зарубежной системы образования в области трехъязычия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5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046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"Планирование урока по модели BOPPPS" (БОПС)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5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047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этапы урока по модели BOPPPS (БОПС)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5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048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инструкция разработки урока. Постановка целей, задач и результатов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5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049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применение модели BOPPPS (БОПС)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5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050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"Основные принципы методики предметно-языкового интегрированного обучения CLIL" (КЛИЛ)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5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051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методики CLIL (КЛИЛ)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5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052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урок, построенный по методике CLIL (КЛИЛ). Практические рекомендации по эффективному применению методики CLIL (КЛИЛ)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5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5053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адаптация материалов урока по методике CLIL (КЛИЛ)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5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54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"Интегрированное использование методик CLIL (КЛИЛ) и TBLT" (ТиБиЭлТи)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5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055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TBLT (ТиБиЭлТи) (Task Based Learning and Teaching) (Таск бейзд лернинг энд тичинг) - метод коммуникативных заданий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5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056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Интегрирование и практическое применение TBLT (ТиБиЭлТи) на уроках, разработанных по методике CLIL (КЛИЛ)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5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57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"Оценка знаний и форма контроля"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5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5058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 результативности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5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5059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применение инструментов оценки результатов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курсового проекта по модулям образовательной программы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 - Outcomes - Pre-Assessment - Participatory learning - Post-assessment - Summary" (Контент энд Лангуэдж Интэгрейтед Лернинг, Таск-бэйзд Лернинг энд Тичинг, Бриджинг-ин-Оуткамз-Пре-Ассесмент-Партисипэйтери Лернинг-Пост-ассэсмент-Саммари)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26" w:id="5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</w:t>
      </w:r>
    </w:p>
    <w:bookmarkEnd w:id="5060"/>
    <w:bookmarkStart w:name="z2727" w:id="5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61"/>
    <w:bookmarkStart w:name="z2728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 (далее – Программа) предназначена для проведения курса повышения квалификации педагогических работников и приравненных к ним лиц (далее – педагогических работников) организаций технического и профессионального, послесреднего образования (далее – ТиППО).</w:t>
      </w:r>
    </w:p>
    <w:bookmarkEnd w:id="5062"/>
    <w:bookmarkStart w:name="z2729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повышение качества и совершенствование профессиональных компетенций педагогических работников системы ТиППО.</w:t>
      </w:r>
    </w:p>
    <w:bookmarkEnd w:id="5063"/>
    <w:bookmarkStart w:name="z2730" w:id="5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064"/>
    <w:bookmarkStart w:name="z2731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– формирование и развитие практических знаний, умений и навыков, профессиональных компетенций педагогических работников по разработке и реализации интегрированных образовательных программ в организациях ТиППО.</w:t>
      </w:r>
    </w:p>
    <w:bookmarkEnd w:id="5065"/>
    <w:bookmarkStart w:name="z2732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066"/>
    <w:bookmarkStart w:name="z2733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обучение методике разработки интегрированных образовательных программ и учебных планов, на основе модульно-компетентностного подхода и перехода на многоуровневое непрерывное обучение в режиме эксперимента;</w:t>
      </w:r>
    </w:p>
    <w:bookmarkEnd w:id="5067"/>
    <w:bookmarkStart w:name="z2734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отработка практических навыков и умений по составлению интегрированных рабочего учебного плана и рабочей учебной программы;</w:t>
      </w:r>
    </w:p>
    <w:bookmarkEnd w:id="5068"/>
    <w:bookmarkStart w:name="z2735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формирование учебно-методического обеспечения интегрированных программ при переходе на многоуровневое непрерывное обучение;</w:t>
      </w:r>
    </w:p>
    <w:bookmarkEnd w:id="5069"/>
    <w:bookmarkStart w:name="z2736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формирование профессиональных компетенций по разработке и реализации интегрированных образовательных программ с учетом опыта адаптации кредитной технологии European Credit Transfer and Accumulation System (Еуропеан Кредит Трансфер энд Аккюмилэйшн Системз) (далее – ECTS) (ИСиТиЭс) и European Credit system for Vocational Education and Training (Еуропеан Кредит системз фор Вокейшнал Едюкейшн энд Трейнинг) (далее – ECVET) (ЭКВЕТ).</w:t>
      </w:r>
    </w:p>
    <w:bookmarkEnd w:id="5070"/>
    <w:bookmarkStart w:name="z2737" w:id="5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071"/>
    <w:bookmarkStart w:name="z2738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072"/>
    <w:bookmarkStart w:name="z2739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073"/>
    <w:bookmarkStart w:name="z2740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основы и механизм внедрения в образовательный процесс интегрированных образовательных программ; </w:t>
      </w:r>
    </w:p>
    <w:bookmarkEnd w:id="5074"/>
    <w:bookmarkStart w:name="z2741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обобщения зарубежного и казахстанского опыта реализации интегрированных образовательных программ;</w:t>
      </w:r>
    </w:p>
    <w:bookmarkEnd w:id="5075"/>
    <w:bookmarkStart w:name="z2742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разработки интегрированных образовательных программ на основе модульно-компетентностного подхода и перехода на многоуровневое непрерывное обучение в режиме эксперимента;</w:t>
      </w:r>
    </w:p>
    <w:bookmarkEnd w:id="5076"/>
    <w:bookmarkStart w:name="z2743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кредитной технологии в организации образовательного процесса в системе ТиППО, с учетом опыта адаптации кредитной технологии ECTS (ЭСиТиЭс) и ECVET (ЭКВЕТ).</w:t>
      </w:r>
    </w:p>
    <w:bookmarkEnd w:id="5077"/>
    <w:bookmarkStart w:name="z2744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078"/>
    <w:bookmarkStart w:name="z2745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рабочие учебные программы многоуровневого интегрированного обучения по специальностям;</w:t>
      </w:r>
    </w:p>
    <w:bookmarkEnd w:id="5079"/>
    <w:bookmarkStart w:name="z2746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комплекс учебно-методической документации многоуровневого интегрированного обучения;</w:t>
      </w:r>
    </w:p>
    <w:bookmarkEnd w:id="5080"/>
    <w:bookmarkStart w:name="z2747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применять критерии оценки результатов обучения с учетом соответствия формируемых профессиональных компетенций обучающихся, потребностям рынка труда, индивидуальным запросам обучающихся и общества;</w:t>
      </w:r>
    </w:p>
    <w:bookmarkEnd w:id="5081"/>
    <w:bookmarkStart w:name="z2748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владеют:</w:t>
      </w:r>
    </w:p>
    <w:bookmarkEnd w:id="5082"/>
    <w:bookmarkStart w:name="z2749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 профессиональными компетенциями, необходимыми для разработки и реализации интегрированных образовательных программ в организациях ТиППО;</w:t>
      </w:r>
    </w:p>
    <w:bookmarkEnd w:id="5083"/>
    <w:bookmarkStart w:name="z2750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084"/>
    <w:bookmarkStart w:name="z2751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5085"/>
    <w:bookmarkStart w:name="z2752" w:id="5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086"/>
    <w:bookmarkStart w:name="z2753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Программа направлена на обучение по двум ключевым компонентам – практическому и теоретическому. </w:t>
      </w:r>
    </w:p>
    <w:bookmarkEnd w:id="5087"/>
    <w:bookmarkStart w:name="z2754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профессиональных знаний, умений и навыков, достижения обозначенных в Программе целей и задач, предусматривается изучение и освоение 7 модулей, а также защита проекта по итогам курсового обучения.</w:t>
      </w:r>
    </w:p>
    <w:bookmarkEnd w:id="5088"/>
    <w:bookmarkStart w:name="z2755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089"/>
    <w:bookmarkStart w:name="z2756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особенности и специфика процесса реализации интегрированных образовательных программ;</w:t>
      </w:r>
    </w:p>
    <w:bookmarkEnd w:id="5090"/>
    <w:bookmarkStart w:name="z2757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особенности кредитной технологии в процессе интегрированного обучения с учетом опыта адаптации кредитной технологии ECTS (ЭСиТиЭс) и ECVET (ЭКВЕТ);</w:t>
      </w:r>
    </w:p>
    <w:bookmarkEnd w:id="5091"/>
    <w:bookmarkStart w:name="z2758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интеграция программ ТиППО с элементами бакалавриата высшего образования; </w:t>
      </w:r>
    </w:p>
    <w:bookmarkEnd w:id="5092"/>
    <w:bookmarkStart w:name="z2759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порядок и механизм разработки интегрированных рабочих учебных программ по специальностям;</w:t>
      </w:r>
    </w:p>
    <w:bookmarkEnd w:id="5093"/>
    <w:bookmarkStart w:name="z2760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этапы разработки интегрированных рабочих учебных планов по специальностям; </w:t>
      </w:r>
    </w:p>
    <w:bookmarkEnd w:id="5094"/>
    <w:bookmarkStart w:name="z2761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методика разработки учебно-методического обеспечения интегрированной образовательной деятельности в условиях непрерывного обучения;</w:t>
      </w:r>
    </w:p>
    <w:bookmarkEnd w:id="5095"/>
    <w:bookmarkStart w:name="z2762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и критерии оценки результатов интегрированного обучения.</w:t>
      </w:r>
    </w:p>
    <w:bookmarkEnd w:id="5096"/>
    <w:bookmarkStart w:name="z2763" w:id="5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097"/>
    <w:bookmarkStart w:name="z2764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5098"/>
    <w:bookmarkStart w:name="z2765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образовательных технологий, форм, подходов, методов обучения и контроля, в том числе с использованием дистанционного обучения.</w:t>
      </w:r>
    </w:p>
    <w:bookmarkEnd w:id="5099"/>
    <w:bookmarkStart w:name="z2766" w:id="5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100"/>
    <w:bookmarkStart w:name="z2767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Программа включает использование интерактивных методов обучения: кейс-стади, дискуссии, вебинары, "мозговой" штурм, ролевые игры, метод проектов, проблемный метод, ситуационные задачи, обратная связь или рефлексия. </w:t>
      </w:r>
    </w:p>
    <w:bookmarkEnd w:id="5101"/>
    <w:bookmarkStart w:name="z2768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5102"/>
    <w:bookmarkStart w:name="z2769" w:id="5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интегрированного обучения</w:t>
      </w:r>
    </w:p>
    <w:bookmarkEnd w:id="5103"/>
    <w:bookmarkStart w:name="z2770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Оценка знаний и форма контроля в рамках Программы проводится по системе, основанной на интеграции процессов курсового обучения и оценки.</w:t>
      </w:r>
    </w:p>
    <w:bookmarkEnd w:id="5104"/>
    <w:bookmarkStart w:name="z2771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курсового обучения и оценки сочетает два аспекта оценки: оценка для обучения (формативное оценивание) и оценка обучения (суммативное оценивание). </w:t>
      </w:r>
    </w:p>
    <w:bookmarkEnd w:id="5105"/>
    <w:bookmarkStart w:name="z2772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Для определения уровня сформированности профессиональных компетенций слушателей курсов повышения квалификации организациями образования разрабатывается шкала оценок и параметры усвоения содержания Программы</w:t>
      </w:r>
    </w:p>
    <w:bookmarkEnd w:id="5106"/>
    <w:bookmarkStart w:name="z2773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Содержание Программы предусматривает оценку на основе двух ключевых критериев:</w:t>
      </w:r>
    </w:p>
    <w:bookmarkEnd w:id="5107"/>
    <w:bookmarkStart w:name="z2774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5108"/>
    <w:bookmarkStart w:name="z2775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умения и навыки практического применения новых знаний в профессиональной деятельности.</w:t>
      </w:r>
    </w:p>
    <w:bookmarkEnd w:id="5109"/>
    <w:bookmarkStart w:name="z2776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период и по завершению курса повышения квалификации проводится формативное и суммативное оценивание слушателей.</w:t>
      </w:r>
    </w:p>
    <w:bookmarkEnd w:id="5110"/>
    <w:bookmarkStart w:name="z2777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 итогам курса повышения квалификации слушатель защищает проект в виде индивидуальной презентации или в группе по изученным модулям.</w:t>
      </w:r>
    </w:p>
    <w:bookmarkEnd w:id="5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</w:t>
            </w:r>
          </w:p>
        </w:tc>
      </w:tr>
    </w:tbl>
    <w:bookmarkStart w:name="z2779" w:id="5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5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7560"/>
        <w:gridCol w:w="1235"/>
        <w:gridCol w:w="1236"/>
        <w:gridCol w:w="518"/>
        <w:gridCol w:w="80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5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113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5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114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5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15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"Особенности и специфика процесса реализации интегрированных образовательных программ"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5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116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и механизм внедрения в образовательный процесс интегрированных образовательных программ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5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117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и казахстанский опыт реализации интегрированных образовательных программ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5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118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современного рынка труда и работодателей к профессиональным компетенциям специалиста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5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5119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интегрированных, практико-ориентированных образовательных программ в организациях технического и профессионального, послесреднего образования Казахстана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5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120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"Особенности кредитной технологии в процессе интегрированного обучения с учетом опыта адаптации кредитной технологии ECTS (ИСиТиЭс) и ECVET (ЭКВЕТ)"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5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121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Модульно-компетентностный подход в профессиональном обучении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5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122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внедрения кредитной технологии обучении в систему технического и профессионального, послесреднего образования с учетом опыта адаптации кредитной технологии ECTS (ИСиТиЭс) и ECVET (ЭКВЕТ)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5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123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"Интеграция программ технического и профессионального, послесреднего образования с элементами бакалавриата высшего образования"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5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124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преемственности и интеграции программ технического и профессионального, послесреднего образования с элементами бакалавриата высшего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5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125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отдельных компонентов бакалавриата высшего образования при реализации интегрированных образовательных программ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5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126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"Порядок и механизм разработки интегрированных рабочих учебных программ по специальностям"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5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127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разработки интегрированных рабочих учебных программ по специальностям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5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128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аспекты планирования процесса разработки и формат интегрированных рабочих учебных программ по специальностям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5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129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"Этапы разработки интегрированных рабочих учебных планов по специальностям"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5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5130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рабочего учебного плана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5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5131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рабочего учебного плана интегрированных программ по специальностям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5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132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разработки учебно-методического обеспечения интегрированной образовательной деятельности в условиях непрерывного обучения"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5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5133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структуры и содержания учебно-методического обеспечения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5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5134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учебно-методического комплекса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5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135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"Описание и критерии оценки результатов интегрированного обучения"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5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5136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критериальной оценки результатов интегрированного обучения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5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137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темам образовательной программы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39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64" w:id="5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</w:t>
      </w:r>
    </w:p>
    <w:bookmarkEnd w:id="5138"/>
    <w:bookmarkStart w:name="z2965" w:id="5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39"/>
    <w:bookmarkStart w:name="z2966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Образовательная программа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 </w:t>
      </w:r>
    </w:p>
    <w:bookmarkEnd w:id="5140"/>
    <w:bookmarkStart w:name="z2967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предусматривает формирование и совершенствование профессиональных компетенций педагогических работников по повышению качества процесса преподавания основ предпринимательской деятельности и финансово-правовой грамотности в организациях ТиПО.</w:t>
      </w:r>
    </w:p>
    <w:bookmarkEnd w:id="5141"/>
    <w:bookmarkStart w:name="z2968" w:id="5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142"/>
    <w:bookmarkStart w:name="z2969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формирование и совершенствование практических знаний, умений и навыков, профессиональных компетенций педагогических работников необходимых для повышения качества процесса преподавания основ предпринимательской деятельности и финансово-правовой грамотности в организациях ТиПО.</w:t>
      </w:r>
    </w:p>
    <w:bookmarkEnd w:id="5143"/>
    <w:bookmarkStart w:name="z2970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144"/>
    <w:bookmarkStart w:name="z2971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изучение нормативных правовых актов в сфере экономики и финансово-правовом секторе в Республике Казахстан; </w:t>
      </w:r>
    </w:p>
    <w:bookmarkEnd w:id="5145"/>
    <w:bookmarkStart w:name="z2972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отработка практических навыков, умений и профессиональных компетенций по использованию инновационных образовательных приемов, форм и методов для повышения качества процесса преподавания основ предпринимательской деятельности и финансово-правовой грамотности в организациях ТиПО;</w:t>
      </w:r>
    </w:p>
    <w:bookmarkEnd w:id="5146"/>
    <w:bookmarkStart w:name="z2973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освоение практических навыков по формированию учебно-методического обеспечения предпринимательского образования и финансово-правовой грамотности в организациях ТиПО.</w:t>
      </w:r>
    </w:p>
    <w:bookmarkEnd w:id="5147"/>
    <w:bookmarkStart w:name="z2974" w:id="5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148"/>
    <w:bookmarkStart w:name="z2975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149"/>
    <w:bookmarkStart w:name="z2976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150"/>
    <w:bookmarkStart w:name="z2977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экономики и финансово-правовом секторе в Республике Казахстан;</w:t>
      </w:r>
    </w:p>
    <w:bookmarkEnd w:id="5151"/>
    <w:bookmarkStart w:name="z2978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образовательные формы и методы преподавания основ предпринимательской деятельности и финансово-правовой грамотности в организациях ТиПО;</w:t>
      </w:r>
    </w:p>
    <w:bookmarkEnd w:id="5152"/>
    <w:bookmarkStart w:name="z2979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153"/>
    <w:bookmarkStart w:name="z2980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на практике нормативные правовые акты в сфере экономики и финансово-правовом секторе в Республике Казахстан, регламентирующие предпринимательскую деятельность и деятельность финансового сектора экономики в Республике Казахстан; </w:t>
      </w:r>
    </w:p>
    <w:bookmarkEnd w:id="5154"/>
    <w:bookmarkStart w:name="z2981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процесс преподавания основ предпринимательской деятельности и финансово-правовой грамотности в организациях ТиПО;</w:t>
      </w:r>
    </w:p>
    <w:bookmarkEnd w:id="5155"/>
    <w:bookmarkStart w:name="z2982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156"/>
    <w:bookmarkStart w:name="z2983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инновационными образовательными приемами, формами и практическими методами образовательного процесса для повышения качества преподавания основ предпринимательской деятельности и финансово-правовой грамотности в организациях ТиПО;</w:t>
      </w:r>
    </w:p>
    <w:bookmarkEnd w:id="5157"/>
    <w:bookmarkStart w:name="z2984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158"/>
    <w:bookmarkStart w:name="z2985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5159"/>
    <w:bookmarkStart w:name="z2986" w:id="5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160"/>
    <w:bookmarkStart w:name="z2987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5161"/>
    <w:bookmarkStart w:name="z2988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знаний, умений, навыков и профессиональных компетенций, соответствующих обозначенной цели и задачам, Программа предусматривает освоение 4 модулей и защиту проекта по их усвоению.</w:t>
      </w:r>
    </w:p>
    <w:bookmarkEnd w:id="5162"/>
    <w:bookmarkStart w:name="z2989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Модули Программы: </w:t>
      </w:r>
    </w:p>
    <w:bookmarkEnd w:id="5163"/>
    <w:bookmarkStart w:name="z2990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в сфере экономики и финансово-правовом секторе в Республике Казахстан;</w:t>
      </w:r>
    </w:p>
    <w:bookmarkEnd w:id="5164"/>
    <w:bookmarkStart w:name="z2991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нормативные правовые акты в сфере экономики и финансово-правовом секторе в Республике Казахстан, регламентирующие порядок организации и построения учебного процесса по образовательным программам основ предпринимательской деятельности и финансово-правовой грамотности в организациях ТиПО; </w:t>
      </w:r>
    </w:p>
    <w:bookmarkEnd w:id="5165"/>
    <w:bookmarkStart w:name="z2992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основы предпринимательской деятельности и финансово-правовой грамотности;</w:t>
      </w:r>
    </w:p>
    <w:bookmarkEnd w:id="5166"/>
    <w:bookmarkStart w:name="z2993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преподавание основ предпринимательской деятельности и финансово-правовой грамотности. </w:t>
      </w:r>
    </w:p>
    <w:bookmarkEnd w:id="5167"/>
    <w:bookmarkStart w:name="z2994" w:id="5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168"/>
    <w:bookmarkStart w:name="z2995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5169"/>
    <w:bookmarkStart w:name="z2996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5170"/>
    <w:bookmarkStart w:name="z2997" w:id="5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5171"/>
    <w:bookmarkStart w:name="z2998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Образовательный процесс включает интерактивные методы обучения: практическая работа, тренинг, мастер-класс, презентация мини-урока, ролевые игры, метод кейсов, метод ситуационного обучения.</w:t>
      </w:r>
    </w:p>
    <w:bookmarkEnd w:id="5172"/>
    <w:bookmarkStart w:name="z2999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5173"/>
    <w:bookmarkStart w:name="z3000" w:id="5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174"/>
    <w:bookmarkStart w:name="z3001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5175"/>
    <w:bookmarkStart w:name="z3002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5176"/>
    <w:bookmarkStart w:name="z3003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5177"/>
    <w:bookmarkStart w:name="z3004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5178"/>
    <w:bookmarkStart w:name="z3005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5179"/>
    <w:bookmarkStart w:name="z3006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5180"/>
    <w:bookmarkStart w:name="z3007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5181"/>
    <w:bookmarkStart w:name="z3008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5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</w:t>
            </w:r>
          </w:p>
        </w:tc>
      </w:tr>
    </w:tbl>
    <w:bookmarkStart w:name="z3010" w:id="5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5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7004"/>
        <w:gridCol w:w="1022"/>
        <w:gridCol w:w="1022"/>
        <w:gridCol w:w="658"/>
        <w:gridCol w:w="1023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5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184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5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85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5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86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в сфере экономики и финансово-правовом секторе в Республике Казахстан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5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187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предпринимательства в Республике Казахстан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5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188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 акты в сфере экономики и финансово-правовом секторе в Республике Казахстан, регламентирующие порядок организации и построения учебного процесса по образовательным программам основ предпринимательской деятельности и финансово-правовой грамотности в организациях технического и профессионального образования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5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189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внедрения в образовательный процесс дисциплины "Основы предпринимательской деятельности и финансово-правовой грамотности" в организациях технического и профессионального образования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5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190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предпринимательской деятельности и финансовой грамотности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5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191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и форм предпринимательской деятельности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5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192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 – основа развития предпринимательства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5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5193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обоснование создания объекта малого и среднего бизнеса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5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5194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финансовое планирование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5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5195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механизмы построения бизнес-плана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5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5196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политика. Задачи учетной политики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5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5197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документация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5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5198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бухгалтерского учета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5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5199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5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5200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приемы и методы управленческого менеджмента на объектах малого и среднего бизнеса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5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01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основ предпринимательской деятельности и финансово-правовой грамотности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5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202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 учебно-планирующей документации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5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203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приемы, формы и методы в преподавании основ предпринимательской деятельности и финансово-правовой грамотности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5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5204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 зарубежный опыт преподавания основ предпринимательской деятельности и финансово-правовой грамотности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5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05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темам образовательной программы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40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74" w:id="5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</w:t>
      </w:r>
    </w:p>
    <w:bookmarkEnd w:id="5206"/>
    <w:bookmarkStart w:name="z3175" w:id="5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07"/>
    <w:bookmarkStart w:name="z3176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</w:t>
      </w:r>
    </w:p>
    <w:bookmarkEnd w:id="5208"/>
    <w:bookmarkStart w:name="z3177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обучение педагогических работников системы ТиПО, участвующих в реализации целей и задач основных направлений модернизации системы ТиПО.</w:t>
      </w:r>
    </w:p>
    <w:bookmarkEnd w:id="5209"/>
    <w:bookmarkStart w:name="z3178" w:id="5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210"/>
    <w:bookmarkStart w:name="z3179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формирование и развитие практических знаний, умений и навыков, профессиональных компетенций педагогических работников по организации критериального оценивания на основе дескрипторов и критериев в процессе обучения студентов в организациях ТиПО.</w:t>
      </w:r>
    </w:p>
    <w:bookmarkEnd w:id="5211"/>
    <w:bookmarkStart w:name="z3180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212"/>
    <w:bookmarkStart w:name="z3181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моделей и методик практического использования критериального оценивания на разных этапах обучения в учебном процессе организаций ТиПО;</w:t>
      </w:r>
    </w:p>
    <w:bookmarkEnd w:id="5213"/>
    <w:bookmarkStart w:name="z3182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современных форм и шаблонов критериального оценивания, составление проверочных работ для реализации контроля и оценки результатов обучения;</w:t>
      </w:r>
    </w:p>
    <w:bookmarkEnd w:id="5214"/>
    <w:bookmarkStart w:name="z3183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развитие и совершенствование практических навыков и умений педагогических работников по применению инструментов оценивания образовательных потребностей студентов, обучающихся в организациях ТиПО.</w:t>
      </w:r>
    </w:p>
    <w:bookmarkEnd w:id="5215"/>
    <w:bookmarkStart w:name="z3184" w:id="5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216"/>
    <w:bookmarkStart w:name="z3185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217"/>
    <w:bookmarkStart w:name="z3186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218"/>
    <w:bookmarkStart w:name="z3187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и реализации процесса критериального оценивания на основе дескрипторов и критериев в организациях ТиПО;</w:t>
      </w:r>
    </w:p>
    <w:bookmarkEnd w:id="5219"/>
    <w:bookmarkStart w:name="z3188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зарубежного и казахстанского опыта применения метода критериального оценивания в учебном процессе организаций ТиПО;</w:t>
      </w:r>
    </w:p>
    <w:bookmarkEnd w:id="5220"/>
    <w:bookmarkStart w:name="z3189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компоненты критериальной оценки учебных достижений студентов, обучающихся в организациях ТиПО;</w:t>
      </w:r>
    </w:p>
    <w:bookmarkEnd w:id="5221"/>
    <w:bookmarkStart w:name="z3190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222"/>
    <w:bookmarkStart w:name="z3191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проектировать современные формы и шаблоны критериального оценивания на основе дескрипторов и критериев; </w:t>
      </w:r>
    </w:p>
    <w:bookmarkEnd w:id="5223"/>
    <w:bookmarkStart w:name="z3192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проверочные работы по базовым и профессиональным модулям для обеспечения контроля и оценки результатов обучения; </w:t>
      </w:r>
    </w:p>
    <w:bookmarkEnd w:id="5224"/>
    <w:bookmarkStart w:name="z3193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различные модели и инструменты критериального оценивания на разных этапах обучения; </w:t>
      </w:r>
    </w:p>
    <w:bookmarkEnd w:id="5225"/>
    <w:bookmarkStart w:name="z3194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эффективную обратную связь с участниками образовательного процесса;</w:t>
      </w:r>
    </w:p>
    <w:bookmarkEnd w:id="5226"/>
    <w:bookmarkStart w:name="z3195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227"/>
    <w:bookmarkStart w:name="z3196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моделями и методиками практического использования инструментов критериального оценивания на разных этапах обучения, </w:t>
      </w:r>
    </w:p>
    <w:bookmarkEnd w:id="5228"/>
    <w:bookmarkStart w:name="z3197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методиками разработки современных форм и шаблонов критериального оценивания учебных достижений студентов;</w:t>
      </w:r>
    </w:p>
    <w:bookmarkEnd w:id="5229"/>
    <w:bookmarkStart w:name="z3198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методами практического применения инструментов критериального оценивания в соотношении с целями базовых и профессиональных модулей.</w:t>
      </w:r>
    </w:p>
    <w:bookmarkEnd w:id="5230"/>
    <w:bookmarkStart w:name="z3199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231"/>
    <w:bookmarkStart w:name="z3200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5232"/>
    <w:bookmarkStart w:name="z3201" w:id="5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233"/>
    <w:bookmarkStart w:name="z3202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5234"/>
    <w:bookmarkStart w:name="z3203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5235"/>
    <w:bookmarkStart w:name="z3204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236"/>
    <w:bookmarkStart w:name="z3205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методология, теория и практика зарубежного и казахстанского опыта применения критериального оценивания в учебном процессе организаций ТиПО;</w:t>
      </w:r>
    </w:p>
    <w:bookmarkEnd w:id="5237"/>
    <w:bookmarkStart w:name="z3206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базовые компоненты критериальной оценки учебных достижений студентов, обучающихся в организациях ТиПО;</w:t>
      </w:r>
    </w:p>
    <w:bookmarkEnd w:id="5238"/>
    <w:bookmarkStart w:name="z3207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проектирование критериев оценивания учебных достижений студентов, обучающихся в организациях ТиПО;</w:t>
      </w:r>
    </w:p>
    <w:bookmarkEnd w:id="5239"/>
    <w:bookmarkStart w:name="z3208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применение методов критериального оценивания в теоретическом обучении;</w:t>
      </w:r>
    </w:p>
    <w:bookmarkEnd w:id="5240"/>
    <w:bookmarkStart w:name="z3209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применение методов критериального оценивания в практическом обучении.</w:t>
      </w:r>
    </w:p>
    <w:bookmarkEnd w:id="5241"/>
    <w:bookmarkStart w:name="z3210" w:id="5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242"/>
    <w:bookmarkStart w:name="z3211" w:id="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5243"/>
    <w:bookmarkStart w:name="z3212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5244"/>
    <w:bookmarkStart w:name="z3213" w:id="5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245"/>
    <w:bookmarkStart w:name="z3214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246"/>
    <w:bookmarkStart w:name="z3215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5247"/>
    <w:bookmarkStart w:name="z3216" w:id="5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248"/>
    <w:bookmarkStart w:name="z3217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5249"/>
    <w:bookmarkStart w:name="z3218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5250"/>
    <w:bookmarkStart w:name="z3219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5251"/>
    <w:bookmarkStart w:name="z3220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5252"/>
    <w:bookmarkStart w:name="z3221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5253"/>
    <w:bookmarkStart w:name="z3222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5254"/>
    <w:bookmarkStart w:name="z3223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5255"/>
    <w:bookmarkStart w:name="z3224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 </w:t>
      </w:r>
    </w:p>
    <w:bookmarkEnd w:id="5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</w:t>
            </w:r>
          </w:p>
        </w:tc>
      </w:tr>
    </w:tbl>
    <w:bookmarkStart w:name="z3226" w:id="5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6253"/>
        <w:gridCol w:w="1253"/>
        <w:gridCol w:w="1253"/>
        <w:gridCol w:w="808"/>
        <w:gridCol w:w="1255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5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258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5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59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5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60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"Методология, теория и практика зарубежного и казахстанского опыта применения критериального оценивания в учебном процессе организаций технического и профессионального образования"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5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261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и методики использования инструментов критериального оценивания на разных этапах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5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262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современных форм и шаблонов критериального оценивания учебных достижений обучающихся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5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263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применения инструментов критериального оценивания в соотношении с целями базовых и профессиональных модулей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5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5264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оценивания учебных достижений обучающихся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5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65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"Базовые компоненты критериальной оценки учебных достижений студентов, обучающихся в организациях технического и профессионального образования"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5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266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оценочных средств: процессное оценивание; управление временем; критериальность, созданная обучающимися, критериальность объектов и источников; договорҰнности в оценивании деятельности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5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267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заданий различного уровня сложности для измерения учебных достижений обучающихся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5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268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оценочных процедур в целях итоговой оценки и аттестации обучающихся, оценки состояния и тенденций развития системы образования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5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69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"Проектирование критериев оценивания учебных достижений студентов, обучающихся в организациях технического и профессионального образования"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5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270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критериев оценивания учебных достижений обучающихся по базовым и профессиональным модулям для проведения формативного оценивания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5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271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критериев оценивания учебных достижений обучающихся по базовым и профессиональным модулям для проведения внутреннего суммативного оценивания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5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5272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критериев оценивания учебных достижений обучающихся по базовым и профессиональным модулям для проведения внешнего суммативного оценивания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5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73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"Применение методов критериального оценивания в теоретическом обучении"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5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274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составления проверочных работ по базовым модулям через дескрипторы и критерии для реализации контроля и оценки результатов теоретического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5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275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составления проверочных работ по профессиональным модулям через дескрипторы и критерии для реализации контроля и оценки результатов теоретического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5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76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"Применение методов критериального оценивания в практическом обучении"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5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5277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составления проверочных работ по базовым модулям через дескрипторы и критерии для реализации контроля и оценки результатов практического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5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5278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составления проверочных работ по профессиональным модулям через дескрипторы и критерии для реализации контроля и оценки результатов практического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5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279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41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89" w:id="5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"Дуальное обучение в системе технического и профессионального образования Казахстана"</w:t>
      </w:r>
    </w:p>
    <w:bookmarkEnd w:id="5280"/>
    <w:bookmarkStart w:name="z3390" w:id="5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81"/>
    <w:bookmarkStart w:name="z3391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"Дуальное обучение в системе технического и профессионального образования Казахстана" (далее – 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</w:t>
      </w:r>
    </w:p>
    <w:bookmarkEnd w:id="5282"/>
    <w:bookmarkStart w:name="z3392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повышение эффективности, качества и содержания учебного процесса в организациях ТиПО в рамках дуальной системы обучения на основе инновационных технологий, учитывающей запросы индустриально-инновационного развития страны, развитие профессиональных компетенций педагогических работников организаций ТиПО.</w:t>
      </w:r>
    </w:p>
    <w:bookmarkEnd w:id="5283"/>
    <w:bookmarkStart w:name="z3393" w:id="5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284"/>
    <w:bookmarkStart w:name="z3394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формирование и развитие практических знаний, умений и навыков, профессиональных компетенций педагогических работников в соответствии с Казахстанским подходом дуального обучения в организациях ТиПО.</w:t>
      </w:r>
    </w:p>
    <w:bookmarkEnd w:id="5285"/>
    <w:bookmarkStart w:name="z3395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286"/>
    <w:bookmarkStart w:name="z3396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нормативной правовой базы и производственной и учебно-методической документации в области образования, регламентирующих деятельность организаций ТиПО в условиях дуальной системы обучения;</w:t>
      </w:r>
    </w:p>
    <w:bookmarkEnd w:id="5287"/>
    <w:bookmarkStart w:name="z3397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совершенствование профессиональных компетенций педагогических работников в условиях модернизации ТиПО по дуальной системе обучения;</w:t>
      </w:r>
    </w:p>
    <w:bookmarkEnd w:id="5288"/>
    <w:bookmarkStart w:name="z3398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повышение качества подготовки специалистов, конкурентоспособных и востребованных на рынке труда.</w:t>
      </w:r>
    </w:p>
    <w:bookmarkEnd w:id="5289"/>
    <w:bookmarkStart w:name="z3399" w:id="5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290"/>
    <w:bookmarkStart w:name="z3400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291"/>
    <w:bookmarkStart w:name="z3401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292"/>
    <w:bookmarkStart w:name="z3402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дуального обучения;</w:t>
      </w:r>
    </w:p>
    <w:bookmarkEnd w:id="5293"/>
    <w:bookmarkStart w:name="z3403" w:id="5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правовые акты в области образования, определяющие содержание ТиПО при дуальной системе обучения;</w:t>
      </w:r>
    </w:p>
    <w:bookmarkEnd w:id="5294"/>
    <w:bookmarkStart w:name="z3404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реализации дуального обучения;</w:t>
      </w:r>
    </w:p>
    <w:bookmarkEnd w:id="5295"/>
    <w:bookmarkStart w:name="z3405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296"/>
    <w:bookmarkStart w:name="z3406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учебно-методическую документацию для обеспечения условий дуальной системы обучения;</w:t>
      </w:r>
    </w:p>
    <w:bookmarkEnd w:id="5297"/>
    <w:bookmarkStart w:name="z3407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методы оценивания результатов дуального обучения;</w:t>
      </w:r>
    </w:p>
    <w:bookmarkEnd w:id="5298"/>
    <w:bookmarkStart w:name="z3408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практико-ориентированное обучение в соответствии с требованиями к установленной квалификации;</w:t>
      </w:r>
    </w:p>
    <w:bookmarkEnd w:id="5299"/>
    <w:bookmarkStart w:name="z3409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работодателями по вопросам организации дуального обучения;</w:t>
      </w:r>
    </w:p>
    <w:bookmarkEnd w:id="5300"/>
    <w:bookmarkStart w:name="z3410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владеют:</w:t>
      </w:r>
    </w:p>
    <w:bookmarkEnd w:id="5301"/>
    <w:bookmarkStart w:name="z3411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практическими знаниями и навыками деятельности организации ТиПО при дуальном обучении на современном этапе;</w:t>
      </w:r>
    </w:p>
    <w:bookmarkEnd w:id="5302"/>
    <w:bookmarkStart w:name="z3412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303"/>
    <w:bookmarkStart w:name="z3413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5304"/>
    <w:bookmarkStart w:name="z3414" w:id="5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305"/>
    <w:bookmarkStart w:name="z3415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Программа направлена на обучение по двум ключевым компонентам – теоретическое и практическое.</w:t>
      </w:r>
    </w:p>
    <w:bookmarkEnd w:id="5306"/>
    <w:bookmarkStart w:name="z3416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профессиональных знаний, умений и навыков, профессиональных компетенций, соответствующих обозначенным целям и задачам, Программа предусматривает освоение 5 модулей и защиту проекта по их усвоению.</w:t>
      </w:r>
    </w:p>
    <w:bookmarkEnd w:id="5307"/>
    <w:bookmarkStart w:name="z3417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308"/>
    <w:bookmarkStart w:name="z3418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методология внедрения дуальной системы обучения в организациях ТиПО; </w:t>
      </w:r>
    </w:p>
    <w:bookmarkEnd w:id="5309"/>
    <w:bookmarkStart w:name="z3419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обеспечение содержания образовательного процесса при дуальной системе обучения; </w:t>
      </w:r>
    </w:p>
    <w:bookmarkEnd w:id="5310"/>
    <w:bookmarkStart w:name="z3420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особенности организации учебного процесса в условиях дуальной системы обучения;</w:t>
      </w:r>
    </w:p>
    <w:bookmarkEnd w:id="5311"/>
    <w:bookmarkStart w:name="z3421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производственно-технологического процесса; </w:t>
      </w:r>
    </w:p>
    <w:bookmarkEnd w:id="5312"/>
    <w:bookmarkStart w:name="z3422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методика оценки планируемых (ожидаемых) результатов и достижений студентов при дуальной системе обучения.</w:t>
      </w:r>
    </w:p>
    <w:bookmarkEnd w:id="5313"/>
    <w:bookmarkStart w:name="z3423" w:id="5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314"/>
    <w:bookmarkStart w:name="z3424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5315"/>
    <w:bookmarkStart w:name="z3425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5316"/>
    <w:bookmarkStart w:name="z3426" w:id="5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317"/>
    <w:bookmarkStart w:name="z3427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318"/>
    <w:bookmarkStart w:name="z3428" w:id="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</w:t>
      </w:r>
    </w:p>
    <w:bookmarkEnd w:id="5319"/>
    <w:bookmarkStart w:name="z3429" w:id="5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320"/>
    <w:bookmarkStart w:name="z3430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Оценка знаний и форма контроля в рамках Программы проводится по системе интеграции процессов обучения и оценки. </w:t>
      </w:r>
    </w:p>
    <w:bookmarkEnd w:id="5321"/>
    <w:bookmarkStart w:name="z3431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5322"/>
    <w:bookmarkStart w:name="z3432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5323"/>
    <w:bookmarkStart w:name="z3433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5324"/>
    <w:bookmarkStart w:name="z3434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5325"/>
    <w:bookmarkStart w:name="z3435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5326"/>
    <w:bookmarkStart w:name="z3436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5327"/>
    <w:bookmarkStart w:name="z3437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5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"Дуальное обучение в системе технического и профессионального образования Казахстана"</w:t>
            </w:r>
          </w:p>
        </w:tc>
      </w:tr>
    </w:tbl>
    <w:bookmarkStart w:name="z3439" w:id="5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5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5903"/>
        <w:gridCol w:w="1326"/>
        <w:gridCol w:w="1326"/>
        <w:gridCol w:w="855"/>
        <w:gridCol w:w="1327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5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330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5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31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5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32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"Методология внедрения дуальной системы обучения в организациях технического и профессионального образования"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5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333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дуальной системы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5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334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Законодательная база для организаций технического и профессионального образования и предприятий в условиях дуальной системы обучения Республики Казахстан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5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335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этапы внедрения дуальной системы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5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36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"Обеспечение содержания образовательного процесса при дуальной системе обучения"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5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337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учебно-планирующей документации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5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338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учебно-методического комплекса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5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339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технологических карт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5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340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"Особенности организации учебного процесса в условиях дуальной системы обучения"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5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341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образовательного процесса в условиях дуального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5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342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дисциплин/модулей в условиях дуального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5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343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 "Организация производственно-технологического процесса"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5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344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 по организации производственного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5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345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на рабочем месте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5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5346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наставничества в подготовке компетентного специалиста, востребованного на рынке труда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5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347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оценки планируемых (ожидаемых) результатов и достижений студентов при дуальной системе обучения"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5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5348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оценки планируемых (ожидаемых) результатов достижений студентов в условиях дуального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5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5349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оценки, определяющих результаты достижений у студентов профессиональных компетенций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5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350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"Дуальное обучение в системе технического и профессионального образования Казахстана"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42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96" w:id="5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"Роль информационно-коммуникационных технологий в ключевых секторах экономики Казахстана"</w:t>
      </w:r>
    </w:p>
    <w:bookmarkEnd w:id="5351"/>
    <w:bookmarkStart w:name="z3597" w:id="5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52"/>
    <w:bookmarkStart w:name="z3598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"Роль информационно-коммуникационных технологий в ключевых секторах экономики Казахстана" (далее – Программа) предназначена для проведения курса повышения квалификации преподавателей специальных дисциплин по информационно-коммуникационным технологиям организаций технического и профессионального образования (далее – ТиПО).</w:t>
      </w:r>
    </w:p>
    <w:bookmarkEnd w:id="5353"/>
    <w:bookmarkStart w:name="z3599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Программа предусматривает развитие и совершенствование профессиональных IT-компетенций преподавателей специальных дисциплин (далее – педагогические работники), применение данных компетенций в процессе преподавания, а также использование в различных ключевых секторах экономики. </w:t>
      </w:r>
    </w:p>
    <w:bookmarkEnd w:id="5354"/>
    <w:bookmarkStart w:name="z3600" w:id="5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355"/>
    <w:bookmarkStart w:name="z3601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Цель Программы - повышение профессиональных компетенций, позволяющих максимально использовать современные информационно-коммуникационные технологии в образовательном процессе, научной и практической работе, для самообразования и других целей. </w:t>
      </w:r>
    </w:p>
    <w:bookmarkEnd w:id="5356"/>
    <w:bookmarkStart w:name="z3602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357"/>
    <w:bookmarkStart w:name="z3603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знание и понимание Государственной программы "Цифровой Казахстан";</w:t>
      </w:r>
    </w:p>
    <w:bookmarkEnd w:id="5358"/>
    <w:bookmarkStart w:name="z3604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изучение основных понятий в IT-отрасли, понимание роли информационно-коммуникативных технологий (далее – ИКТ) в ключевых секторах экономики Казахстана;</w:t>
      </w:r>
    </w:p>
    <w:bookmarkEnd w:id="5359"/>
    <w:bookmarkStart w:name="z3605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ознакомление с передовым зарубежным и казахстанским опытом внедрения инновационных IT-технологий в различных отраслях экономики; </w:t>
      </w:r>
    </w:p>
    <w:bookmarkEnd w:id="5360"/>
    <w:bookmarkStart w:name="z3606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повышение уровня квалификации и профессиональных компетенций педагогических работников;</w:t>
      </w:r>
    </w:p>
    <w:bookmarkEnd w:id="5361"/>
    <w:bookmarkStart w:name="z3607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практические умения и навыки разработки и применения электронных инструментов и ресурсов, передовых методик IT-технологий, способствующих повышения уровня ИКТ-грамотности.</w:t>
      </w:r>
    </w:p>
    <w:bookmarkEnd w:id="5362"/>
    <w:bookmarkStart w:name="z3608" w:id="5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Ожидаемые результаты</w:t>
      </w:r>
    </w:p>
    <w:bookmarkEnd w:id="5363"/>
    <w:bookmarkStart w:name="z3609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364"/>
    <w:bookmarkStart w:name="z3610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365"/>
    <w:bookmarkStart w:name="z3611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и термины в IT-отрасли; </w:t>
      </w:r>
    </w:p>
    <w:bookmarkEnd w:id="5366"/>
    <w:bookmarkStart w:name="z3612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архитектуру компьютерных систем, в том числе архитектуру программного обеспечения и операционных систем;</w:t>
      </w:r>
    </w:p>
    <w:bookmarkEnd w:id="5367"/>
    <w:bookmarkStart w:name="z3613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интернета и мобильных технологий;</w:t>
      </w:r>
    </w:p>
    <w:bookmarkEnd w:id="5368"/>
    <w:bookmarkStart w:name="z3614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 баз данных и сетей;</w:t>
      </w:r>
    </w:p>
    <w:bookmarkEnd w:id="5369"/>
    <w:bookmarkStart w:name="z3615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информационной безопасности и кибербезопасность;</w:t>
      </w:r>
    </w:p>
    <w:bookmarkEnd w:id="5370"/>
    <w:bookmarkStart w:name="z3616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схемы построения человеко-компьютерного взаимодействия;</w:t>
      </w:r>
    </w:p>
    <w:bookmarkEnd w:id="5371"/>
    <w:bookmarkStart w:name="z3617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преимущества и недостатки облачных технологий;</w:t>
      </w:r>
    </w:p>
    <w:bookmarkEnd w:id="5372"/>
    <w:bookmarkStart w:name="z3618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электронного бизнеса;</w:t>
      </w:r>
    </w:p>
    <w:bookmarkEnd w:id="5373"/>
    <w:bookmarkStart w:name="z3619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374"/>
    <w:bookmarkStart w:name="z3620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на практике методы реализации IT-технологий; </w:t>
      </w:r>
    </w:p>
    <w:bookmarkEnd w:id="5375"/>
    <w:bookmarkStart w:name="z3621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интернет-сайт с использованием современных инструментов;</w:t>
      </w:r>
    </w:p>
    <w:bookmarkEnd w:id="5376"/>
    <w:bookmarkStart w:name="z3622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мобильные приложения для различных операционных систем и использовать различные доступные инструментарии;</w:t>
      </w:r>
    </w:p>
    <w:bookmarkEnd w:id="5377"/>
    <w:bookmarkStart w:name="z3623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 практике программное и аппаратное обеспечение, IT-технологий для повышения эффективности образовательных и производственных процессов;</w:t>
      </w:r>
    </w:p>
    <w:bookmarkEnd w:id="5378"/>
    <w:bookmarkStart w:name="z3624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379"/>
    <w:bookmarkStart w:name="z3625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практическими навыками в сфере IT-технологий, включающих умение разрабатывать приложения;</w:t>
      </w:r>
    </w:p>
    <w:bookmarkEnd w:id="5380"/>
    <w:bookmarkStart w:name="z3626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компетенциями, необходимыми для эффективного применения IT-технологий в других сферах деятельности;</w:t>
      </w:r>
    </w:p>
    <w:bookmarkEnd w:id="5381"/>
    <w:bookmarkStart w:name="z3627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382"/>
    <w:bookmarkStart w:name="z3628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5383"/>
    <w:bookmarkStart w:name="z3629" w:id="5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384"/>
    <w:bookmarkStart w:name="z3630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Программа направлена на обучение по двум ключевым компонентам – теоретическое и практическое.</w:t>
      </w:r>
    </w:p>
    <w:bookmarkEnd w:id="5385"/>
    <w:bookmarkStart w:name="z3631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курса повышения квалификации профессиональных знаний, умений и навыков, профессиональных компетенций, соответствующих обозначенным цели и задачам, Программа предусматривает освоение 2 модулей и защиту проекта по их усвоению.</w:t>
      </w:r>
    </w:p>
    <w:bookmarkEnd w:id="5386"/>
    <w:bookmarkStart w:name="z3632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387"/>
    <w:bookmarkStart w:name="z3633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ИКТ в образовании;</w:t>
      </w:r>
    </w:p>
    <w:bookmarkEnd w:id="5388"/>
    <w:bookmarkStart w:name="z3634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Перспективы развития ИКТ.</w:t>
      </w:r>
    </w:p>
    <w:bookmarkEnd w:id="5389"/>
    <w:bookmarkStart w:name="z3635" w:id="5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390"/>
    <w:bookmarkStart w:name="z3636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5391"/>
    <w:bookmarkStart w:name="z3637" w:id="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5392"/>
    <w:bookmarkStart w:name="z3638" w:id="5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393"/>
    <w:bookmarkStart w:name="z3639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394"/>
    <w:bookmarkStart w:name="z3640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5395"/>
    <w:bookmarkStart w:name="z3641" w:id="5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396"/>
    <w:bookmarkStart w:name="z3642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Оценка знаний и форма контроля в рамках Программы проводится по системе интеграции процессов обучения и оценки. </w:t>
      </w:r>
    </w:p>
    <w:bookmarkEnd w:id="5397"/>
    <w:bookmarkStart w:name="z3643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5398"/>
    <w:bookmarkStart w:name="z3644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5399"/>
    <w:bookmarkStart w:name="z3645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5400"/>
    <w:bookmarkStart w:name="z3646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5401"/>
    <w:bookmarkStart w:name="z3647" w:id="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5402"/>
    <w:bookmarkStart w:name="z3648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5403"/>
    <w:bookmarkStart w:name="z3649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 </w:t>
      </w:r>
    </w:p>
    <w:bookmarkEnd w:id="5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"Роль информационно-коммуникационных технологий в ключевых секторах экономики Казахстана"</w:t>
            </w:r>
          </w:p>
        </w:tc>
      </w:tr>
    </w:tbl>
    <w:bookmarkStart w:name="z3651" w:id="5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4734"/>
        <w:gridCol w:w="1461"/>
        <w:gridCol w:w="1461"/>
        <w:gridCol w:w="1461"/>
        <w:gridCol w:w="146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5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406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5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07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5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08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информационно-коммуникативных технологий в образовании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5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409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в области информационно-коммуникативных технологий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5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410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компьютерных систем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5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411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обеспечения. Операционные системы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5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5412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технологии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5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5413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баз данных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5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5414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 телекоммуникации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5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5415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задание: Разработка интернет-сайта с использованием современных инструментов и баз данных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5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416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развития информационно-коммуникативных технологий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5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417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Кибербезопасность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5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418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Человеко-компьютерное взаимодействие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5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419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Облачные и мобильные технологии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5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420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 и Smart (Смарт)-технологии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5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5421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обучение, E-технологии. Электронный бизнес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5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5422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в профессиональной сфере. Индустриальные информационно-коммуникативные технологии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5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5423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задание: Разработка мобильного приложения с использованием современных инструментариев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87" w:id="5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</w:t>
      </w:r>
    </w:p>
    <w:bookmarkEnd w:id="5424"/>
    <w:bookmarkStart w:name="z3788" w:id="5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25"/>
    <w:bookmarkStart w:name="z3789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 (далее – Программа) предназначена для проведения курса повышения квалификации педагогических работников и приравненных к ним лиц (далее – педагогические работники) организаций технического и профессионального образования (далее – ТиПО).</w:t>
      </w:r>
    </w:p>
    <w:bookmarkEnd w:id="5426"/>
    <w:bookmarkStart w:name="z3790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обучение педагогических работников, участвующих в реализации дуальной системы в организациях ТиПО, процессе повышения качества и эффективности деятельности наставников по производственному обучению.</w:t>
      </w:r>
    </w:p>
    <w:bookmarkEnd w:id="5427"/>
    <w:bookmarkStart w:name="z3791" w:id="5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428"/>
    <w:bookmarkStart w:name="z3792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формирование, развитие и совершенствование практических знаний, умений и навыков, профессиональных компетенций и повышение эффективной деятельности педагогических работников, являющихся наставниками по производственному обучению в системе ТиПО.</w:t>
      </w:r>
    </w:p>
    <w:bookmarkEnd w:id="5429"/>
    <w:bookmarkStart w:name="z3793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430"/>
    <w:bookmarkStart w:name="z3794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навыки применения действующих нормативных документов в области образования, регламентирующих деятельность системы ТиПО;</w:t>
      </w:r>
    </w:p>
    <w:bookmarkEnd w:id="5431"/>
    <w:bookmarkStart w:name="z3795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особенностей организации эффективного наставничества в учебно-методическом процессе организаций ТиПО;</w:t>
      </w:r>
    </w:p>
    <w:bookmarkEnd w:id="5432"/>
    <w:bookmarkStart w:name="z3796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психолого-педагогических компетенций и активизация процессов профессионального развития наставников;</w:t>
      </w:r>
    </w:p>
    <w:bookmarkEnd w:id="5433"/>
    <w:bookmarkStart w:name="z3797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практико-ориентированных, информационно- коммуникационных образовательных технологий для формирования профессиональной компетентности наставников;</w:t>
      </w:r>
    </w:p>
    <w:bookmarkEnd w:id="5434"/>
    <w:bookmarkStart w:name="z3798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модели профессиональных компетенций специалиста отрасли на основе требований региональных рынков труда.</w:t>
      </w:r>
    </w:p>
    <w:bookmarkEnd w:id="5435"/>
    <w:bookmarkStart w:name="z3799" w:id="5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436"/>
    <w:bookmarkStart w:name="z3800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437"/>
    <w:bookmarkStart w:name="z3801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знают: </w:t>
      </w:r>
    </w:p>
    <w:bookmarkEnd w:id="5438"/>
    <w:bookmarkStart w:name="z3802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применения действующих нормативных документов в области образования, регламентирующих деятельность системы ТиПО;</w:t>
      </w:r>
    </w:p>
    <w:bookmarkEnd w:id="5439"/>
    <w:bookmarkStart w:name="z3803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педагогической этики наставника;</w:t>
      </w:r>
    </w:p>
    <w:bookmarkEnd w:id="5440"/>
    <w:bookmarkStart w:name="z3804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зарубежный и казахстанский опыт наставничества;</w:t>
      </w:r>
    </w:p>
    <w:bookmarkEnd w:id="5441"/>
    <w:bookmarkStart w:name="z3805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эффективного наставничества в образовательном процессе в условиях дуального обучения;</w:t>
      </w:r>
    </w:p>
    <w:bookmarkEnd w:id="5442"/>
    <w:bookmarkStart w:name="z3806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профессиональной и возрастной психологии, педагогики и физиологических особенностей студента (стажера);</w:t>
      </w:r>
    </w:p>
    <w:bookmarkEnd w:id="5443"/>
    <w:bookmarkStart w:name="z3807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мотивации и стимулирования студента (стажера) для привлечения и закрепления на предприятии;</w:t>
      </w:r>
    </w:p>
    <w:bookmarkEnd w:id="5444"/>
    <w:bookmarkStart w:name="z3808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критериального оценивание планируемых результатов.</w:t>
      </w:r>
    </w:p>
    <w:bookmarkEnd w:id="5445"/>
    <w:bookmarkStart w:name="z3809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446"/>
    <w:bookmarkStart w:name="z3810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составлять рабочую учебную программу производственного обучения;</w:t>
      </w:r>
    </w:p>
    <w:bookmarkEnd w:id="5447"/>
    <w:bookmarkStart w:name="z3811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комплекс учебно-методической документации наставника по производственному обучению;</w:t>
      </w:r>
    </w:p>
    <w:bookmarkEnd w:id="5448"/>
    <w:bookmarkStart w:name="z3812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документы для отчетности;</w:t>
      </w:r>
    </w:p>
    <w:bookmarkEnd w:id="5449"/>
    <w:bookmarkStart w:name="z3813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различные модели и инструменты критериального оценивания;</w:t>
      </w:r>
    </w:p>
    <w:bookmarkEnd w:id="5450"/>
    <w:bookmarkStart w:name="z3814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владеют: </w:t>
      </w:r>
    </w:p>
    <w:bookmarkEnd w:id="5451"/>
    <w:bookmarkStart w:name="z3815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 профессиональными компетенциями, необходимыми для обеспечения процесса наставничества;</w:t>
      </w:r>
    </w:p>
    <w:bookmarkEnd w:id="5452"/>
    <w:bookmarkStart w:name="z3816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методами практического применения различных инструментов наставничества;</w:t>
      </w:r>
    </w:p>
    <w:bookmarkEnd w:id="5453"/>
    <w:bookmarkStart w:name="z3817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454"/>
    <w:bookmarkStart w:name="z3818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5455"/>
    <w:bookmarkStart w:name="z3819" w:id="5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456"/>
    <w:bookmarkStart w:name="z3820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Программа направлена на обучение по двум ключевым компонентам – практическое и теоретическое. </w:t>
      </w:r>
    </w:p>
    <w:bookmarkEnd w:id="5457"/>
    <w:bookmarkStart w:name="z3821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5458"/>
    <w:bookmarkStart w:name="z3822" w:id="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459"/>
    <w:bookmarkStart w:name="z3823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особенности организации эффективной деятельности наставничества в условиях дуального обучения;</w:t>
      </w:r>
    </w:p>
    <w:bookmarkEnd w:id="5460"/>
    <w:bookmarkStart w:name="z3824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системы наставничества в условиях дуального обучения;</w:t>
      </w:r>
    </w:p>
    <w:bookmarkEnd w:id="5461"/>
    <w:bookmarkStart w:name="z3825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методика разработки учебно-методического комплекса наставника;</w:t>
      </w:r>
    </w:p>
    <w:bookmarkEnd w:id="5462"/>
    <w:bookmarkStart w:name="z3826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технологии привлечения и закрепления студента (стажера) на предприятии;</w:t>
      </w:r>
    </w:p>
    <w:bookmarkEnd w:id="5463"/>
    <w:bookmarkStart w:name="z3827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механизмы оценивания планируемых результатов и учебных достижений студентов.</w:t>
      </w:r>
    </w:p>
    <w:bookmarkEnd w:id="5464"/>
    <w:bookmarkStart w:name="z3828" w:id="5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465"/>
    <w:bookmarkStart w:name="z3829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5466"/>
    <w:bookmarkStart w:name="z3830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5467"/>
    <w:bookmarkStart w:name="z3831" w:id="5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468"/>
    <w:bookmarkStart w:name="z3832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469"/>
    <w:bookmarkStart w:name="z3833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5470"/>
    <w:bookmarkStart w:name="z3834" w:id="5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471"/>
    <w:bookmarkStart w:name="z3835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5472"/>
    <w:bookmarkStart w:name="z3836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5473"/>
    <w:bookmarkStart w:name="z3837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5474"/>
    <w:bookmarkStart w:name="z3838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5475"/>
    <w:bookmarkStart w:name="z3839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5476"/>
    <w:bookmarkStart w:name="z3840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5477"/>
    <w:bookmarkStart w:name="z3841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5478"/>
    <w:bookmarkStart w:name="z3842" w:id="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5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</w:t>
            </w:r>
          </w:p>
        </w:tc>
      </w:tr>
    </w:tbl>
    <w:bookmarkStart w:name="z3844" w:id="5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6362"/>
        <w:gridCol w:w="1231"/>
        <w:gridCol w:w="1231"/>
        <w:gridCol w:w="793"/>
        <w:gridCol w:w="123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5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48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5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8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5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8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"Особенности организации эффективного наставничества в условиях дуального обучения"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5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48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Наставник предприятия: задачи, компетенции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5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48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наставничества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5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48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Нормативно-правовая база для организации производственного обучения на предприятии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5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48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"Организация системы наставничества в условиях дуального обучения"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5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48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профессиональной и возрастной психологии, педагогики и физиологических особенностей студента (стажера)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5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48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этика наставника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5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49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производственного обучения в условиях наставничества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5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49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формирования трудовых навыков и совершенствование собственного мастерства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5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49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разработки учебно-методического комплекса наставника"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5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49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разработки рабочей учебной программы производственного обучение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5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49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перечня учебно-производственных работ, учебно-методического комплекса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5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549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ведения журналов учета производственного обучения и дневника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5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549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информационно-коммуникационных технологий в процессе трудовой деятельности наставника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5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49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"Технологии привлечения и закрепления студента (стажера) на предприятии"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5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49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успешных взаимоотношений со стажером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5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49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теории и практики. Выполнение технологических операций на рабочем месте.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5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550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мотивации и стимулирования студента (стажера). Развитие карьерного роста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5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50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"Механизмы оценивания планируемых результатов и учебных достижений студентов"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5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550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планируемых результатов (критериальное, формативное и суммативное оценивания)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5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550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критериального оценивания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5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50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22" w:id="5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"Внедрение IT-технологий в образовательный процесс организаций технического и профессионального образования"</w:t>
      </w:r>
    </w:p>
    <w:bookmarkEnd w:id="5505"/>
    <w:bookmarkStart w:name="z4023" w:id="5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06"/>
    <w:bookmarkStart w:name="z4024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"Внедрение IT-технологий в образовательный процесс организаций технического и профессионального образования"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</w:t>
      </w:r>
    </w:p>
    <w:bookmarkEnd w:id="5507"/>
    <w:bookmarkStart w:name="z4025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предусматривает развитие и совершенствование профессиональных IT-компетенций педагогических работников, внедрение инновационных IT-технологий в образовательный процесс организаций ТиПО.</w:t>
      </w:r>
    </w:p>
    <w:bookmarkEnd w:id="5508"/>
    <w:bookmarkStart w:name="z4026" w:id="5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509"/>
    <w:bookmarkStart w:name="z4027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реализация единого подхода к информатизации образовательного процесса в организациях ТиПО, основанного на внедрении передовых IT-технологий.</w:t>
      </w:r>
    </w:p>
    <w:bookmarkEnd w:id="5510"/>
    <w:bookmarkStart w:name="z4028" w:id="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511"/>
    <w:bookmarkStart w:name="z4029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нормативной правовой документации в области образования, регламентирующей сферу деятельности информатизации и IT-отрасли;</w:t>
      </w:r>
    </w:p>
    <w:bookmarkEnd w:id="5512"/>
    <w:bookmarkStart w:name="z4030" w:id="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ознакомление с передовым опытом внедрения инновационных IT-технологий в образовательный процесс организаций ТиПО;</w:t>
      </w:r>
    </w:p>
    <w:bookmarkEnd w:id="5513"/>
    <w:bookmarkStart w:name="z4031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повышение уровня квалификации и профессиональных компетенций педагогических работников;</w:t>
      </w:r>
    </w:p>
    <w:bookmarkEnd w:id="5514"/>
    <w:bookmarkStart w:name="z4032" w:id="5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практическое обучение знаниям, умениям и навыкам разработки и применения электронных инструментов и ресурсов, передовых методик IT-технологий, стимулирующих процесс обучения студентов организаций ТиПО.</w:t>
      </w:r>
    </w:p>
    <w:bookmarkEnd w:id="5515"/>
    <w:bookmarkStart w:name="z4033" w:id="5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Ожидаемые результаты</w:t>
      </w:r>
    </w:p>
    <w:bookmarkEnd w:id="5516"/>
    <w:bookmarkStart w:name="z4034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517"/>
    <w:bookmarkStart w:name="z4035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518"/>
    <w:bookmarkStart w:name="z4036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в области образования, регламентирующие сферу деятельности информатизации и IT-отрасли; </w:t>
      </w:r>
    </w:p>
    <w:bookmarkEnd w:id="5519"/>
    <w:bookmarkStart w:name="z4037"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принципы и методы внедрения IT-технологий в образовательный процесс организаций ТиПО;</w:t>
      </w:r>
    </w:p>
    <w:bookmarkEnd w:id="5520"/>
    <w:bookmarkStart w:name="z4038"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инноваций IT-отрасли в образовательный процесс организаций ТиПО;</w:t>
      </w:r>
    </w:p>
    <w:bookmarkEnd w:id="5521"/>
    <w:bookmarkStart w:name="z4039"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и отрицательные стороны использования программного обеспечения в образовательном процессе;</w:t>
      </w:r>
    </w:p>
    <w:bookmarkEnd w:id="5522"/>
    <w:bookmarkStart w:name="z4040"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523"/>
    <w:bookmarkStart w:name="z4041" w:id="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на практике методы реализации IT-технологий; </w:t>
      </w:r>
    </w:p>
    <w:bookmarkEnd w:id="5524"/>
    <w:bookmarkStart w:name="z4042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 практике инструментальные программные средства для реализации образовательного процесса;</w:t>
      </w:r>
    </w:p>
    <w:bookmarkEnd w:id="5525"/>
    <w:bookmarkStart w:name="z4043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учебно-образовательные презентации;</w:t>
      </w:r>
    </w:p>
    <w:bookmarkEnd w:id="5526"/>
    <w:bookmarkStart w:name="z4044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 практике программное и аппаратное обеспечение, IT-технологий для повышения эффективности процесса обучения в организациях ТиПО;</w:t>
      </w:r>
    </w:p>
    <w:bookmarkEnd w:id="5527"/>
    <w:bookmarkStart w:name="z4045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528"/>
    <w:bookmarkStart w:name="z4046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практическими навыками демонстрации эффективного цифрового контента;</w:t>
      </w:r>
    </w:p>
    <w:bookmarkEnd w:id="5529"/>
    <w:bookmarkStart w:name="z4047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компетенциями, необходимыми для эффективного применения IT-технологий;</w:t>
      </w:r>
    </w:p>
    <w:bookmarkEnd w:id="5530"/>
    <w:bookmarkStart w:name="z4048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531"/>
    <w:bookmarkStart w:name="z4049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5532"/>
    <w:bookmarkStart w:name="z4050" w:id="5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533"/>
    <w:bookmarkStart w:name="z4051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5534"/>
    <w:bookmarkStart w:name="z4052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5535"/>
    <w:bookmarkStart w:name="z4053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536"/>
    <w:bookmarkStart w:name="z4054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нормативная правовая документация, регламентирующая сферу деятельности информатизации и IT-отрасли;</w:t>
      </w:r>
    </w:p>
    <w:bookmarkEnd w:id="5537"/>
    <w:bookmarkStart w:name="z4055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IT-технологий в образовательном процессе организаций ТиПО;</w:t>
      </w:r>
    </w:p>
    <w:bookmarkEnd w:id="5538"/>
    <w:bookmarkStart w:name="z4056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методическое обеспечение образовательного процесса на основе IT-технологий;</w:t>
      </w:r>
    </w:p>
    <w:bookmarkEnd w:id="5539"/>
    <w:bookmarkStart w:name="z4057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современные IT-технологий как инструмент создания портфолио педагога;</w:t>
      </w:r>
    </w:p>
    <w:bookmarkEnd w:id="5540"/>
    <w:bookmarkStart w:name="z4058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создание видеозаписи с экрана компьютера с помощью программы Screen Recorder (Скрин Рекордер).</w:t>
      </w:r>
    </w:p>
    <w:bookmarkEnd w:id="5541"/>
    <w:bookmarkStart w:name="z4059" w:id="5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542"/>
    <w:bookmarkStart w:name="z4060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5543"/>
    <w:bookmarkStart w:name="z4061" w:id="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5544"/>
    <w:bookmarkStart w:name="z4062" w:id="5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545"/>
    <w:bookmarkStart w:name="z4063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546"/>
    <w:bookmarkStart w:name="z4064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5547"/>
    <w:bookmarkStart w:name="z4065" w:id="5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548"/>
    <w:bookmarkStart w:name="z4066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Оценка знаний и форма контроля в рамках Программы проводится по системе интеграции процессов обучения и оценки. </w:t>
      </w:r>
    </w:p>
    <w:bookmarkEnd w:id="5549"/>
    <w:bookmarkStart w:name="z4067" w:id="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5550"/>
    <w:bookmarkStart w:name="z4068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5551"/>
    <w:bookmarkStart w:name="z4069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5552"/>
    <w:bookmarkStart w:name="z4070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5553"/>
    <w:bookmarkStart w:name="z4071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5554"/>
    <w:bookmarkStart w:name="z4072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5555"/>
    <w:bookmarkStart w:name="z4073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55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"Внедрение IT-технологий в образовательный процесс организаций технического и профессионального образования"</w:t>
            </w:r>
          </w:p>
        </w:tc>
      </w:tr>
    </w:tbl>
    <w:bookmarkStart w:name="z4075" w:id="5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8028"/>
        <w:gridCol w:w="885"/>
        <w:gridCol w:w="886"/>
        <w:gridCol w:w="570"/>
        <w:gridCol w:w="887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5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558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портфолио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5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59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правовая документация в области информатизации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5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560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системе, закрепленные нормативными правовыми актами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5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561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опыт внедрения инноваций IT-отрасли в системе образования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5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562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IT-технологий в образовательном процессе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5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563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аспекта использования информационных технологий: предмет изучения, средство обучения, инструмент автоматизации учебной деятельности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5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564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и цифровизация образовательного процесса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5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565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принципы и методы внедрения IT-технологий в организации технического и профессионального образования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5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566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применение электронных методов обучения. Возможности программы TurboSite (ТурбоСайт)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5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567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обеспечение образовательного процесса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5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568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использования дистанционных технологий в обучении на примере среды Moodle (Мудл)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5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569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создания дидактических материалов. Работа с программой Prezi (Прези)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5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570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технологий как инструмент создания портфолио педагога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5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571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VСT (ВиСиТи) шаблон в программе MS PowerPoint (ЭмЭс ПоверПоинт)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5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572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портфолио педагога на основе VСT (ВиСиТи) шаблона в программе MS PowerPoint (ЭмЭс ПоверПоинт)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5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573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Screen Recorder (Скрин Рекордер) - создание видео-записи с экрана компьютера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5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5574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возможности программы Screen Recorder (Скрин Рекордер)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5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5575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Проверочная работа в программе Screen Recorder (Скрин Рекордер)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5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576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"Внедрение IT-технологий в образовательный процесс организаций технического и профессионального образования"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18" w:id="5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"Основные аспекты процесса организации и проведения региональных чемпионатов по стандартам WorldSkills" (ВорлдСкилз)</w:t>
      </w:r>
    </w:p>
    <w:bookmarkEnd w:id="5577"/>
    <w:bookmarkStart w:name="z21862" w:id="5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5578"/>
    <w:bookmarkStart w:name="z21863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"Основные аспекты процесса организации и проведения региональных чемпионатов по стандартам WorldSkills" (ВорлдСкилз)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работники), организаций технического и профессионального, послесреднего образования (далее – ТиПО).</w:t>
      </w:r>
    </w:p>
    <w:bookmarkEnd w:id="5579"/>
    <w:bookmarkStart w:name="z21864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обучение педагогических работников системы ТиПО, участвующих в процессе организации и проведения региональных чемпионатов по стандартам WorldSkills Kazakhstan (ВорлдСкилз Казахстан).</w:t>
      </w:r>
    </w:p>
    <w:bookmarkEnd w:id="5580"/>
    <w:bookmarkStart w:name="z21865" w:id="5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581"/>
    <w:bookmarkStart w:name="z21866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Целью Программы является формирование и развитие профессиональных компетенций педагогических работников по внедрению инновационных методик, основанных на стандартах международного движения WorldSkills (ВорлдСкилз), способствующих повышению качества преподавания, в образовательный процесс организаций ТиПО.</w:t>
      </w:r>
    </w:p>
    <w:bookmarkEnd w:id="5582"/>
    <w:bookmarkStart w:name="z21867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583"/>
    <w:bookmarkStart w:name="z21868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методов проектирования и организации региональных чемпионатов и конкурсов профессионального мастерства с использованием стандартов WorldSkills (ВорлдСкилз);</w:t>
      </w:r>
    </w:p>
    <w:bookmarkEnd w:id="5584"/>
    <w:bookmarkStart w:name="z21869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разработка конкурсных и оценочных заданий в соответствии с критериями оценки уровня освоения компетенций по стандартам WorldSkills (ВорлдСкилз);</w:t>
      </w:r>
    </w:p>
    <w:bookmarkEnd w:id="5585"/>
    <w:bookmarkStart w:name="z21870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и совершенствование практических навыков и умений по использованию инструментов движения WorldSkills (ВорлдСкилз) в образовательном процессе организаций ТиПО; </w:t>
      </w:r>
    </w:p>
    <w:bookmarkEnd w:id="5586"/>
    <w:bookmarkStart w:name="z21871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отработка практических навыков и умений по подготовке обучающихся и педагогических работников организации ТиПО к участию в работе чемпионатов и конкурсов профессионального мастерства по стандартам WorldSkills (ВорлдСкилз).</w:t>
      </w:r>
    </w:p>
    <w:bookmarkEnd w:id="5587"/>
    <w:bookmarkStart w:name="z21872" w:id="5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588"/>
    <w:bookmarkStart w:name="z21873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589"/>
    <w:bookmarkStart w:name="z21874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590"/>
    <w:bookmarkStart w:name="z21875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применения инновационных методов обучения основанных на стандартах WorldSkills (ВорлдСкилз);</w:t>
      </w:r>
    </w:p>
    <w:bookmarkEnd w:id="5591"/>
    <w:bookmarkStart w:name="z21876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и специфику современных технологий и методик профессионального образования и обучения, основанных на стандартах WorldSkills (ВорлдСкилз); </w:t>
      </w:r>
    </w:p>
    <w:bookmarkEnd w:id="5592"/>
    <w:bookmarkStart w:name="z21877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казахстанской и зарубежной практики подготовки и организации чемпионатов и конкурсов профессионального мастерства по стандартам WorldSkills (ВорлдСкилз);</w:t>
      </w:r>
    </w:p>
    <w:bookmarkEnd w:id="5593"/>
    <w:bookmarkStart w:name="z21878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594"/>
    <w:bookmarkStart w:name="z21879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соответствие площадки проведения чемпионата и конкурсов профессионального мастерства требуемым стандартам, распределять обязанности и определять функции экспертов на конкурсной площадке;</w:t>
      </w:r>
    </w:p>
    <w:bookmarkEnd w:id="5595"/>
    <w:bookmarkStart w:name="z21880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и заполнять планирующую и отчетную документацию по подготовке и организации чемпионатов и конкурсов профессионального мастерства по стандартам WorldSkills (ВорлдСкилз);</w:t>
      </w:r>
    </w:p>
    <w:bookmarkEnd w:id="5596"/>
    <w:bookmarkStart w:name="z21881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выбирать соответствующие формы и методы подготовки обучающихся для участия в чемпионате и конкурсов профессионального мастерства по стандартам WorldSkills (ВорлдСкилз).</w:t>
      </w:r>
    </w:p>
    <w:bookmarkEnd w:id="5597"/>
    <w:bookmarkStart w:name="z21882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знаниями, навыками и профессиональными компетенциями, необходимыми для эффективной организации образовательного процесса в организациях ТиПО и проведения чемпионатов и конкурсов профессионального мастерства в соответствии со стандартами WorldSkills (ВорлдСкилз);</w:t>
      </w:r>
    </w:p>
    <w:bookmarkEnd w:id="5598"/>
    <w:bookmarkStart w:name="z21883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 профессиональное применение комплекса "мягких навыков" (soft skills) (софт скилз)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5599"/>
    <w:bookmarkStart w:name="z21884" w:id="5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600"/>
    <w:bookmarkStart w:name="z21885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5601"/>
    <w:bookmarkStart w:name="z21886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в соответствии с обозначенными целями и задачами Программы, предусматривает освоение 4 модулей и защиту проекта по итогам усвоения их содержания.</w:t>
      </w:r>
    </w:p>
    <w:bookmarkEnd w:id="5602"/>
    <w:bookmarkStart w:name="z21887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603"/>
    <w:bookmarkStart w:name="z21888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история и перспективы развития движения WorldSkills International (ВорлдСкилз Интернешнал) и WorldSkills Kazakhstan (ВорлдСкилз Казахстан);</w:t>
      </w:r>
    </w:p>
    <w:bookmarkEnd w:id="5604"/>
    <w:bookmarkStart w:name="z21889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проведения чемпионатов WorldSkills Kazakhstan (ВорлдСкилз Казахстан), с учетом стандартов WorldSkills International (ВорлдСкилз Интернешнал) и WorldSkills Kazakhstan (Ворлд Скилз Казахстан). Кодекс этики WorldSkills (ВорлдСкилз);</w:t>
      </w:r>
    </w:p>
    <w:bookmarkEnd w:id="5605"/>
    <w:bookmarkStart w:name="z21890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конкурсных заданий чемпионата WorldSkills ВорлдСкилз) по конкретным компетенциям. Работа в системе CIS (СиАйЭс);</w:t>
      </w:r>
    </w:p>
    <w:bookmarkEnd w:id="5606"/>
    <w:bookmarkStart w:name="z21891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оценивания заданий чемпионатов по стандартам WorldSkills International (Ворлд Скилз Интернешнал) и WorldSkills Kazakhstan (ВорлдСкилз Казахстан). Работа в информационной системе WSI (ВиЭсАй).</w:t>
      </w:r>
    </w:p>
    <w:bookmarkEnd w:id="5607"/>
    <w:bookmarkStart w:name="z21892" w:id="5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608"/>
    <w:bookmarkStart w:name="z21893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5609"/>
    <w:bookmarkStart w:name="z21894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образовательных технологий, форм, подходов, методов обучения и контроля, в том числе с использованием дистанционного обучения. </w:t>
      </w:r>
    </w:p>
    <w:bookmarkEnd w:id="5610"/>
    <w:bookmarkStart w:name="z21895" w:id="5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611"/>
    <w:bookmarkStart w:name="z21896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включает использование интерактивных методов обучения: "кейс-стади", дискуссии, "мозговой штурм", ролевые игры, метод проектов, проблемный метод, ситуационные задачи, обратная связь или рефлексия.</w:t>
      </w:r>
    </w:p>
    <w:bookmarkEnd w:id="5612"/>
    <w:bookmarkStart w:name="z21897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</w:t>
      </w:r>
    </w:p>
    <w:bookmarkEnd w:id="5613"/>
    <w:bookmarkStart w:name="z21898" w:id="5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614"/>
    <w:bookmarkStart w:name="z21899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5615"/>
    <w:bookmarkStart w:name="z21900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5616"/>
    <w:bookmarkStart w:name="z21901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5617"/>
    <w:bookmarkStart w:name="z21902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5618"/>
    <w:bookmarkStart w:name="z21903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5619"/>
    <w:bookmarkStart w:name="z21904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5620"/>
    <w:bookmarkStart w:name="z21905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 итогам курса повышения квалификации по изученным модулям слушатели защищают проект индивидуально или в группе.</w:t>
      </w:r>
    </w:p>
    <w:bookmarkEnd w:id="5621"/>
    <w:bookmarkStart w:name="z21906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 </w:t>
      </w:r>
    </w:p>
    <w:bookmarkEnd w:id="5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"Основные аспекты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чемпионатов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WorldSkills" (ВорлдСкилз)</w:t>
            </w:r>
          </w:p>
        </w:tc>
      </w:tr>
    </w:tbl>
    <w:bookmarkStart w:name="z21908" w:id="5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5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296"/>
        <w:gridCol w:w="374"/>
        <w:gridCol w:w="374"/>
        <w:gridCol w:w="241"/>
        <w:gridCol w:w="374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9" w:id="5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624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6" w:id="5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25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3" w:id="5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26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"История и перспективы развития движения WorldSkills International (ВорлдСкилз Интернешнал) и WorldSkills Kazakhstan (ВорлдСкилз Казахстан)"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0" w:id="5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627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движения WorldSkills в мире, цели, задачи, миссия. Опыт движения WorldSkills в России. Основные термины. Глоссарий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7" w:id="5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628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WorldSkills International (ВорлдСкилз Интернешнал). Практика организации и проведения чемпионата по стандартам WorldSkills International (ВорлдСкилз Интернешнал) и WorldSkills (ВорлдСкилз) Россия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4" w:id="5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629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движении WorldSkills (ВорлдСкилз). Основные направления развития движения WorldSkills (ВорлдСкилз) в Казахстане. Стратегия и Концепция развития проекта WorldSkills (ВорлдСкилз) на 2017-2020 годы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1" w:id="5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630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"Правила проведения чемпионатов WorldSkills Kazakhstan (ВорлдСкилз Казахстан), с учетом стандартов WorldSkills International (ВорлдСкилз Интернешнал) и WorldSkills Kazakhstan (ВорлдСкилз Казахстан). Кодекс этики WorldSkills (ВорлдСкилз)"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8" w:id="5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631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регламентирующие документы WorldSkills (ВорлдСкилз) (Положение об организационном комитете WorldSkills (ВорлдСкилз), Положение об организации казахстанского тренировочного лагеря WorldSkills (ВорлдСкилз), Концепция развития проекта WorldSkills (ВорлдСкилз) на 2017 - 2020 годы)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5" w:id="5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632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и Правила проведения чемпионатов WSK с учетом соответствующих стандартов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2" w:id="5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  <w:bookmarkEnd w:id="5633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внесения изменений, предложений и дополнений в структуру и Правила проведения чемпионатов WorldSkills (ВорлдСкилз)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9" w:id="5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  <w:bookmarkEnd w:id="5634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требований международных стандартов и регламентов WorldSkills (ВорлдСкилз) с ГОСО РК и профессиональными стандартами РК.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6" w:id="5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635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чемпионата WorldSkills Kazakhstan (ВорлдСкилз Казахстан)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3" w:id="5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636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этики участников чемпионата WorldSkills (ВорлдСкилз)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0" w:id="5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637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"Разработка конкурсных заданий чемпионата WorldSkills (ВорлдСкилз) по конкретным компетенциям. Работа в системе CIS (СиАйЭс)"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7" w:id="5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638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задания WorldSkills (ВорлдСкилз), разработанные на основе модульно-компетентного подхода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4" w:id="5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639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выполнения конкурсного задания, согласно техническому описанию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1" w:id="5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5640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плана мероприятий по организации чемпионата WorldSkills (ВорлдСкилз)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8" w:id="5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5641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практика составления методического пакета для проведения чемпионата WorldSkills (ВорлдСкилз) в регионе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5" w:id="5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5642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критериального оценивания достижений участников чемпионата. Порядок проведения оценки по компетенциям (модулям)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2" w:id="5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5643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пакета конкурсного задания по компетенциям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9" w:id="5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5644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Отработка практических навыков по заполнению планирующих и отчетных форм документации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6" w:id="5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5645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тестовых заданий для экспертов и участников на знание содержания заданий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3" w:id="5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646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"Правила оценивания заданий чемпионатов по стандартам WorldSkills International (ВорлдСкилз Интернешнал) и WorldSkills Kazakhstan (ВорлдСкилз Казахстан). Работа в информационной системе WSI (ВиЭсАй)"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0" w:id="5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647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термины движения WSI (ВиЭсАй). Освоение системы информационной поддержки чемпионата (CIS) -10 шагов. Создание веб-сайта WorldSkills (ВорлдСкилз)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7" w:id="5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648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сквозного он-лайн мониторинга по сравнению результатов участников чемпионатов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4" w:id="5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5649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CIS (СиАйЭс)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1" w:id="5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5650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CIS (СиАйЭс)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8" w:id="5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5651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Аутентификация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5" w:id="5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5652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Импорт/экспорт оценок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2" w:id="5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5653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критериев оценки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9" w:id="5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  <w:bookmarkEnd w:id="5654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объективных аспектов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6" w:id="5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  <w:bookmarkEnd w:id="5655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судейской оценки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3" w:id="5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  <w:bookmarkEnd w:id="5656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оценок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0" w:id="5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</w:t>
            </w:r>
          </w:p>
          <w:bookmarkEnd w:id="5657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протоколов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7" w:id="5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</w:t>
            </w:r>
          </w:p>
          <w:bookmarkEnd w:id="5658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Блокировка оценок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4" w:id="5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659"/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портфолио по изученным модулям программы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96" w:id="5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"Психолого-педагогическое сопровождение инклюзивного образования в организациях технического и профессионального образования" </w:t>
      </w:r>
    </w:p>
    <w:bookmarkEnd w:id="5660"/>
    <w:bookmarkStart w:name="z4497" w:id="5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61"/>
    <w:bookmarkStart w:name="z4498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"Психолого-педагогическое сопровождение инклюзивного образования в организациях технического и профессионального образования" (далее – Программа) предназначена для психологов, воспитателей организаций технического и профессионального образования (далее – ТиПО).</w:t>
      </w:r>
    </w:p>
    <w:bookmarkEnd w:id="5662"/>
    <w:bookmarkStart w:name="z4499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профессиональной компетентности психологов ТиПО, основанных на новейших достижениях педагогики и психологии, современных подходах к организации инклюзивного образования.</w:t>
      </w:r>
    </w:p>
    <w:bookmarkEnd w:id="5663"/>
    <w:bookmarkStart w:name="z4500" w:id="5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664"/>
    <w:bookmarkStart w:name="z4501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развитие профессиональной компетентности психологов ТиПО в осуществлении психолого-педагогического сопровождения инклюзивного образования.</w:t>
      </w:r>
    </w:p>
    <w:bookmarkEnd w:id="5665"/>
    <w:bookmarkStart w:name="z4502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666"/>
    <w:bookmarkStart w:name="z4503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и проанализировать нормативные правовые акты в области образования, регламентирующие инклюзивное образование в организациях ТиПО, особенности инклюзивного образования в Республике Казахстан и в зарубежных странах;</w:t>
      </w:r>
    </w:p>
    <w:bookmarkEnd w:id="5667"/>
    <w:bookmarkStart w:name="z4504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расширить и систематизировать знания о психолого-педагогических особенностях обучения студентов с разными видами нарушений в развитии, сформировать навыки психологического сопровождения разработки и реализации индивидуальных образовательных маршрутов;</w:t>
      </w:r>
    </w:p>
    <w:bookmarkEnd w:id="5668"/>
    <w:bookmarkStart w:name="z4505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освоить современные методы психодиагностики и интерпретации результатов, психокоррекции, психоконсультирования в работе с субъектами инклюзивного образования;</w:t>
      </w:r>
    </w:p>
    <w:bookmarkEnd w:id="5669"/>
    <w:bookmarkStart w:name="z4506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навыки проведения психологической экспертизы и проектирования безопасной образовательной среды обучения студентов с особыми образовательными потребностями.</w:t>
      </w:r>
    </w:p>
    <w:bookmarkEnd w:id="5670"/>
    <w:bookmarkStart w:name="z4507" w:id="5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671"/>
    <w:bookmarkStart w:name="z4508" w:id="5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5672"/>
    <w:bookmarkStart w:name="z4509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673"/>
    <w:bookmarkStart w:name="z4510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нормативную правовую документацию в области образования, регламентирующую деятельность организаций ТиПО в условиях инклюзивного образования;</w:t>
      </w:r>
    </w:p>
    <w:bookmarkEnd w:id="5674"/>
    <w:bookmarkStart w:name="z4511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и методологические основы инклюзивного образования;</w:t>
      </w:r>
    </w:p>
    <w:bookmarkEnd w:id="5675"/>
    <w:bookmarkStart w:name="z4512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психолого-педагогические особенности обучения студентов с разными видами нарушений;</w:t>
      </w:r>
    </w:p>
    <w:bookmarkEnd w:id="5676"/>
    <w:bookmarkStart w:name="z4513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организацию психолого-педагогического сопровождения учебно-воспитательного процесса;</w:t>
      </w:r>
    </w:p>
    <w:bookmarkEnd w:id="5677"/>
    <w:bookmarkStart w:name="z4514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678"/>
    <w:bookmarkStart w:name="z4515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психодиагностические методы в изучении особенностей развития, обучения и адаптации студентов с особыми образовательными потребностями;</w:t>
      </w:r>
    </w:p>
    <w:bookmarkEnd w:id="5679"/>
    <w:bookmarkStart w:name="z4516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интерпретации и представления результатов психодиагностического обследования в условиях инклюзивного образования;</w:t>
      </w:r>
    </w:p>
    <w:bookmarkEnd w:id="5680"/>
    <w:bookmarkStart w:name="z4517" w:id="5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безопасную образовательную среду обучения студентов с особыми образовательными потребностями;</w:t>
      </w:r>
    </w:p>
    <w:bookmarkEnd w:id="5681"/>
    <w:bookmarkStart w:name="z4518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682"/>
    <w:bookmarkStart w:name="z4519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психологического консультирования студентов с особыми образовательными потребностями;</w:t>
      </w:r>
    </w:p>
    <w:bookmarkEnd w:id="5683"/>
    <w:bookmarkStart w:name="z4520" w:id="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психокоррекционной работы со всеми субъектами инклюзивного образования;</w:t>
      </w:r>
    </w:p>
    <w:bookmarkEnd w:id="5684"/>
    <w:bookmarkStart w:name="z4521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психологического сопровождения процесса разработки и реализации индивидуального образовательного маршрута студентов с особыми образовательными потребностями;</w:t>
      </w:r>
    </w:p>
    <w:bookmarkEnd w:id="5685"/>
    <w:bookmarkStart w:name="z4522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686"/>
    <w:bookmarkStart w:name="z4523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работы с компьютерными и мультимедийными продуктами в условиях интенсификации профессиональной деятельности педагога-психолога.</w:t>
      </w:r>
    </w:p>
    <w:bookmarkEnd w:id="5687"/>
    <w:bookmarkStart w:name="z4524" w:id="5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688"/>
    <w:bookmarkStart w:name="z4525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5689"/>
    <w:bookmarkStart w:name="z4526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5690"/>
    <w:bookmarkStart w:name="z4527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691"/>
    <w:bookmarkStart w:name="z4528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5692"/>
    <w:bookmarkStart w:name="z4529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5693"/>
    <w:bookmarkStart w:name="z4530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теоретико-методологические основы курса;</w:t>
      </w:r>
    </w:p>
    <w:bookmarkEnd w:id="5694"/>
    <w:bookmarkStart w:name="z4531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новых образовательных и информационно - коммуникационных технологий;</w:t>
      </w:r>
    </w:p>
    <w:bookmarkEnd w:id="5695"/>
    <w:bookmarkStart w:name="z4532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методов вариативных компонентов.</w:t>
      </w:r>
    </w:p>
    <w:bookmarkEnd w:id="5696"/>
    <w:bookmarkStart w:name="z4533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5697"/>
    <w:bookmarkStart w:name="z4534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5698"/>
    <w:bookmarkStart w:name="z4535" w:id="5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699"/>
    <w:bookmarkStart w:name="z4536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5700"/>
    <w:bookmarkStart w:name="z4537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5701"/>
    <w:bookmarkStart w:name="z4538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5702"/>
    <w:bookmarkStart w:name="z4539" w:id="5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703"/>
    <w:bookmarkStart w:name="z4540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704"/>
    <w:bookmarkStart w:name="z4541" w:id="5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705"/>
    <w:bookmarkStart w:name="z4542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57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"Психолого-педагогическое сопровождение инклюзивного образования в организациях технического и профессионального образования"</w:t>
            </w:r>
          </w:p>
        </w:tc>
      </w:tr>
    </w:tbl>
    <w:bookmarkStart w:name="z4544" w:id="5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3242"/>
        <w:gridCol w:w="908"/>
        <w:gridCol w:w="585"/>
        <w:gridCol w:w="908"/>
        <w:gridCol w:w="908"/>
        <w:gridCol w:w="585"/>
        <w:gridCol w:w="585"/>
        <w:gridCol w:w="586"/>
        <w:gridCol w:w="843"/>
        <w:gridCol w:w="844"/>
        <w:gridCol w:w="910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5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70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57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70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5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1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5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71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технического и профессионального образования по инклюзивному образованию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5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71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модуль: "Психолого-педагогические основы профессионального образования"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5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71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характеристика студентов с разными видами нарушений в развитии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5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71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Организационно-педагогические условия, обеспечивающие эффективное включение студента с особыми образовательными потребностями в учебно-воспитательный процесс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5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71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сопровождение разработки и реализации индивидуального образовательного маршрута для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5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71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коррекционно-развивающих занятий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5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71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5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71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и методологические основы инклюзивного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5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71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критериев включенности студентов с особыми образовательными потребностями в учебно- воспитательный процесс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5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572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тенденции психолого-педагогической коррекционной поддержки студентов с особыми образовательными потребностями в Казахстане и зарубежных странах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5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572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диагностики особенностей и причин дезадаптации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5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572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интерпретации и представления результатов психодиагностического обследования с целью определения направлений оказания психолого-педагогической помощи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5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572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теории, направления и практика психокоррекционной работы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5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572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индивидуальной и групповой психокоррекции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5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572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определения и контроля результативности психокоррекции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5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572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 субъектов образовательного процесса в условиях инклюзивного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5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572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формирования психологической готовности педагогического коллектива к реализации инклюзивного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5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572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психолого-педагогической помощи семьям, воспитывающим детей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5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572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экспертиза и проектирование безопасной образовательной среды обучения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5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573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Преодоление стигматизации и дискриминации по отношению к студентам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5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573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5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573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5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73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-коммуникационных технологий"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5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73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дистанционного обучения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5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73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Веб-сервисы в работе педагога-психолога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5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573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Табличные процессоры для анализа и обработки диагностических данных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5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573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психолого-педагогическими сетевыми сообществами. Открытые образовательные ресурсы сети Интернет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5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73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5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573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деятельность как инновационная технология по развитию ключевых компетенции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5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574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5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готовности студентов с особыми образовательными потребностями к ориентации в различных ситуациях 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самоопределения</w:t>
            </w:r>
          </w:p>
          <w:bookmarkEnd w:id="57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5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574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5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активизации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самоопределения в работе со студентами с особыми образовательными потребностями</w:t>
            </w:r>
          </w:p>
          <w:bookmarkEnd w:id="57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5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574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Арт-терапевтические техники в работе со студентами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5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574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методы коррекции эмоциональных состояний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5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  <w:bookmarkEnd w:id="574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Каузометрия в работе с семьями, воспитывающими детей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5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  <w:bookmarkEnd w:id="574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эмоционального выгорания педагога, работающего со студентами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5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  <w:bookmarkEnd w:id="574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и личностная готовность педагога-психолога к работе по психологическому сопровождению обучения и воспитания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69" w:id="5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профессиональной компетентности преподавателя общеобразовательных дисциплин в проектировании инклюзивной образовательной среды в условиях технического и профессионального образования" </w:t>
      </w:r>
    </w:p>
    <w:bookmarkEnd w:id="5749"/>
    <w:bookmarkStart w:name="z5070" w:id="5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50"/>
    <w:bookmarkStart w:name="z5071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"Развитие профессиональной компетентности преподавателя общеобразовательных дисциплин в проектировании инклюзивной образовательной среды в условиях технического и профессионального образования" (далее – Программа) предназначена для преподавателей общеобразовательных дисциплин в организаций технического и профессионального образования (далее – ТиПО).</w:t>
      </w:r>
    </w:p>
    <w:bookmarkEnd w:id="5751"/>
    <w:bookmarkStart w:name="z5072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создание инклюзивной образовательной среды и успешной социальной адаптации для студентов с особыми образовательными потребностями преподавателями общеобразовательных дисциплин ТиПО.</w:t>
      </w:r>
    </w:p>
    <w:bookmarkEnd w:id="5752"/>
    <w:bookmarkStart w:name="z5073" w:id="5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753"/>
    <w:bookmarkStart w:name="z5074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развитие профессиональной компетентности преподавателей общеобразовательных дисциплин в контексте реализации инклюзивного образования, обеспечивающего равный доступ к образованию всех студентов ТиПО с учҰтом особых образовательных потребностей и индивидуальных возможностей.</w:t>
      </w:r>
    </w:p>
    <w:bookmarkEnd w:id="5754"/>
    <w:bookmarkStart w:name="z5075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755"/>
    <w:bookmarkStart w:name="z5076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 в области образования, регламентирующие деятельность организаций ТиПО в условиях инклюзивного образования;</w:t>
      </w:r>
    </w:p>
    <w:bookmarkEnd w:id="5756"/>
    <w:bookmarkStart w:name="z5077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актуализировать цель и основные задачи, принципы, механизмы и условия развития инклюзивного образования для индивидуального развития студента с особыми образовательными потребностями (далее - ООП);</w:t>
      </w:r>
    </w:p>
    <w:bookmarkEnd w:id="5757"/>
    <w:bookmarkStart w:name="z5078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механизмы реализации концептуальных подходов к развитию инклюзивного образования студентов с ООП в деятельности преподавателя общеобразовательных дисциплин организации ТиПО;</w:t>
      </w:r>
    </w:p>
    <w:bookmarkEnd w:id="5758"/>
    <w:bookmarkStart w:name="z5079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навыки и умения преподавателя общеобразовательных дисциплин в реализации принципов инклюзивного образования на основе современных технологий обучения и воспитания, информационно-коммуникационных технологий развития студентов с ООП;</w:t>
      </w:r>
    </w:p>
    <w:bookmarkEnd w:id="5759"/>
    <w:bookmarkStart w:name="z5080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преподавателю общеобразовательной дисциплины возможность удовлетворения образовательных потребностей в части решения проблем педагогической практики реализации принципов инклюзивного образования студентов с ООП.</w:t>
      </w:r>
    </w:p>
    <w:bookmarkEnd w:id="5760"/>
    <w:bookmarkStart w:name="z5081" w:id="5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761"/>
    <w:bookmarkStart w:name="z5082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5762"/>
    <w:bookmarkStart w:name="z5083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знают: </w:t>
      </w:r>
    </w:p>
    <w:bookmarkEnd w:id="5763"/>
    <w:bookmarkStart w:name="z5084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в области образования, регламентирующие деятельность организаций ТиПО в условиях инклюзивного образования; </w:t>
      </w:r>
    </w:p>
    <w:bookmarkEnd w:id="5764"/>
    <w:bookmarkStart w:name="z5085" w:id="5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основные задачи, принципы, механизмы и условия развития инклюзивного образования для индивидуального развития студента с ООП; </w:t>
      </w:r>
    </w:p>
    <w:bookmarkEnd w:id="5765"/>
    <w:bookmarkStart w:name="z5086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реализации концептуальных подходов к развитию инклюзивного образования студентов с ООП в деятельности преподавателя общеобразовательных дисциплин организации ТиПО; </w:t>
      </w:r>
    </w:p>
    <w:bookmarkEnd w:id="5766"/>
    <w:bookmarkStart w:name="z5087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современных технологий обучения и воспитания, информационно-коммуникационных технологий развития студентов с ООП;</w:t>
      </w:r>
    </w:p>
    <w:bookmarkEnd w:id="5767"/>
    <w:bookmarkStart w:name="z5088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умеют: </w:t>
      </w:r>
    </w:p>
    <w:bookmarkEnd w:id="5768"/>
    <w:bookmarkStart w:name="z5089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формулировать цель, основные задачи и ожидаемый результат развития студента с особыми образовательными потребностями в условиях инклюзивного образования;</w:t>
      </w:r>
    </w:p>
    <w:bookmarkEnd w:id="5769"/>
    <w:bookmarkStart w:name="z5090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механизмы индивидуального развития студента с ООП;</w:t>
      </w:r>
    </w:p>
    <w:bookmarkEnd w:id="5770"/>
    <w:bookmarkStart w:name="z5091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подбирать условия индивидуального развития студента с ООП;</w:t>
      </w:r>
    </w:p>
    <w:bookmarkEnd w:id="5771"/>
    <w:bookmarkStart w:name="z5092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владеют:</w:t>
      </w:r>
    </w:p>
    <w:bookmarkEnd w:id="5772"/>
    <w:bookmarkStart w:name="z5093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проектирования инклюзивной образовательной среды для студента с ООП как условия для получения образования и их успешной социальной адаптации;</w:t>
      </w:r>
    </w:p>
    <w:bookmarkEnd w:id="5773"/>
    <w:bookmarkStart w:name="z5094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навыками планирования занятия на основе современных технологий обучения и воспитания, информационно-коммуникационных технологий развития студентов с ООП; </w:t>
      </w:r>
    </w:p>
    <w:bookmarkEnd w:id="5774"/>
    <w:bookmarkStart w:name="z5095" w:id="5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775"/>
    <w:bookmarkStart w:name="z5096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организации педагогического взаимодействия между преподавателем и студентом с ООП, всеми участниками образовательного процесса.</w:t>
      </w:r>
    </w:p>
    <w:bookmarkEnd w:id="5776"/>
    <w:bookmarkStart w:name="z5097" w:id="5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777"/>
    <w:bookmarkStart w:name="z5098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5778"/>
    <w:bookmarkStart w:name="z5099" w:id="5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5779"/>
    <w:bookmarkStart w:name="z5100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780"/>
    <w:bookmarkStart w:name="z5101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5781"/>
    <w:bookmarkStart w:name="z5102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5782"/>
    <w:bookmarkStart w:name="z5103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теоретико-методологические основы курса;</w:t>
      </w:r>
    </w:p>
    <w:bookmarkEnd w:id="5783"/>
    <w:bookmarkStart w:name="z5104" w:id="5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новых образовательных и информационно - коммуникационных технологий;</w:t>
      </w:r>
    </w:p>
    <w:bookmarkEnd w:id="5784"/>
    <w:bookmarkStart w:name="z5105"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методов вариативных компонентов.</w:t>
      </w:r>
    </w:p>
    <w:bookmarkEnd w:id="5785"/>
    <w:bookmarkStart w:name="z5106" w:id="5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5786"/>
    <w:bookmarkStart w:name="z5107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5787"/>
    <w:bookmarkStart w:name="z5108" w:id="5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788"/>
    <w:bookmarkStart w:name="z5109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5789"/>
    <w:bookmarkStart w:name="z5110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5790"/>
    <w:bookmarkStart w:name="z5111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5791"/>
    <w:bookmarkStart w:name="z5112" w:id="5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792"/>
    <w:bookmarkStart w:name="z5113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793"/>
    <w:bookmarkStart w:name="z5114" w:id="5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794"/>
    <w:bookmarkStart w:name="z5115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5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"Развитие профессиональной компетентности преподавателя общеобразовательных дисциплин в проектировании инклюзивной образовательной среды в условиях технического и профессионального образования"</w:t>
            </w:r>
          </w:p>
        </w:tc>
      </w:tr>
    </w:tbl>
    <w:bookmarkStart w:name="z5117" w:id="5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57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4729"/>
        <w:gridCol w:w="912"/>
        <w:gridCol w:w="588"/>
        <w:gridCol w:w="913"/>
        <w:gridCol w:w="588"/>
        <w:gridCol w:w="913"/>
        <w:gridCol w:w="588"/>
        <w:gridCol w:w="752"/>
        <w:gridCol w:w="914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5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797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краткосрочного плана занятия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5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98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5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99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5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800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технического и профессионального образования по инклюзивному образованию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5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801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характеристика студентов с разными видами нарушений в развитии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5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802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психофизического развития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5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803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Социальные, межличностные барьеры участников образовательного процесса как психолого-педагогическая проблема развития инклюзивного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5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804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преподавателем для студентов технического и профессионального образования с особыми образовательными потребностями инклюзивной, коррекционно-развивающей образовательной среды как условие получения ими образования и успешной их социальной адаптации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5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805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студентов технического и профессионального образования с особыми образовательными потребностями: коррекционно-педагогическая, психологическая и социальная помощь, поддержка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5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5806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 преподавателя общеобразовательной дисциплины к реализации инклюзивного образования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5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807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5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808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инклюзивного образования в контексте гуманистической парадигмы современного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5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809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и тенденции развития мировой практики в сфере инклюзивного профессионального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5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5810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подходы к развитию инклюзивного образования в Республике Казахстан: современное состояние, стратегические направления, механизмы развития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5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5811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инклюзивного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5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5812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эффективности инклюзивного образования в организациях технического и профессионального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" w:id="5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5813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Индивидуально-дифференцированный подход в обучении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5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5814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инклюзивной образовательной среды для студента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5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5815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педагогического взаимодействия между преподавателем и студентом с особыми образовательными потребностями, всеми участниками образовательного процесса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5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5816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планированию занятия: коллаборативная среда, дифференцированное обучение, система формативного оценивание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5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5817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занятия в системе технического и профессионального образования в соответствии с особыми образовательными потребностями и возможностями студента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" w:id="5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5818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Среднесрочное планирование занятий по общеобразовательным дисциплинам в условиях инклюзивного образования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5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5819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планирование занятий по общеобразовательным дисциплинам в условиях инклюзивного образования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5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5820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5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821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-коммуникационных технологий"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5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822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развития критического мышления на основе таксономии учебных целей Б.Блума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5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823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преподавателя общеобразовательных дисциплин со специалистом-дефектологом на учебном занятии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5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5824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Проектировочная, исследовательская внеурочная деятельность как механизм социальной адаптации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5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5825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использования цифровых образовательных ресурсов в инклюзивном образовании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" w:id="5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5826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дистанционного образования в обучении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5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5827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проектирования электронного образовательного контента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" w:id="5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828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5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5829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вариативного компонента профильного образования как средства профессиональной ориентации и профессионального самоопределения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5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5830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Тьюторское сопровождение проектной, исследовательской деятельности студентов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5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5831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организации внеурочной деятельности студентов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5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5832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Критериальная система оценивания учебных достижений студентов в организациях технического и профессионального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5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5833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обучение студентов в процессе преподавания общеобразовательной дисциплины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5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  <w:bookmarkEnd w:id="5834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семьи в процессе социализации и воспитания студента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" w:id="5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  <w:bookmarkEnd w:id="5835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эмоционального выгорания педагога, работающего со студентами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" w:id="5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  <w:bookmarkEnd w:id="5836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" w:id="5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готовности студентов с особыми образовательными потребностями к ориентации в различных ситуациях 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самоопределения</w:t>
            </w:r>
          </w:p>
          <w:bookmarkEnd w:id="583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71" w:id="5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профессиональной компетентности социального педагога системы технического и профессионального образования" </w:t>
      </w:r>
    </w:p>
    <w:bookmarkEnd w:id="5838"/>
    <w:bookmarkStart w:name="z5572" w:id="5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39"/>
    <w:bookmarkStart w:name="z5573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профессиональной компетентности социального педагога системы технического и профессионального образования" (далее – Программа) предназначена для социальных педагогов организаций технического и профессионального образования (далее – ТиПО).</w:t>
      </w:r>
    </w:p>
    <w:bookmarkEnd w:id="5840"/>
    <w:bookmarkStart w:name="z5574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профессиональной компетентности социальных педагогов, получение знаний об актуальных проблемах инновационного развития образования.</w:t>
      </w:r>
    </w:p>
    <w:bookmarkEnd w:id="5841"/>
    <w:bookmarkStart w:name="z5575" w:id="5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842"/>
    <w:bookmarkStart w:name="z5576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развитие профессиональной компетенции социального педагога системы ТиПО.</w:t>
      </w:r>
    </w:p>
    <w:bookmarkEnd w:id="5843"/>
    <w:bookmarkStart w:name="z5577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844"/>
    <w:bookmarkStart w:name="z5578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ознакомить с нормативными правовыми актами в области образования, регламентирующие инклюзивное образование в организациях ТиПО;</w:t>
      </w:r>
    </w:p>
    <w:bookmarkEnd w:id="5845"/>
    <w:bookmarkStart w:name="z5579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повысить профессиональный уровень по овладению спецификой психолого-педагогического исследования и навыками конструктивного разрешения конфликтов в социально-педагогическом взаимодействии;</w:t>
      </w:r>
    </w:p>
    <w:bookmarkEnd w:id="5846"/>
    <w:bookmarkStart w:name="z5580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ознакомить с основными направлениями деятельности социального педагога, инновационными формами работы социального педагога по оказанию социальной помощи студентам в организациях ТиПО;</w:t>
      </w:r>
    </w:p>
    <w:bookmarkEnd w:id="5847"/>
    <w:bookmarkStart w:name="z5581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развивать компетентность социальных педагогов по применению информационно-коммуникационных технологий (далее – ИКТ) в учебно-воспитательном процессе.</w:t>
      </w:r>
    </w:p>
    <w:bookmarkEnd w:id="5848"/>
    <w:bookmarkStart w:name="z5582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ознакомить с зарубежным опытом инклюзивного образования и современными тенденциями модернизации ТиПО в Казахстане.</w:t>
      </w:r>
    </w:p>
    <w:bookmarkEnd w:id="5849"/>
    <w:bookmarkStart w:name="z5583" w:id="5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850"/>
    <w:bookmarkStart w:name="z5584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851"/>
    <w:bookmarkStart w:name="z5585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852"/>
    <w:bookmarkStart w:name="z5586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государственной политики в области инклюзивного образования, нормативные правовые документы в области образования, регулирующие инклюзивное образование в ТиПО;</w:t>
      </w:r>
    </w:p>
    <w:bookmarkEnd w:id="5853"/>
    <w:bookmarkStart w:name="z5587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854"/>
    <w:bookmarkStart w:name="z5588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инновационно - профессиональные, специфичные психолого-педагогические исследования;</w:t>
      </w:r>
    </w:p>
    <w:bookmarkEnd w:id="5855"/>
    <w:bookmarkStart w:name="z5589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диагностические методики, используемые в сфере воспитания и образования в ТиПО;</w:t>
      </w:r>
    </w:p>
    <w:bookmarkEnd w:id="5856"/>
    <w:bookmarkStart w:name="z5590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навыки конструктивного разрешения конфликтов в социально-педагогическом взаимодействии;</w:t>
      </w:r>
    </w:p>
    <w:bookmarkEnd w:id="5857"/>
    <w:bookmarkStart w:name="z5591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858"/>
    <w:bookmarkStart w:name="z5592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социально-педагогической деятельности;</w:t>
      </w:r>
    </w:p>
    <w:bookmarkEnd w:id="5859"/>
    <w:bookmarkStart w:name="z5593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современных образовательных и ИКТ-технологий;</w:t>
      </w:r>
    </w:p>
    <w:bookmarkEnd w:id="5860"/>
    <w:bookmarkStart w:name="z5594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861"/>
    <w:bookmarkStart w:name="z5595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организации и проектирования социальной работы, проведения контроля и экспертизы психолого-педагогической поддержки студентов.</w:t>
      </w:r>
    </w:p>
    <w:bookmarkEnd w:id="5862"/>
    <w:bookmarkStart w:name="z5596" w:id="5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863"/>
    <w:bookmarkStart w:name="z5597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5864"/>
    <w:bookmarkStart w:name="z5598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5865"/>
    <w:bookmarkStart w:name="z5599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866"/>
    <w:bookmarkStart w:name="z5600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5867"/>
    <w:bookmarkStart w:name="z5601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5868"/>
    <w:bookmarkStart w:name="z5602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теоретико-методологические основы курса;</w:t>
      </w:r>
    </w:p>
    <w:bookmarkEnd w:id="5869"/>
    <w:bookmarkStart w:name="z5603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новых образовательных и информационно - коммуникационных технологий;</w:t>
      </w:r>
    </w:p>
    <w:bookmarkEnd w:id="5870"/>
    <w:bookmarkStart w:name="z5604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методов вариативных компонентов.</w:t>
      </w:r>
    </w:p>
    <w:bookmarkEnd w:id="5871"/>
    <w:bookmarkStart w:name="z5605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5872"/>
    <w:bookmarkStart w:name="z5606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5873"/>
    <w:bookmarkStart w:name="z5607" w:id="5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874"/>
    <w:bookmarkStart w:name="z5608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5875"/>
    <w:bookmarkStart w:name="z5609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5876"/>
    <w:bookmarkStart w:name="z5610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5877"/>
    <w:bookmarkStart w:name="z5611" w:id="5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878"/>
    <w:bookmarkStart w:name="z5612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879"/>
    <w:bookmarkStart w:name="z5613" w:id="5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880"/>
    <w:bookmarkStart w:name="z5614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58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Образовательной программе курсов повышения квалификации педагогических кадров "Развитие профессиональных компетенций социального педагога системы технического и профессионального образования"</w:t>
            </w:r>
          </w:p>
        </w:tc>
      </w:tr>
    </w:tbl>
    <w:bookmarkStart w:name="z5616" w:id="5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8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4623"/>
        <w:gridCol w:w="853"/>
        <w:gridCol w:w="550"/>
        <w:gridCol w:w="853"/>
        <w:gridCol w:w="853"/>
        <w:gridCol w:w="550"/>
        <w:gridCol w:w="600"/>
        <w:gridCol w:w="550"/>
        <w:gridCol w:w="854"/>
        <w:gridCol w:w="855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" w:id="5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883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" w:id="5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84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" w:id="5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85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" w:id="5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886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системы технического и профессионального образования, закрепленные нормативными правовыми актами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5" w:id="5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887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модуль: "Психолого-педагогические основы профессионального образования"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7" w:id="5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888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методы решения психолого-педагогических проблем, как одни из элементов готовности социального педагога к профессиональной деятельности (вопросы позитивной психологии и общей педагогики)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9" w:id="5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889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организации командной работы в организациях технического и профессионального 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" w:id="5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890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дефицитной и развивающейся личности в теории человеческой мотивации по А. Маслоу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" w:id="5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891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5" w:id="5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892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идентификации, значение социальных агентов в формировании личности в юношеском возрасте (социализация как социально-педагогическое явление)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" w:id="5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893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социально-педагогической деятельности социального педагога со студентами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9" w:id="5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5894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аттестации социального педагога. Нормативно - профессиональная и личностная готовность социального педагога к работе со студентами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5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5895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одаренными студентами. Создание условий для развития талантов, умственных и физических способностей студентов (воспитанников) во внеурочное время (мини - мероприятия)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" w:id="5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5896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4" w:id="5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социального педагога в социальном становлении и социально-трудовой адаптации лиц с особыми образовательными потребностями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социальной защиты студентов</w:t>
            </w:r>
          </w:p>
          <w:bookmarkEnd w:id="5897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5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5898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и применение индивидуально -дифференцированного подхода в обучении и воспитании в техническом и профессиональном образовании для лиц с особыми образовательными потребностями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5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  <w:bookmarkEnd w:id="5899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критическому мышлению как одному из современных аспектов развития профессиональных компетенций социального педагога системы технического и профессионального 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" w:id="5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</w:t>
            </w:r>
          </w:p>
          <w:bookmarkEnd w:id="5900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проектов в организации деятельности социального педагога со студентами (один из вариантов предупреждения деструктивного поведения)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2" w:id="5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3.9.</w:t>
            </w:r>
          </w:p>
          <w:bookmarkEnd w:id="5901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применения рефлексивного мышления в ситуации профессионально-личностного роста социального педагога технического и профессионального 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5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02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 коммуникационных технологий"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6" w:id="5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903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информационно-коммуникационной компетентности социальных педагогов технического и профессионального 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5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904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образовательные технологии в работе социального педагога. Поведенческий тренинг: теория и практика (формирование культуры работы с видео материалами)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5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5905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практика профессионального интернет-сообщества студентов и их наставников в техническом и профессиональном образовании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" w:id="5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906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" w:id="5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5907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обучение: опыт Германии, Сингапура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5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5908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профессиональные ожидания общества к студентам в условиях дуальной системы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8" w:id="5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5909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формирования жизненных ценностей в воспитании студентов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" w:id="5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5910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организации активного обучения в техническом и профессиональном образовании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5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5911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о роли социального педагога во внедрении дуальной системы подготовки кадров по удовлетворению потребностей рынка труда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5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  <w:bookmarkEnd w:id="5912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технологии дистанционного обучения в техническом и профессиональном образовании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" w:id="5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  <w:bookmarkEnd w:id="5913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Самообразование социального педагога системы технического и профессионального 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92" w:id="5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профессиональной компетентности преподавателя специальных дисциплин в проектировании инклюзивной образовательной среды в условиях технического и профессионального образования"</w:t>
      </w:r>
    </w:p>
    <w:bookmarkEnd w:id="5914"/>
    <w:bookmarkStart w:name="z5993" w:id="5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15"/>
    <w:bookmarkStart w:name="z5994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профессиональной компетентности преподавателя специальных дисциплин в проектировании инклюзивной образовательной среды в условиях технического и профессионального образования" (далее – Программа) предназначена для преподавателей специальных дисциплин организаций технического и профессионального образования (далее – ТиПО).</w:t>
      </w:r>
    </w:p>
    <w:bookmarkEnd w:id="5916"/>
    <w:bookmarkStart w:name="z5995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обучение преподавателей специальных дисциплин эффективному использованию современных образовательных технологий в реализации инклюзивного образования, составлению индивидуальной учебной программы, проектированию оптимальных педагогических маршрутов по дисциплинам специального цикла.</w:t>
      </w:r>
    </w:p>
    <w:bookmarkEnd w:id="5917"/>
    <w:bookmarkStart w:name="z5996" w:id="5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918"/>
    <w:bookmarkStart w:name="z5997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развитие профессиональной компетентности преподавателей специальных дисциплин по использованию современных подходов к организации учебно-воспитательного процесса с учҰтом особых образовательных потребностей и индивидуальных возможностей студентов.</w:t>
      </w:r>
    </w:p>
    <w:bookmarkEnd w:id="5919"/>
    <w:bookmarkStart w:name="z5998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920"/>
    <w:bookmarkStart w:name="z5999" w:id="5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 в области образования, регулирующие инклюзивные процессы в ТиПО;</w:t>
      </w:r>
    </w:p>
    <w:bookmarkEnd w:id="5921"/>
    <w:bookmarkStart w:name="z6000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с методикой разработки рабочих учебных планов и программ по специальным дисциплинам ТиПО с учҰтом индивидуализации и дифференциации обучения;</w:t>
      </w:r>
    </w:p>
    <w:bookmarkEnd w:id="5922"/>
    <w:bookmarkStart w:name="z6001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у педагогических работников организаций ТиПО профессиональные знания и компетенции в реализации инклюзивного образования;</w:t>
      </w:r>
    </w:p>
    <w:bookmarkEnd w:id="5923"/>
    <w:bookmarkStart w:name="z6002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и навыки применения технологий психолого-педагогического сопровождения и составления индивидуальной образовательной программы по специальным дисциплинам.</w:t>
      </w:r>
    </w:p>
    <w:bookmarkEnd w:id="5924"/>
    <w:bookmarkStart w:name="z6003" w:id="5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925"/>
    <w:bookmarkStart w:name="z6004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926"/>
    <w:bookmarkStart w:name="z6005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927"/>
    <w:bookmarkStart w:name="z6006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государственной политики в области инклюзивного образования, нормативные правовые документы в области образования, регулирующие инклюзивное образование в ТиПО;</w:t>
      </w:r>
    </w:p>
    <w:bookmarkEnd w:id="5928"/>
    <w:bookmarkStart w:name="z6007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инклюзивного образования в ТиПО;</w:t>
      </w:r>
    </w:p>
    <w:bookmarkEnd w:id="5929"/>
    <w:bookmarkStart w:name="z6008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казахстанский и зарубежный опыт инклюзивного образования;</w:t>
      </w:r>
    </w:p>
    <w:bookmarkEnd w:id="5930"/>
    <w:bookmarkStart w:name="z6009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планирования и содержания коррекционно-педагогической работы по созданию рабочих учебных планов и реализацию образовательных программ по специальным дисциплинам с учҰтом особых образовательных потребностей и индивидуальных возможностей;</w:t>
      </w:r>
    </w:p>
    <w:bookmarkEnd w:id="5931"/>
    <w:bookmarkStart w:name="z6010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932"/>
    <w:bookmarkStart w:name="z6011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технологии психолого-педагогического сопровождения, коррекционно-развивающего обучения, дистанционного обучения по специальным дисциплинам с учҰтом особых образовательных потребностей и индивидуальных возможностей;</w:t>
      </w:r>
    </w:p>
    <w:bookmarkEnd w:id="5933"/>
    <w:bookmarkStart w:name="z6012" w:id="5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различные технологии и подходы при разработке рабочих учебных планов и индивидуальных программ по специальным дисциплинам с учҰтом индивидуальных особенностей;</w:t>
      </w:r>
    </w:p>
    <w:bookmarkEnd w:id="5934"/>
    <w:bookmarkStart w:name="z6013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индивидуальную учебную программу по специальным дисциплинам с учҰтом особых образовательных потребностей;</w:t>
      </w:r>
    </w:p>
    <w:bookmarkEnd w:id="5935"/>
    <w:bookmarkStart w:name="z6014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оптимальный педагогический маршрут по специальным дисциплинам для студентов с особыми образовательными потребностями (далее – ООП);</w:t>
      </w:r>
    </w:p>
    <w:bookmarkEnd w:id="5936"/>
    <w:bookmarkStart w:name="z6015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учебно-методический комплекс по специальным дисциплинам с учҰтом индивидуальных особенностей студентов;</w:t>
      </w:r>
    </w:p>
    <w:bookmarkEnd w:id="5937"/>
    <w:bookmarkStart w:name="z6016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модели критериального оценивания учебных достижений студентов.</w:t>
      </w:r>
    </w:p>
    <w:bookmarkEnd w:id="5938"/>
    <w:bookmarkStart w:name="z6017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939"/>
    <w:bookmarkStart w:name="z6018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составления рабочих учебных планов и индивидуальной учебной программы, проведения мониторинга индивидуального развития студента по специальным дисциплинам;</w:t>
      </w:r>
    </w:p>
    <w:bookmarkEnd w:id="5940"/>
    <w:bookmarkStart w:name="z6019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941"/>
    <w:bookmarkStart w:name="z6020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работы с компьютерными и мультимедийными продуктами в учебном процессе в условиях интенсификации педагогической деятельности в преподавании специальных дисциплин.</w:t>
      </w:r>
    </w:p>
    <w:bookmarkEnd w:id="5942"/>
    <w:bookmarkStart w:name="z6021" w:id="5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943"/>
    <w:bookmarkStart w:name="z6022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5944"/>
    <w:bookmarkStart w:name="z6023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5945"/>
    <w:bookmarkStart w:name="z6024" w:id="5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946"/>
    <w:bookmarkStart w:name="z6025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5947"/>
    <w:bookmarkStart w:name="z6026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5948"/>
    <w:bookmarkStart w:name="z6027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теоретико-методологические основы курса;</w:t>
      </w:r>
    </w:p>
    <w:bookmarkEnd w:id="5949"/>
    <w:bookmarkStart w:name="z6028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новых образовательных и информационно - коммуникационных технологий;</w:t>
      </w:r>
    </w:p>
    <w:bookmarkEnd w:id="5950"/>
    <w:bookmarkStart w:name="z6029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методов вариативных компонентов.</w:t>
      </w:r>
    </w:p>
    <w:bookmarkEnd w:id="5951"/>
    <w:bookmarkStart w:name="z6030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5952"/>
    <w:bookmarkStart w:name="z6031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5953"/>
    <w:bookmarkStart w:name="z6032" w:id="5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954"/>
    <w:bookmarkStart w:name="z6033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5955"/>
    <w:bookmarkStart w:name="z6034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5956"/>
    <w:bookmarkStart w:name="z6035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5957"/>
    <w:bookmarkStart w:name="z6036" w:id="5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958"/>
    <w:bookmarkStart w:name="z6037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959"/>
    <w:bookmarkStart w:name="z6038" w:id="5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960"/>
    <w:bookmarkStart w:name="z6039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59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"Развитие профессиональной компетентности преподавателя специальных дисциплин в проектировании инклюзивной образовательной среды в условиях технического и профессионального образования"</w:t>
            </w:r>
          </w:p>
        </w:tc>
      </w:tr>
    </w:tbl>
    <w:bookmarkStart w:name="z6041" w:id="5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9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298"/>
        <w:gridCol w:w="395"/>
        <w:gridCol w:w="255"/>
        <w:gridCol w:w="395"/>
        <w:gridCol w:w="395"/>
        <w:gridCol w:w="255"/>
        <w:gridCol w:w="255"/>
        <w:gridCol w:w="255"/>
        <w:gridCol w:w="396"/>
        <w:gridCol w:w="396"/>
        <w:gridCol w:w="397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5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963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 -урока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" w:id="5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64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5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65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" w:id="5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966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технического и профессионального образования по инклюзивному образованию, закрепленные нормативными правовыми актами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" w:id="5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967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модуль: "Психолого-педагогические основы профессионального образования"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7" w:id="5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968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условия психолого-педагогического сопровождения студентов с особыми образовательными потребностями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" w:id="5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969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студентов с особыми образовательными потребностями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" w:id="5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970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5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и личность преподавателя специальных дисциплин в условиях инклюзивного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bookmarkEnd w:id="5971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" w:id="5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972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на занятиях специальных дисциплин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" w:id="5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973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" w:id="5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974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опыт в области инклюзивного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" w:id="5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975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принципы инклюзивного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9" w:id="5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5976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Инклюзивная образовательная среда и ее компоненты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" w:id="5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5977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индивидуально-дифференцированного подхода в обучении студентов с особыми образовательными потребностями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" w:id="5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5978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6" w:id="5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разработки 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 дисциплинам с учетом индивидуальных возможностей студентов</w:t>
            </w:r>
          </w:p>
          <w:bookmarkEnd w:id="5979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" w:id="5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5980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обучение специальным дисциплинам студентов с особыми образовательными потребностями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" w:id="5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5981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и производственной практики студентов с особыми образовательными потребностями на предприятии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5" w:id="5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5982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безбарьерной среды как условие включения студента с особыми образовательными потребностями в образовательное пространство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" w:id="5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5983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планирования: долгосрочное, среднесрочное, краткосрочное. Целеполагание урока.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" w:id="5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5984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уроков в соответствии с учебной программой. Демонстрация и обсуждение планов урока.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" w:id="5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85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-коммуникационных технологий"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7" w:id="5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986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Информационно-коммуникационная компетентность педагогов по специальным дисциплинам в условиях модернизации технического и профессионального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0" w:id="5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987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 с особыми образовательными потребностями по специальным дисциплинам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3" w:id="5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5988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smart-обучение (Self Monitoring Analysis and reporting technology – Селф Анализис энд Рипотинг Текнолоджи) на уроках специальных дисциплин в системе технического и профессионального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6" w:id="5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989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9" w:id="5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5990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эмоционального выгорания у педагогов, работающих со студентами с особыми образовательными потребностями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2" w:id="5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5991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в формировании функциональной грамотности.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5" w:id="5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5992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студентов при изучении специальных дисциплин в инклюзивном образовании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8" w:id="5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5993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1" w:id="5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5994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одаренными студентами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4" w:id="5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  <w:bookmarkEnd w:id="5995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5" w:id="5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формирования образовательной среды и применения интерактивных технологий ("кейсметод", "портфолио") в инклюзивном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обучении</w:t>
            </w:r>
          </w:p>
          <w:bookmarkEnd w:id="5996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8" w:id="5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  <w:bookmarkEnd w:id="5997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Критериальная система оценивания учебных достижений студентов в организациях технического и профессионального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1" w:id="5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  <w:bookmarkEnd w:id="5998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педагогов в интернет-сообществе как условие развития профессиональной компетентности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89" w:id="5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"Обеспечение доступности технического и профессионального образования для студентов с особыми образовательными потребностями" </w:t>
      </w:r>
    </w:p>
    <w:bookmarkEnd w:id="5999"/>
    <w:bookmarkStart w:name="z6490" w:id="6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00"/>
    <w:bookmarkStart w:name="z6491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"Обеспечение доступности технического и профессионального образования для студентов с особыми образовательными потребностями" (далее – Программа) предназначено для руководителей организаций технического и профессионального образования (далее – ТиПО).</w:t>
      </w:r>
    </w:p>
    <w:bookmarkEnd w:id="6001"/>
    <w:bookmarkStart w:name="z6492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уровня профессиональной компетентности руководителей организаций ТиПО по организационно-педагогическим основам инклюзивного образования, применению технологии психолого-педагогического сопровождения, коррекционно-развивающего обучения, проектированию оптимальных педагогических маршрутов для студентов с особыми образовательными потребностями (далее – ООП).</w:t>
      </w:r>
    </w:p>
    <w:bookmarkEnd w:id="6002"/>
    <w:bookmarkStart w:name="z6493" w:id="6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003"/>
    <w:bookmarkStart w:name="z6494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развитие профессиональной компетентности руководителей организаций ТиПО по организации и созданию специальных условий, обеспечивающих равный доступ к образованию студентов с ООП.</w:t>
      </w:r>
    </w:p>
    <w:bookmarkEnd w:id="6004"/>
    <w:bookmarkStart w:name="z6495" w:id="6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005"/>
    <w:bookmarkStart w:name="z6496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 теоретическими основами инклюзивного образования, нормативными правовыми актами в области образования, регламентирующими инклюзивное образование в организациях ТиПО;</w:t>
      </w:r>
    </w:p>
    <w:bookmarkEnd w:id="6006"/>
    <w:bookmarkStart w:name="z6497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повысить профессиональный уровень знаний по организации процесса обучения в условиях инклюзивного обучения;</w:t>
      </w:r>
    </w:p>
    <w:bookmarkEnd w:id="6007"/>
    <w:bookmarkStart w:name="z6498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с методикой организации работы со студентами с ООП в организациях ТиПО, особенностями создания адаптивной образовательной среды с учетом их потребностей;</w:t>
      </w:r>
    </w:p>
    <w:bookmarkEnd w:id="6008"/>
    <w:bookmarkStart w:name="z6499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навыки работы по адаптации и модификации учебно-воспитательного процесса, применению форм и методов наблюдения и оценке развития студентов с ООП;</w:t>
      </w:r>
    </w:p>
    <w:bookmarkEnd w:id="6009"/>
    <w:bookmarkStart w:name="z6500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умения применять технологии социально-психолого-педагогического сопровождения инклюзивного образования в образовательном пространстве организаций ТиПО;</w:t>
      </w:r>
    </w:p>
    <w:bookmarkEnd w:id="6010"/>
    <w:bookmarkStart w:name="z6501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сформировать умения по применению инновационных подходов критериального оценивания учебных достижений студентов с особыми образовательными потребностями.</w:t>
      </w:r>
    </w:p>
    <w:bookmarkEnd w:id="6011"/>
    <w:bookmarkStart w:name="z6502" w:id="6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012"/>
    <w:bookmarkStart w:name="z6503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013"/>
    <w:bookmarkStart w:name="z6504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014"/>
    <w:bookmarkStart w:name="z6505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основы, законодательную базу инклюзивного образования, нормативные правовые акты в системе ТиПО, обучающих студентов с ООП;</w:t>
      </w:r>
    </w:p>
    <w:bookmarkEnd w:id="6015"/>
    <w:bookmarkStart w:name="z6506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планирования и содержания коррекционно-педагогической работы по созданию специальных условий с учетом особых образовательных потребностей и индивидуальных возможностей студентов, требования к критериальному оцениванию учебных достижений студентов;</w:t>
      </w:r>
    </w:p>
    <w:bookmarkEnd w:id="6016"/>
    <w:bookmarkStart w:name="z6507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017"/>
    <w:bookmarkStart w:name="z6508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технологии психолого-педагогического, социально-оздоровительного сопровождения, коррекционно-развивающего, составлять индивидуальную образовательную программу, проектировать оптимальный педагогический маршрут для студентов с проблемами в обучении;</w:t>
      </w:r>
    </w:p>
    <w:bookmarkEnd w:id="6018"/>
    <w:bookmarkStart w:name="z6509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3)) обладают навыками:</w:t>
      </w:r>
    </w:p>
    <w:bookmarkEnd w:id="6019"/>
    <w:bookmarkStart w:name="z6510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качества профессионального образования посредством предоставления опыта подготовки студентов в системе ТиПО;</w:t>
      </w:r>
    </w:p>
    <w:bookmarkEnd w:id="6020"/>
    <w:bookmarkStart w:name="z6511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021"/>
    <w:bookmarkStart w:name="z6512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работы с компьютерными и мультимедийными продуктами в профессиональной деятельности.</w:t>
      </w:r>
    </w:p>
    <w:bookmarkEnd w:id="6022"/>
    <w:bookmarkStart w:name="z6513" w:id="6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023"/>
    <w:bookmarkStart w:name="z6514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6024"/>
    <w:bookmarkStart w:name="z6515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6025"/>
    <w:bookmarkStart w:name="z6516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026"/>
    <w:bookmarkStart w:name="z6517" w:id="6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6027"/>
    <w:bookmarkStart w:name="z6518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управленческих и профессиональных компетенций руководителей;</w:t>
      </w:r>
    </w:p>
    <w:bookmarkEnd w:id="6028"/>
    <w:bookmarkStart w:name="z6519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психолого-педагогические основы профессионального образования;</w:t>
      </w:r>
    </w:p>
    <w:bookmarkEnd w:id="6029"/>
    <w:bookmarkStart w:name="z6520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и теоретико-методологические основы курса;</w:t>
      </w:r>
    </w:p>
    <w:bookmarkEnd w:id="6030"/>
    <w:bookmarkStart w:name="z6521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новых образовательных и информационно - коммуникационных технологий;</w:t>
      </w:r>
    </w:p>
    <w:bookmarkEnd w:id="6031"/>
    <w:bookmarkStart w:name="z6522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методов вариативных компонентов.</w:t>
      </w:r>
    </w:p>
    <w:bookmarkEnd w:id="6032"/>
    <w:bookmarkStart w:name="z6523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6033"/>
    <w:bookmarkStart w:name="z6524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6034"/>
    <w:bookmarkStart w:name="z6525" w:id="6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035"/>
    <w:bookmarkStart w:name="z6526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6036"/>
    <w:bookmarkStart w:name="z6527" w:id="6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6037"/>
    <w:bookmarkStart w:name="z6528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6038"/>
    <w:bookmarkStart w:name="z6529" w:id="6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039"/>
    <w:bookmarkStart w:name="z6530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6040"/>
    <w:bookmarkStart w:name="z6531" w:id="6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041"/>
    <w:bookmarkStart w:name="z6532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60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"Обеспечение доступности технического и профессионального образования для студентов с особыми образовательными потребностями"</w:t>
            </w:r>
          </w:p>
        </w:tc>
      </w:tr>
    </w:tbl>
    <w:bookmarkStart w:name="z6534" w:id="6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60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476"/>
        <w:gridCol w:w="744"/>
        <w:gridCol w:w="479"/>
        <w:gridCol w:w="744"/>
        <w:gridCol w:w="744"/>
        <w:gridCol w:w="744"/>
        <w:gridCol w:w="523"/>
        <w:gridCol w:w="479"/>
        <w:gridCol w:w="745"/>
        <w:gridCol w:w="745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5" w:id="6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044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7" w:id="6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45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9" w:id="6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46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1" w:id="6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047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системы технического и профессионального образования, закрепленные нормативными, правовыми актами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3" w:id="6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048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модуль: "Совершенствование управленческих и профессиональных компетенций руководителей"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5" w:id="6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049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педагогическим коллективом в условиях реализации дуального обучения: планирование, контроль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" w:id="6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050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доступности технического и профессионального образования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9" w:id="6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6051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организация специальных образовательных условий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1" w:id="6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6052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реализации коррекционного компонента учебного плана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3" w:id="6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6053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тип профессионализма педагога инклюзивного образования: организация методической работы и управление педагогической деятельностью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5" w:id="6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6054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руководителя организации образования в адаптации образовательной среды и создании поддержки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7" w:id="6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6055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подготовки трудовых ресурсов в организациях технического и профессионального образования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" w:id="6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  <w:bookmarkEnd w:id="6056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руководителей организаций технического и профессионального образования в контексте внедрения дуальной системы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1" w:id="6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057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модуль: "Психолого-педагогические основы профессионального образования"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3" w:id="6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058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нарушениями интеллекта, зрения, слуха, речи, опорно-двигательного аппарата, с задержкой психического развития, с ранним аутизмом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5" w:id="6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059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инклюзивного образования в условиях технического и профессионального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7" w:id="6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060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учебно-воспитательного процесса для студентов с особыми образовательными потребностями в системе технического и профессионального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9" w:id="6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6061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Социально-психолого-педагогические формы взаимодействия педагогов со студентами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1" w:id="6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062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3" w:id="6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063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эффективности профессионального обучения (учебные планы, программы) студентов с особыми образовательными потребностями на конкретных рабочих местах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5" w:id="6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064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и модификация учебно-воспитательного процесса в организациях технического и профессионального образования, реализующих инклюзивное образование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7" w:id="6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6065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к организации производственного обучения; профессиональное обучение и активные формы обучения на основе критериальной оценки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9" w:id="6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6066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индивидуального образовательного маршрута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1" w:id="6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6067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современных производственных технологии в организациях технического и профессионального образования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" w:id="6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6068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управленческого и педагогического состава организаций технического и профессионального образования по обучению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5" w:id="6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069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-коммуникационных технологий"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7" w:id="6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6070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реализации коррекционного компонента учебного плана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9" w:id="6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6071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организации дистанционного обучения студентов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1" w:id="6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6072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современных педагогических и информационных технологий в организациях технического и профессионального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3" w:id="6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6073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Социально-оздоровительное сопровождение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5" w:id="6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6074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Мобильное, дистанционное и смарт обучение в условиях технического и профессионального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7" w:id="6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075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9" w:id="6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6076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преподавания предметов профессионального обучения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1" w:id="6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6077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Коррекционно-педагогическая работа с обучающимися с ограниченными возможностями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3" w:id="6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  <w:bookmarkEnd w:id="6078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организации учебной деятельности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5" w:id="6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  <w:bookmarkEnd w:id="6079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технического и профессионального образования в анализе рынка труда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7" w:id="6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  <w:bookmarkEnd w:id="6080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дуальной системы подготовки кадров для удовлетворения потребностей рынка труда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9" w:id="6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  <w:bookmarkEnd w:id="6081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внедрением современных технологий среди преподавателей технического и профессионального образования для реализации коррекционного компонента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1" w:id="6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  <w:bookmarkEnd w:id="6082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различных моделей таксономии целей обучения (Б.Блум, И.Я.Лернер), "Теория полного усвоения" Б. Блума. "Уровни усвоения знаний" И.Я.Лернера) для реализации коррекционного компонента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3" w:id="6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  <w:bookmarkEnd w:id="6083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Кластерный подход как форма социального партнерства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29" w:id="6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"Проектирование образовательного процесса по общеобразовательным дисциплинам в рамках обновления содержания"</w:t>
      </w:r>
    </w:p>
    <w:bookmarkEnd w:id="6084"/>
    <w:bookmarkStart w:name="z7030" w:id="6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85"/>
    <w:bookmarkStart w:name="z7031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"Проектирование образовательного процесса по общеобразовательным дисциплинам в рамках обновления содержания" предназначена для преподавателей общеобразовательных дисциплин (далее – Программа) организаций технического и профессионального образования (далее – ТиПО).</w:t>
      </w:r>
    </w:p>
    <w:bookmarkEnd w:id="6086"/>
    <w:bookmarkStart w:name="z7032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ознакомление с изменениями проектирования учебного процесса в рамках обновления содержания образования, повышение компетенций преподавателей в планировании и организации занятий с целью улучшения качества образования.</w:t>
      </w:r>
    </w:p>
    <w:bookmarkEnd w:id="6087"/>
    <w:bookmarkStart w:name="z7033" w:id="6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088"/>
    <w:bookmarkStart w:name="z7034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формирование компетенций преподавателей общеобразовательных дисциплин по планированию учебного процесса в контексте обновления содержания образования.</w:t>
      </w:r>
    </w:p>
    <w:bookmarkEnd w:id="6089"/>
    <w:bookmarkStart w:name="z7035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090"/>
    <w:bookmarkStart w:name="z7036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 нормативными правовыми актами по обновлению содержания образования;</w:t>
      </w:r>
    </w:p>
    <w:bookmarkEnd w:id="6091"/>
    <w:bookmarkStart w:name="z7037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новые подходы и учебные материалы в соответствии с обновленной образовательной программой для проектирования;</w:t>
      </w:r>
    </w:p>
    <w:bookmarkEnd w:id="6092"/>
    <w:bookmarkStart w:name="z7038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расширить методические компетенций преподавателей при структурировании учебного процесса на основе личностно-деятельностного обучения;</w:t>
      </w:r>
    </w:p>
    <w:bookmarkEnd w:id="6093"/>
    <w:bookmarkStart w:name="z7039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совершенствовать систему критериального оценивания в условиях обновления содержания образования;</w:t>
      </w:r>
    </w:p>
    <w:bookmarkEnd w:id="6094"/>
    <w:bookmarkStart w:name="z7040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ИКТ компетентность слушателей.</w:t>
      </w:r>
    </w:p>
    <w:bookmarkEnd w:id="6095"/>
    <w:bookmarkStart w:name="z7041" w:id="6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096"/>
    <w:bookmarkStart w:name="z7042" w:id="6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097"/>
    <w:bookmarkStart w:name="z7043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098"/>
    <w:bookmarkStart w:name="z7044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по обновлению содержания образования;</w:t>
      </w:r>
    </w:p>
    <w:bookmarkEnd w:id="6099"/>
    <w:bookmarkStart w:name="z7045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концептуального и методического проектирования учебного процесса;</w:t>
      </w:r>
    </w:p>
    <w:bookmarkEnd w:id="6100"/>
    <w:bookmarkStart w:name="z7046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101"/>
    <w:bookmarkStart w:name="z7047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образовательные технологии, проектировать образовательный процесс в условиях обновленного содержания образования;</w:t>
      </w:r>
    </w:p>
    <w:bookmarkEnd w:id="6102"/>
    <w:bookmarkStart w:name="z7048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структурировать и организовать учебный процесс на основе системы целей и новых видов планирования</w:t>
      </w:r>
    </w:p>
    <w:bookmarkEnd w:id="6103"/>
    <w:bookmarkStart w:name="z7049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6104"/>
    <w:bookmarkStart w:name="z7050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критериального оценивания в условиях обновленного содержания образования;</w:t>
      </w:r>
    </w:p>
    <w:bookmarkEnd w:id="6105"/>
    <w:bookmarkStart w:name="z7051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106"/>
    <w:bookmarkStart w:name="z7052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работы с компьютерными и мультимедийными продуктами в учебно-воспитательном процессе.</w:t>
      </w:r>
    </w:p>
    <w:bookmarkEnd w:id="6107"/>
    <w:bookmarkStart w:name="z7053" w:id="6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108"/>
    <w:bookmarkStart w:name="z7054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6109"/>
    <w:bookmarkStart w:name="z7055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6110"/>
    <w:bookmarkStart w:name="z7056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111"/>
    <w:bookmarkStart w:name="z7057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6112"/>
    <w:bookmarkStart w:name="z7058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6113"/>
    <w:bookmarkStart w:name="z7059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теоретико-методологические основы курса;</w:t>
      </w:r>
    </w:p>
    <w:bookmarkEnd w:id="6114"/>
    <w:bookmarkStart w:name="z7060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новых образовательных и информационно - коммуникационных технологий;</w:t>
      </w:r>
    </w:p>
    <w:bookmarkEnd w:id="6115"/>
    <w:bookmarkStart w:name="z7061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методов вариативных компонентов.</w:t>
      </w:r>
    </w:p>
    <w:bookmarkEnd w:id="6116"/>
    <w:bookmarkStart w:name="z7062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6117"/>
    <w:bookmarkStart w:name="z7063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6118"/>
    <w:bookmarkStart w:name="z7064" w:id="6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119"/>
    <w:bookmarkStart w:name="z7065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6120"/>
    <w:bookmarkStart w:name="z7066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6121"/>
    <w:bookmarkStart w:name="z7067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6122"/>
    <w:bookmarkStart w:name="z7068" w:id="6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123"/>
    <w:bookmarkStart w:name="z7069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6124"/>
    <w:bookmarkStart w:name="z7070" w:id="6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125"/>
    <w:bookmarkStart w:name="z7071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6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 кадров "Проектирование образовательного процесса по общеобразовательным дисциплинам в рамках обновления содержания"</w:t>
            </w:r>
          </w:p>
        </w:tc>
      </w:tr>
    </w:tbl>
    <w:bookmarkStart w:name="z7073" w:id="6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6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4788"/>
        <w:gridCol w:w="742"/>
        <w:gridCol w:w="478"/>
        <w:gridCol w:w="742"/>
        <w:gridCol w:w="743"/>
        <w:gridCol w:w="478"/>
        <w:gridCol w:w="478"/>
        <w:gridCol w:w="479"/>
        <w:gridCol w:w="743"/>
        <w:gridCol w:w="744"/>
        <w:gridCol w:w="744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4" w:id="6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128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мини-уроков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7" w:id="6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29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0" w:id="6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30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6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131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 технического и профессионального образования, закрепленные нормативными правовыми актами в области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6" w:id="6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132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модуль: "Психолого-педагогические основы профессионального образования"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9" w:id="6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133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профессионального развития педагога в условиях модернизации системы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2" w:id="6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134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 аспекты профессиональной деятельности преподавателя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5" w:id="6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6135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учебной деятельности в условиях обучения общеобразовательных дисциплин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8" w:id="6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6136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Профессионально-личностные характеристики и компетенции эффективного преподавателя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1" w:id="6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137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4" w:id="6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138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концептуального и методического обновления предметных областей, виды планов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7" w:id="6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139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и критерии проектирования учебного занятия в контексте совершенствования качества образования, краткосрочное планирование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0" w:id="6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140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планированию и организации образовательного процесса: активные формы, методы и средства исследования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3" w:id="6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6141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критериального подхода к оцениванию результатов обучения в условиях системного обновления содержания образования, обратная связь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6" w:id="6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6142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и методические аспекты дифференцированного обучения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9" w:id="6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6143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для достижения результативности инновационных процессов в условиях обновления содержания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2" w:id="6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6144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стратегий критического мышления в подготовке квалифицированных специалистов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5" w:id="6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6145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Межпредметная связь специальных и общеобразовательных дисциплин как средство повышения качества подготовки конкурентоспособного специалиста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8" w:id="6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6146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развития эмоционального интеллекта преподавателей и обучающихся в организациях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1" w:id="6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6147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постановки целей. Определить различия обычных целей и целей поставленных по технологии SMART (СМАРТ)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4" w:id="6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6148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современных педагогических технологий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7" w:id="6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6149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тьюторского сопровождения в системе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0" w:id="6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6150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профессиональной компетентности педагога (входное и выходное тестирование)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3" w:id="6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151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-коммуникационных технологий"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6" w:id="6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152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занятий с использованием STEM (СТЕМ)  - технологий, развитие научной научной грамотности, изобретательских навыков и новаторства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9" w:id="6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153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эффективный способ усвоения содержания урока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2" w:id="6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6154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структурирования учебного занятия с применением информационно-коммуникационных технологий, мультимедиа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5" w:id="6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6155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возможностей google (гугл) - сервисов на уроках общеобразовательным дисциплин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8" w:id="6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6156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исследовательских навыков студентов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1" w:id="6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157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4" w:id="6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6158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смарт технологий в системе повышения квалификации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7" w:id="6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6159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Личностно-ориентированное обучение в системе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0" w:id="6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6160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Проблемно-ориентированное обучение. История возникновения и развития метода "case-study" (кейс-стади)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 в соответствии с приказом Министра образования и науки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18" w:id="6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"Спортивные игры как средство профессионально-прикладной подготовки"</w:t>
      </w:r>
    </w:p>
    <w:bookmarkEnd w:id="6161"/>
    <w:bookmarkStart w:name="z7519" w:id="6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62"/>
    <w:bookmarkStart w:name="z7520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"Спортивные игры как средство профессионально-прикладной подготовки" (далее – Программа) предназначена для преподавателей физической культуры (далее – преподаватели) организаций технического и профессионального образования (далее – ТиПО).</w:t>
      </w:r>
    </w:p>
    <w:bookmarkEnd w:id="6163"/>
    <w:bookmarkStart w:name="z7521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качества и совершенствование профессиональных компетенций педагогических работников в сфере физической культуры и спорта системы ТиПО.</w:t>
      </w:r>
    </w:p>
    <w:bookmarkEnd w:id="6164"/>
    <w:bookmarkStart w:name="z7522" w:id="6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165"/>
    <w:bookmarkStart w:name="z7523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углубление теоретических и практических знаний преподавателей по организации и проведению учебного процесса по физическому воспитанию, физкультурно-оздоровительной и спортивной работы в организациях ТиПО на основе современных методов и подходов в области физической культуры и спорта.</w:t>
      </w:r>
    </w:p>
    <w:bookmarkEnd w:id="6166"/>
    <w:bookmarkStart w:name="z7524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167"/>
    <w:bookmarkStart w:name="z7525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систематизирование знаний о механизмах реализации стратегических направлений государственной политики в области образования;</w:t>
      </w:r>
    </w:p>
    <w:bookmarkEnd w:id="6168"/>
    <w:bookmarkStart w:name="z7526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преподавателей с проблемами занятий физической культурой при традиционной форме проведения;</w:t>
      </w:r>
    </w:p>
    <w:bookmarkEnd w:id="6169"/>
    <w:bookmarkStart w:name="z7527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способствование внедрения в учебно-воспитательный процесс современных эффективных методик физического воспитания и спортивной тренировки профессионально-прикладного характера;</w:t>
      </w:r>
    </w:p>
    <w:bookmarkEnd w:id="6170"/>
    <w:bookmarkStart w:name="z7528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освоение преподавателями знаний и формирование умений по планированию и проведению занятий по физической культуре с использованием новых технологий;</w:t>
      </w:r>
    </w:p>
    <w:bookmarkEnd w:id="6171"/>
    <w:bookmarkStart w:name="z7529" w:id="6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овладение методами медико-биологического контроля на уроках физической культуры и в спортивных секциях;</w:t>
      </w:r>
    </w:p>
    <w:bookmarkEnd w:id="6172"/>
    <w:bookmarkStart w:name="z7530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использование информационно - коммуникационной компетентности преподавателей в физкультурно-спортивном и учебно-воспитательном процессе.</w:t>
      </w:r>
    </w:p>
    <w:bookmarkEnd w:id="6173"/>
    <w:bookmarkStart w:name="z7531" w:id="6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174"/>
    <w:bookmarkStart w:name="z7532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175"/>
    <w:bookmarkStart w:name="z7533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176"/>
    <w:bookmarkStart w:name="z7534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документы в области физической культуры и спорта, регламентирующие образовательную деятельность преподавателя;</w:t>
      </w:r>
    </w:p>
    <w:bookmarkEnd w:id="6177"/>
    <w:bookmarkStart w:name="z7535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медико-биологические особенности обучающихся;</w:t>
      </w:r>
    </w:p>
    <w:bookmarkEnd w:id="6178"/>
    <w:bookmarkStart w:name="z7536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использования новых образовательных технологий в процессе обучения обучающихся;</w:t>
      </w:r>
    </w:p>
    <w:bookmarkEnd w:id="6179"/>
    <w:bookmarkStart w:name="z7537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180"/>
    <w:bookmarkStart w:name="z7538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учебно-методические материалы и ресурсное обеспечение предмета в современных условиях образования;</w:t>
      </w:r>
    </w:p>
    <w:bookmarkEnd w:id="6181"/>
    <w:bookmarkStart w:name="z7539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долгосрочное планирование, применять среднесрочный, краткосрочный план урока в соответствии с целью долгосрочного планирования;</w:t>
      </w:r>
    </w:p>
    <w:bookmarkEnd w:id="6182"/>
    <w:bookmarkStart w:name="z7540" w:id="6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тестирование состояния здоровья, функциональных возможностей и физической работоспособности обучающихся;</w:t>
      </w:r>
    </w:p>
    <w:bookmarkEnd w:id="6183"/>
    <w:bookmarkStart w:name="z7541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информационно-коммуникационных технологий в профессиональной деятельности;</w:t>
      </w:r>
    </w:p>
    <w:bookmarkEnd w:id="6184"/>
    <w:bookmarkStart w:name="z7542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6185"/>
    <w:bookmarkStart w:name="z7543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критериев оценки учебных достижений студентов;</w:t>
      </w:r>
    </w:p>
    <w:bookmarkEnd w:id="6186"/>
    <w:bookmarkStart w:name="z7544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учебно-методических комплексов;</w:t>
      </w:r>
    </w:p>
    <w:bookmarkEnd w:id="6187"/>
    <w:bookmarkStart w:name="z7545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инновационных методов профессиональной подготовки обучающихся;</w:t>
      </w:r>
    </w:p>
    <w:bookmarkEnd w:id="6188"/>
    <w:bookmarkStart w:name="z7546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189"/>
    <w:bookmarkStart w:name="z7547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6190"/>
    <w:bookmarkStart w:name="z7548" w:id="6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191"/>
    <w:bookmarkStart w:name="z7549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- теоретическое и практическое.</w:t>
      </w:r>
    </w:p>
    <w:bookmarkEnd w:id="6192"/>
    <w:bookmarkStart w:name="z7550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 в соответствии с обозначенными целью и задачами Программа предусматривает 7 модулей.</w:t>
      </w:r>
    </w:p>
    <w:bookmarkEnd w:id="6193"/>
    <w:bookmarkStart w:name="z7551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194"/>
    <w:bookmarkStart w:name="z7552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документы в области образования, регламентирующие деятельность преподавателя физической культуры;</w:t>
      </w:r>
    </w:p>
    <w:bookmarkEnd w:id="6195"/>
    <w:bookmarkStart w:name="z7553" w:id="6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6196"/>
    <w:bookmarkStart w:name="z7554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методика организации и проведения занятий по физической культуре с использованием новых технологий;</w:t>
      </w:r>
    </w:p>
    <w:bookmarkEnd w:id="6197"/>
    <w:bookmarkStart w:name="z7555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построения профессионально-прикладной физической подготовки (ППФП);</w:t>
      </w:r>
    </w:p>
    <w:bookmarkEnd w:id="6198"/>
    <w:bookmarkStart w:name="z7556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методы обработки медико-биологической информации;</w:t>
      </w:r>
    </w:p>
    <w:bookmarkEnd w:id="6199"/>
    <w:bookmarkStart w:name="z7557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и методы использования информационно-коммуникационных технологий;</w:t>
      </w:r>
    </w:p>
    <w:bookmarkEnd w:id="6200"/>
    <w:bookmarkStart w:name="z7558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методов вариативных компонентов.</w:t>
      </w:r>
    </w:p>
    <w:bookmarkEnd w:id="6201"/>
    <w:bookmarkStart w:name="z7559" w:id="6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202"/>
    <w:bookmarkStart w:name="z7560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 две недели теоретического и практического обучения. Продолжительность двухнедельных курсов оставляет 72 часа, недельных 36 часов. Образовательный процесс организуется в соответствии с учебно-тематическим планом курса согласно приложению к настоящей Программе.</w:t>
      </w:r>
    </w:p>
    <w:bookmarkEnd w:id="6203"/>
    <w:bookmarkStart w:name="z7561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6204"/>
    <w:bookmarkStart w:name="z7562" w:id="6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205"/>
    <w:bookmarkStart w:name="z7563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Образовательный процесс включает интерактивные формы и методы обучения: лекция, практическая работа, мастер-класс, презентация мини-урока, обсуждение видеофильмов, совместное решение вопросов.</w:t>
      </w:r>
    </w:p>
    <w:bookmarkEnd w:id="6206"/>
    <w:bookmarkStart w:name="z7564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образовательного процесса по Программе предусматривает проведение очных (теоретических и практических) и (или) дистанционных занятий, а так же самостоятельную работу слушателя. Для определения уровня профессиональных компетентностей слушателей, профессорско-преподавательским составом и тренерами по видам спорта разрабатываются критерии оценки и параметры усвоения содержания Программы, которые включаются в УМК курса.</w:t>
      </w:r>
    </w:p>
    <w:bookmarkEnd w:id="6207"/>
    <w:bookmarkStart w:name="z7565" w:id="6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208"/>
    <w:bookmarkStart w:name="z7566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мини-урока, итоговое тестирование.</w:t>
      </w:r>
    </w:p>
    <w:bookmarkEnd w:id="6209"/>
    <w:bookmarkStart w:name="z7567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работы, тестовые задания, темы проектных работ и мини-уроков включены в учебно-методический комплекс (далее – УМК) курса.</w:t>
      </w:r>
    </w:p>
    <w:bookmarkEnd w:id="6210"/>
    <w:bookmarkStart w:name="z7568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определения уровня профессиональных компетентностей слушателей, профессорско-преподавательским составом и тренерами по видам спорта разрабатываются критерии оценки и параметры усвоения содержания Программы, которые включаются в УМК курса.</w:t>
      </w:r>
    </w:p>
    <w:bookmarkEnd w:id="6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"Спортивные игры как средство профессионально-прикладной подготовки"</w:t>
            </w:r>
          </w:p>
        </w:tc>
      </w:tr>
    </w:tbl>
    <w:bookmarkStart w:name="z7570" w:id="6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6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872"/>
        <w:gridCol w:w="879"/>
        <w:gridCol w:w="879"/>
        <w:gridCol w:w="567"/>
        <w:gridCol w:w="618"/>
        <w:gridCol w:w="567"/>
        <w:gridCol w:w="881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1" w:id="6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213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мини-уроков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0" w:id="6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14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9" w:id="6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15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"Нормативные правовые документы в области образования, регламентирующие деятельность преподавателя физической культуры"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8" w:id="6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216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технического и профессионального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7" w:id="6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217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"Психолого-педагогические основы профессионального образования"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6" w:id="6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218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парадигма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5" w:id="6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219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методам саморегуляции и психологической помощи в спорте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4" w:id="6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220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"Методика организации и проведения занятий по физической культуре с использованием новых технологий"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3" w:id="6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221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Инновационные педагогические подходы физического воспитания в организациях технического и профессионального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2" w:id="6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222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организации спортивно-массовой и физкультурно-оздоровительной работе в организациях технического и профессионального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1" w:id="6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223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системы организации проведения и методики судейства соревнований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0" w:id="6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224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"Методы построения профессионально-прикладной физической подготовке (ППФП)"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9" w:id="6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225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0" w:id="6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Профессионально-прикладная физическая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ППФП. Соотношение общей и профессионально-прикладной подготовки. Средства профессионально-прикладной физической подготовки</w:t>
            </w:r>
          </w:p>
          <w:bookmarkEnd w:id="622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9" w:id="6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227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0" w:id="6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аспекты учебно-тренировочного процесса по баскетболу.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обучения. Общепедагогические и специфические принципы обучения. Физическая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технической и тактической подготовленности в баскетболе.</w:t>
            </w:r>
          </w:p>
          <w:bookmarkEnd w:id="622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5" w:id="6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6229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6" w:id="6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аспекты учебно-тренировочного процесса по волейболу.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обучения. Общепедагогические и специфические принципы обучения. Физическая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технической и тактической подготовленности в волейболе.</w:t>
            </w:r>
          </w:p>
          <w:bookmarkEnd w:id="623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1" w:id="6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6231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2" w:id="6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аспекты учебно-тренировочного процесса по футболу.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обучения. Общепедагогические и специфические принципы обучения. Физическая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технической и тактической подготовленности в футболе.</w:t>
            </w:r>
          </w:p>
          <w:bookmarkEnd w:id="623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7" w:id="6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233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"Методы обработки медико-биологической информации"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6" w:id="6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6234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тестирования состояния здоровья, функциональных возможностей и физической работоспособности обучающихся на занятиях физической культурой в колледже.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5" w:id="6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6235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Медико-биологический контроль обучающихся на занятиях в спортивных секциях.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4" w:id="6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6236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активного отдыха как средства оздоровления обучающихся колледжей (научно-методическое обоснование нагрузок способствующих повышению физической работоспособности и резервных возможностей).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3" w:id="6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6237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нагрузки и питание при избыточной массе тела у обучающихся колледжей.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2" w:id="6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238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"Формы и методы использования информационно-коммуникационных технологий"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1" w:id="6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6239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технологии в учебно-педагогическом процессе: сервисы plickers (пликерс), cahoot (кахут)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0" w:id="6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6240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обработки видеоматериалов и применение его в презентации (ISPRING PRO) (АЙСПРИНГ ПРО)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9" w:id="6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241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"Применение методов вариативных компонентов"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8" w:id="6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6242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организации туристических походов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7" w:id="6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6243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фитнес программы в практике физического воспитания обучающихся.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6" w:id="6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  <w:bookmarkEnd w:id="6244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адаптивной физической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5" w:id="6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  <w:bookmarkEnd w:id="6245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травматизма и оказание доврачебной помощи при травмах и несчастных случаях во время занятий физической культурой. Предупреждение производственного травматизма при выполнении трудовых операций.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4" w:id="6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246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знаний слушателей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№193</w:t>
            </w:r>
          </w:p>
        </w:tc>
      </w:tr>
    </w:tbl>
    <w:bookmarkStart w:name="z22169" w:id="6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профессионального, послесреднего образования в условиях реализации модульно-компетентностного подхода"</w:t>
      </w:r>
    </w:p>
    <w:bookmarkEnd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 в соответствии с приказом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170" w:id="6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248"/>
    <w:bookmarkStart w:name="z22171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профессионального, послесреднего образования в условиях реализации модульно-компетентностного подхода"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профессионального, послесреднего образования (далее – ТиПО).</w:t>
      </w:r>
    </w:p>
    <w:bookmarkEnd w:id="6249"/>
    <w:bookmarkStart w:name="z22172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обучение педагогических работников организаций ТиПО, участвующих в реализации целей и задач основных направлений модернизации системы ТиПО.</w:t>
      </w:r>
    </w:p>
    <w:bookmarkEnd w:id="6250"/>
    <w:bookmarkStart w:name="z22173" w:id="6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251"/>
    <w:bookmarkStart w:name="z22174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Целью Программы является формирование и развитие профессиональных компетенций педагогических работников по проектированию и организации учебного процесса в организациях ТиПО в условиях реализации образовательных программ, разработанных на основе модульно-компетентностного подхода. </w:t>
      </w:r>
    </w:p>
    <w:bookmarkEnd w:id="6252"/>
    <w:bookmarkStart w:name="z22175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253"/>
    <w:bookmarkStart w:name="z22176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методов обучения и форм проектирования учебных занятий в рамках реализации и внедрении образовательных программ ТиПО, разработанных на основе модульно-компетентностного подхода;</w:t>
      </w:r>
    </w:p>
    <w:bookmarkEnd w:id="6254"/>
    <w:bookmarkStart w:name="z22177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современных видов проверочных испытаний для проведения промежуточной и итоговой аттестации освоения образовательных программ ТиПО, разработанных на основе модульно-компетентностного подхода;</w:t>
      </w:r>
    </w:p>
    <w:bookmarkEnd w:id="6255"/>
    <w:bookmarkStart w:name="z22178" w:id="6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отработка практических навыков и умений по ведению документации строгой отчетности и заполнения документов об образовании с учетом особенностей образовательного процесса, основанного на модульно-компетентностном подходе; </w:t>
      </w:r>
    </w:p>
    <w:bookmarkEnd w:id="6256"/>
    <w:bookmarkStart w:name="z22179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развитие и совершенствование практических навыков и умений педагогических работников по применению средств информационных технологий в профессиональной деятельности для повышения эффективности и качества преподавания учебных занятий.</w:t>
      </w:r>
    </w:p>
    <w:bookmarkEnd w:id="6257"/>
    <w:bookmarkStart w:name="z22180" w:id="6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258"/>
    <w:bookmarkStart w:name="z22181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259"/>
    <w:bookmarkStart w:name="z22182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260"/>
    <w:bookmarkStart w:name="z22183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применения инновационных методов обучения в условиях реализации модульно-компетентностного подхода (модульное обучение, проектная технология, case-study (кейс-стади), коучинг, ролевые и деловые игры, контекстное обучение, проблемный метод, ситуационные задачи, обратная связь или рефлексия;</w:t>
      </w:r>
    </w:p>
    <w:bookmarkEnd w:id="6261"/>
    <w:bookmarkStart w:name="z22184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специфику преподавания дисциплин/модулей с использованием современных форм и средств обучения в условиях реализации модульно-компетентностного подхода;</w:t>
      </w:r>
    </w:p>
    <w:bookmarkEnd w:id="6262"/>
    <w:bookmarkStart w:name="z22185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использования средств информационных технологий и программных продуктов в профессиональной деятельности педагогических работников;</w:t>
      </w:r>
    </w:p>
    <w:bookmarkEnd w:id="6263"/>
    <w:bookmarkStart w:name="z22186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264"/>
    <w:bookmarkStart w:name="z22187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проверочные испытания для проведения промежуточной и итоговой аттестации по итогам освоения образовательных программ ТиПО, разработанных на основе модульно-компетентностного подхода;</w:t>
      </w:r>
    </w:p>
    <w:bookmarkEnd w:id="6265"/>
    <w:bookmarkStart w:name="z22188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заполнять формы документов строгой отчетности, используемые в образовательной деятельности организаций ТиПО с учетом особенностей модульно-компетентностного подхода;</w:t>
      </w:r>
    </w:p>
    <w:bookmarkEnd w:id="6266"/>
    <w:bookmarkStart w:name="z22189" w:id="6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выбирать соответствующие средства информационных технологий для постановки и решения учебных задач в процессе обучения;</w:t>
      </w:r>
    </w:p>
    <w:bookmarkEnd w:id="6267"/>
    <w:bookmarkStart w:name="z22190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владеют навыками и профессиональными компетенциями, необходимыми для организации эффективного образовательного процесса в организациях ТиПО с учетом особенностей модульно-компетентностного подхода </w:t>
      </w:r>
    </w:p>
    <w:bookmarkEnd w:id="6268"/>
    <w:bookmarkStart w:name="z22191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269"/>
    <w:bookmarkStart w:name="z22192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6270"/>
    <w:bookmarkStart w:name="z22193" w:id="6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271"/>
    <w:bookmarkStart w:name="z22194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6272"/>
    <w:bookmarkStart w:name="z22195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4 модулей и защиту проекта по усвоению содержания Программы.</w:t>
      </w:r>
    </w:p>
    <w:bookmarkEnd w:id="6273"/>
    <w:bookmarkStart w:name="z22196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274"/>
    <w:bookmarkStart w:name="z22197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методы обучения и формы проектирования учебных занятий в рамках реализации и внедрении образовательных программ ТиПО, разработанных на основе модульно-компетентностного подхода;</w:t>
      </w:r>
    </w:p>
    <w:bookmarkEnd w:id="6275"/>
    <w:bookmarkStart w:name="z22198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современные виды проверочных испытаний для проведения промежуточной и итоговой аттестации освоения образовательных программ ТиПО, разработанных на основе модульно-компетентностного подхода;</w:t>
      </w:r>
    </w:p>
    <w:bookmarkEnd w:id="6276"/>
    <w:bookmarkStart w:name="z22199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теория и практика ведения документации строгой отчетности и заполнения документов об образовании с учетом особенностей модульно-компетентностного подхода;</w:t>
      </w:r>
    </w:p>
    <w:bookmarkEnd w:id="6277"/>
    <w:bookmarkStart w:name="z22200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средств информационных технологий в профессиональной деятельности для повышения эффективности и качества преподавания учебных занятий.</w:t>
      </w:r>
    </w:p>
    <w:bookmarkEnd w:id="6278"/>
    <w:bookmarkStart w:name="z22201" w:id="6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279"/>
    <w:bookmarkStart w:name="z22202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</w:t>
      </w:r>
    </w:p>
    <w:bookmarkEnd w:id="6280"/>
    <w:bookmarkStart w:name="z22203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технологий дистанционного обучения.</w:t>
      </w:r>
    </w:p>
    <w:bookmarkEnd w:id="6281"/>
    <w:bookmarkStart w:name="z22204" w:id="6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282"/>
    <w:bookmarkStart w:name="z22205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case-study (кейс-стади),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6283"/>
    <w:bookmarkStart w:name="z22206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6284"/>
    <w:bookmarkStart w:name="z22207" w:id="6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285"/>
    <w:bookmarkStart w:name="z22208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6286"/>
    <w:bookmarkStart w:name="z22209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6287"/>
    <w:bookmarkStart w:name="z22210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Содержание Программы предусматривает оценку на основе двух ключевых критериев:</w:t>
      </w:r>
    </w:p>
    <w:bookmarkEnd w:id="6288"/>
    <w:bookmarkStart w:name="z22211" w:id="6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6289"/>
    <w:bookmarkStart w:name="z22212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6290"/>
    <w:bookmarkStart w:name="z22213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6291"/>
    <w:bookmarkStart w:name="z22214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 итогам курса повышения квалификации по изученным модулям слушатель защищает проект индивидуально или в группе. Проект должен состоять из следующих компонентов: визитная карточка проекта в виде презентации с описанием основных этапов проекта (тема, цели, задачи, результаты) и ссылки на методические и дидактические материалы.</w:t>
      </w:r>
    </w:p>
    <w:bookmarkEnd w:id="6292"/>
    <w:bookmarkStart w:name="z22215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 </w:t>
      </w:r>
    </w:p>
    <w:bookmarkEnd w:id="6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"Проектирование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процесса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модульно-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компетентностного подхода"</w:t>
            </w:r>
          </w:p>
        </w:tc>
      </w:tr>
    </w:tbl>
    <w:bookmarkStart w:name="z22217" w:id="6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6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799"/>
        <w:gridCol w:w="518"/>
        <w:gridCol w:w="518"/>
        <w:gridCol w:w="334"/>
        <w:gridCol w:w="520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8" w:id="6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295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5" w:id="6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96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2" w:id="6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97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"Методы обучения и формы проектирования учебных занятий в рамках реализации и внедрении образовательных программ ТиПО, разработанных на основе модульно-компетентностного подхода"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9" w:id="6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298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методы обучения в условиях реализации модульно-компетентностного подхода (модульное обучение, проектная технология, case-study (кейс-стади), коучинг, ролевые и деловые игры, контекстное обучение, проблемный метод, ситуационные задачи, обратная связь или рефлексия)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6" w:id="6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299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урока изучения нового учебного материала с использованием различных форм и методических приемов в условиях реализации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3" w:id="6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6300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урока совершенствования знаний, умений и навыков с использованием различных форм и методических приемов в условиях реализации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0" w:id="6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6301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комбинированного урока с использованием различных форм и методических приемов в условиях реализации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7" w:id="6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6302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урока контроля и коррекции знаний, умений и навыков с использованием различных форм и методических приемов в условиях реализации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4" w:id="6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303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"Современные виды проверочных испытаний для проведения промежуточной и итоговой аттестации освоения образовательных программ ТиПО, разработанных на основе модульно-компетентностного подхода"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1" w:id="6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304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текущего контроля, промежуточной и итоговой аттестации обучающихся с учетом особенностей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8" w:id="6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305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составления проверочных испытаний для проведения промежуточной и итоговой аттестации освоения образовательных программ ТиПО, разработанных на основе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5" w:id="6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306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"Теория и практика ведения документации строгой отчетности и заполнения документов об образовании с учетом особенностей модульно-компетентностного подхода"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2" w:id="6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307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расписания занятий с учетом особенностей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9" w:id="6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308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ведения журналов учета теоретического и производственного обучения для организаций ТиПО с учетом особенностей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6" w:id="6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309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заполнения экзаменационной ведомости, книжки успеваемости обучающегося организаций ТиПО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3" w:id="6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6310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заполнения и выдачи свидетельства о профессиональной подготовке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0" w:id="6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6311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заполнения бланка дипломов о ТиПО и приложений к ним с учетом особенностей модульно-компетентностного подхода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7" w:id="6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312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"Применение средств информационных технологий в профессиональной деятельности для повышения эффективности и качества преподавания учебных занятий"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4" w:id="6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313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электронных образовательных ресурсов: ментальные карты, интерактивные плакаты и упражнения, облако слов, облако тегов, Kahoot (Кахут), Quizlet (Куизлет), интерактивные нелинейные презентации Prezi (Прези), Sway (Свэй)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1" w:id="6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314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Web-ресурсов в работе преподавателя: технология Web-квест, цифровой сторителлинг, Screencast (Скринкаст), Google Forms (Гугл Формс), Picktochart (Пикточарт)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8" w:id="6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6315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общения через Интернет: Skype (Скайп), вебинар, конференц-связь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5" w:id="6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316"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Программы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№193</w:t>
            </w:r>
          </w:p>
        </w:tc>
      </w:tr>
    </w:tbl>
    <w:bookmarkStart w:name="z22381" w:id="6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"Разработка мобильных робототехнических систем по стандартам WorldSkills" (ВорлдСкилз)</w:t>
      </w:r>
    </w:p>
    <w:bookmarkEnd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 в соответствии с приказом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382" w:id="6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318"/>
    <w:bookmarkStart w:name="z22383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"Разработка мобильных робототехнических систем по стандартам WorldSkills" (ВорлдСкилз)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профессионального, послесреднего образования (далее – ТиПО).</w:t>
      </w:r>
    </w:p>
    <w:bookmarkEnd w:id="6319"/>
    <w:bookmarkStart w:name="z22384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формирование, развитие и совершенствование профессиональных IT-компетенций в области разработки робототехнических систем педагогических работников, позволяющих эффективно использовать современные технологии в образовательном процессе, научной и практической работе, для самообразования и других целей. </w:t>
      </w:r>
    </w:p>
    <w:bookmarkEnd w:id="6320"/>
    <w:bookmarkStart w:name="z22385" w:id="6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321"/>
    <w:bookmarkStart w:name="z22386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формирование, развитие и совершенствование профессиональных IT (ай-ти) -компетенций в области разработки робототехнических систем преподавателей специальных дисциплин по информационно-коммуникационным технологиям, использования стандартов WorldSkills (ВорлдСкилз) в образовательном процессе для подготовки специалистов в соответствии с требованиями современного рынка труда.</w:t>
      </w:r>
    </w:p>
    <w:bookmarkEnd w:id="6322"/>
    <w:bookmarkStart w:name="z22387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323"/>
    <w:bookmarkStart w:name="z22388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среды программирования LabVIEW (ЛабВЮ);</w:t>
      </w:r>
    </w:p>
    <w:bookmarkEnd w:id="6324"/>
    <w:bookmarkStart w:name="z22389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принципами работы систем автоматизированного сбора и обработки;</w:t>
      </w:r>
    </w:p>
    <w:bookmarkEnd w:id="6325"/>
    <w:bookmarkStart w:name="z22390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квалификации и профессиональных компетенций педагогических работников;</w:t>
      </w:r>
    </w:p>
    <w:bookmarkEnd w:id="6326"/>
    <w:bookmarkStart w:name="z22391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практические умения и навыки работы с измерительным оборудованием и использование функции LabVIEW (ЛабВЮ), отвечающих за работу оборудования;</w:t>
      </w:r>
    </w:p>
    <w:bookmarkEnd w:id="6327"/>
    <w:bookmarkStart w:name="z22392" w:id="6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практические умения и навыки работы с контроллером myRIO (май РИО), подключение различных датчиков и элементов, входящих в Официальный комплект оборудования по робототехнике для соревнований EuroSkills (евро скилз) и WorldSkills Championship (ВорлдСкилз Чемпионшип).</w:t>
      </w:r>
    </w:p>
    <w:bookmarkEnd w:id="6328"/>
    <w:bookmarkStart w:name="z22393" w:id="6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329"/>
    <w:bookmarkStart w:name="z22394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330"/>
    <w:bookmarkStart w:name="z22395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331"/>
    <w:bookmarkStart w:name="z22396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среду программирования LabVIEW (ЛабВЮ); </w:t>
      </w:r>
    </w:p>
    <w:bookmarkEnd w:id="6332"/>
    <w:bookmarkStart w:name="z22397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разработки законченных комплексных приложений;</w:t>
      </w:r>
    </w:p>
    <w:bookmarkEnd w:id="6333"/>
    <w:bookmarkStart w:name="z22398" w:id="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систем сбора данных, созданных на основе персонального компьютера;</w:t>
      </w:r>
    </w:p>
    <w:bookmarkEnd w:id="6334"/>
    <w:bookmarkStart w:name="z22399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335"/>
    <w:bookmarkStart w:name="z22400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задачи, выбирать правильную схему разработки приложения, использовать нужные структуры данных и быстро проверять работоспособность своего подхода;</w:t>
      </w:r>
    </w:p>
    <w:bookmarkEnd w:id="6336"/>
    <w:bookmarkStart w:name="z22401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 практике программное и аппаратное обеспечение NI (НИ) для повышения эффективности образовательных и производственных процессов;</w:t>
      </w:r>
    </w:p>
    <w:bookmarkEnd w:id="6337"/>
    <w:bookmarkStart w:name="z22402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6338"/>
    <w:bookmarkStart w:name="z22403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практическими умениями и навыками работы с измерительным оборудованием и виртуальными приборами NI (НИ);</w:t>
      </w:r>
    </w:p>
    <w:bookmarkEnd w:id="6339"/>
    <w:bookmarkStart w:name="z22404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практическими умениями и навыками работы с контроллером myRIO (май РИО);</w:t>
      </w:r>
    </w:p>
    <w:bookmarkEnd w:id="6340"/>
    <w:bookmarkStart w:name="z22405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341"/>
    <w:bookmarkStart w:name="z22406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6342"/>
    <w:bookmarkStart w:name="z22407" w:id="6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343"/>
    <w:bookmarkStart w:name="z22408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теоретическое и практическое. </w:t>
      </w:r>
    </w:p>
    <w:bookmarkEnd w:id="6344"/>
    <w:bookmarkStart w:name="z22409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курса повышения квалификации профессиональных знаний, умений и навыков, профессиональных компетенций, соответствующих обозначенным цели и задачам, Программа предусматривает освоение 2 модулей и защиту проекта по их усвоению.</w:t>
      </w:r>
    </w:p>
    <w:bookmarkEnd w:id="6345"/>
    <w:bookmarkStart w:name="z22410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346"/>
    <w:bookmarkStart w:name="z22411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Среда программирования LabVIEW (ЛабВЮ);</w:t>
      </w:r>
    </w:p>
    <w:bookmarkEnd w:id="6347"/>
    <w:bookmarkStart w:name="z22412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Мобильная робототехника NI (НИ).</w:t>
      </w:r>
    </w:p>
    <w:bookmarkEnd w:id="6348"/>
    <w:bookmarkStart w:name="z22413" w:id="6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349"/>
    <w:bookmarkStart w:name="z22414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</w:t>
      </w:r>
    </w:p>
    <w:bookmarkEnd w:id="6350"/>
    <w:bookmarkStart w:name="z22415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6351"/>
    <w:bookmarkStart w:name="z22416" w:id="6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352"/>
    <w:bookmarkStart w:name="z22417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6353"/>
    <w:bookmarkStart w:name="z22418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Организация образовательного процесса по Программе предусматривает проведение очных (теоретических и практических) занятий и самостоятельную работу слушателя.</w:t>
      </w:r>
    </w:p>
    <w:bookmarkEnd w:id="6354"/>
    <w:bookmarkStart w:name="z22419" w:id="6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355"/>
    <w:bookmarkStart w:name="z22420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6356"/>
    <w:bookmarkStart w:name="z22421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6357"/>
    <w:bookmarkStart w:name="z22422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6358"/>
    <w:bookmarkStart w:name="z22423" w:id="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6359"/>
    <w:bookmarkStart w:name="z22424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6360"/>
    <w:bookmarkStart w:name="z22425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6361"/>
    <w:bookmarkStart w:name="z22426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6362"/>
    <w:bookmarkStart w:name="z22427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 </w:t>
      </w:r>
    </w:p>
    <w:bookmarkEnd w:id="6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"Разработка 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робототехнических систем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WorldSkills" (ВорлдСкилз)</w:t>
            </w:r>
          </w:p>
        </w:tc>
      </w:tr>
    </w:tbl>
    <w:bookmarkStart w:name="z22429" w:id="6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6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496"/>
        <w:gridCol w:w="241"/>
        <w:gridCol w:w="374"/>
        <w:gridCol w:w="374"/>
        <w:gridCol w:w="3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0" w:id="6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365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7" w:id="6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66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4" w:id="6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67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"Среда программирования LabVIEW" (ЛабВЮ)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1" w:id="6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368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Вводный курс по программированию – LabVIEW (ЛабВЮ) Core (коре)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8" w:id="6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369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виртуальными приборами LabVIEW (ЛабВЮ)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5" w:id="6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6370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Вводный курс по программированию – LabVIEW (ЛабВЮ) Core (коре) 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2" w:id="6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6371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разработки законченных комплексных приложений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9" w:id="6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6372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корректной техники программирования в LabVIEW (ЛабВЮ)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6" w:id="6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6373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отдельно исполняемых приложений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3" w:id="6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6374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технологии DataSocket (дата сокет), расширенных возможностей записи и чтения данных, средств передачи данных по сети и функций обработки ошибок.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0" w:id="6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6375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1" w:id="6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задание: Принципы работы систем сбора данных, созданных на основе персонального компьютера.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аналогового и цифрового ввода/вывода сигналов, синхронизации и обработки сигналов с помощью программного интерфейса драйвера NI_DAQmx (НИ ДАК макс)</w:t>
            </w:r>
          </w:p>
          <w:bookmarkEnd w:id="63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8" w:id="6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6377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задание по модулю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5" w:id="6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378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"Мобильная робототехника NI (НИ)"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2" w:id="6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379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элементы (LabVIEW (ЛабВЮ), Окно проекта (Project Explorer) (Прожек Эхплорер), VI (вай), Лицевая панель, Блок-диаграмма)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9" w:id="6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380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Потоковый принцип данных, Типы данных. Начало работы с myRIO (май РИО) (подключение, установка ПО, первый проект)Подключение по Wi-FI (вай-фай), IP (ай пи)-адрес myRIO (май РИО)Широтно-импульсная модуляция Cервопривод фиксированного вращения Cервопривод постоянного вращения Сборка захвата, управление захватом Инфракрасный датчик расстояния Sharp (Шарп)Программные структуры в LabVIEW While (ЛабВЮ Уайл) , For (Фор), Частота выполнения цикла, передача данных между итерациями, Условный оператор)Демонстрация загрузки ЦП myRIO (май РИО) при помощи утилиты Distributed System Manager (Дистрибютед систем менеджер) Методы отладки и поиска ошибок Модульность при помощи SubVI ( Сув Вай) Создание SubVI ( Сув Вай) серводвигатель, ИК датчик Практика работы с захватом и ИК датчиком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6" w:id="6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6381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H-моста Драйвер myRIO Motor Controller Board ( Май РИО Мотор Контроллер Борд) Инкрементеный датчик угла поворота Управление двигателем Создание SubVI ( Сув Вай)двигатель, датчик угла Сборка шасси мобильного робота, подключение двигателей Практика движения впередП-регулятор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3" w:id="6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6382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проекта, main.vi (Майн вай), папки subVI ( Сув Вай), TestVIs (Тест Вайс)I2C, MEMS (МЕМС) датчики Гироскоп, стандартный пример Создание SubVI ( Сув Вай) гироскоп Дрейф нулевого уровня Поворот по гироскопу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0" w:id="6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6383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линии Торможение Конечный автомат Структуры данных (Массивы, функции работы с массивами, Кластеры, Type Definitions (Тип дефинишенс)), Программные структура For Создание программы мобильного робота Итоговое задание брифинг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7" w:id="6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6384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задание, зачетные заезды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№193</w:t>
            </w:r>
          </w:p>
        </w:tc>
      </w:tr>
    </w:tbl>
    <w:bookmarkStart w:name="z22573" w:id="6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"Основы разработки и программирования электронных устройств в соответствии со стандартами WorldSkills" (ВорлдСкилз)</w:t>
      </w:r>
    </w:p>
    <w:bookmarkEnd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 в соответствии с приказом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574" w:id="6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386"/>
    <w:bookmarkStart w:name="z22575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"Основы разработки и программирования электронных устройств в соответствии со стандартами WorldSkills" (ВорлдСкилз)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профессионального, послесреднего образования (далее – ТиПО).</w:t>
      </w:r>
    </w:p>
    <w:bookmarkEnd w:id="6387"/>
    <w:bookmarkStart w:name="z22576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предусматривает развитие и совершенствование профессиональных IT-компетенций педагогических работников, применение данных компетенций в процессе преподавания, а также использование полученных знаний и навыков для подготовки будущих специалистов как для международных соревнований, так и для подготовки кадров, соответствующих всем современным требованиям работодателей.</w:t>
      </w:r>
    </w:p>
    <w:bookmarkEnd w:id="6388"/>
    <w:bookmarkStart w:name="z22577" w:id="6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389"/>
    <w:bookmarkStart w:name="z22578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Целью Программы является формирование, развитие и совершенствование профессиональных IT-компетенций в области электроники педагогических работников, использования стандартов WorldSkills (ВорлдСкилз) в образовательном процессе для подготовки специалистов в соответствии с требованиями современного рынка труда.</w:t>
      </w:r>
    </w:p>
    <w:bookmarkEnd w:id="6390"/>
    <w:bookmarkStart w:name="z22579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391"/>
    <w:bookmarkStart w:name="z22580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основных принципов электроники, составных элементов электроники;</w:t>
      </w:r>
    </w:p>
    <w:bookmarkEnd w:id="6392"/>
    <w:bookmarkStart w:name="z22581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многоступенчатыми и специальными схемами усилителей, генераторы и формирователи импульсов, цифровая электроника;</w:t>
      </w:r>
    </w:p>
    <w:bookmarkEnd w:id="6393"/>
    <w:bookmarkStart w:name="z22582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квалификации и профессиональных компетенций педагогических работников;</w:t>
      </w:r>
    </w:p>
    <w:bookmarkEnd w:id="6394"/>
    <w:bookmarkStart w:name="z22583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практические умения и навыки прототипирования электроники для соревнований EuroSkills (ЕвроСкилз) и WorldSkills (ВорлдСкилз) по компетенции "Электроника".</w:t>
      </w:r>
    </w:p>
    <w:bookmarkEnd w:id="6395"/>
    <w:bookmarkStart w:name="z22584" w:id="6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396"/>
    <w:bookmarkStart w:name="z22585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397"/>
    <w:bookmarkStart w:name="z22586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знают: </w:t>
      </w:r>
    </w:p>
    <w:bookmarkEnd w:id="6398"/>
    <w:bookmarkStart w:name="z22587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платы, процессоры, чипы, электронное оборудование, а также аппаратное и программное обеспечение;</w:t>
      </w:r>
    </w:p>
    <w:bookmarkEnd w:id="6399"/>
    <w:bookmarkStart w:name="z22588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 встраиваемых систем с помощью языка программирования С и системы программ Integrated development environment (интигрейтид дивелэпмэнт инвайэрэнмэнт);</w:t>
      </w:r>
    </w:p>
    <w:bookmarkEnd w:id="6400"/>
    <w:bookmarkStart w:name="z22589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401"/>
    <w:bookmarkStart w:name="z22590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конструировать небольшие модификаций для базовых электронных элементов;</w:t>
      </w:r>
    </w:p>
    <w:bookmarkEnd w:id="6402"/>
    <w:bookmarkStart w:name="z22591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схемы печатной платы с помощью программы автоматизированного проектирования;</w:t>
      </w:r>
    </w:p>
    <w:bookmarkEnd w:id="6403"/>
    <w:bookmarkStart w:name="z22592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собирать схему печатных плат, а также создание прототипа;</w:t>
      </w:r>
    </w:p>
    <w:bookmarkEnd w:id="6404"/>
    <w:bookmarkStart w:name="z22593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выявлять причины неисправности и ее устранения</w:t>
      </w:r>
    </w:p>
    <w:bookmarkEnd w:id="6405"/>
    <w:bookmarkStart w:name="z22594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сборку, а также использования механических деталей, таких как двигатель постоянного тока, мотора вентилятора, соленоида, болта, гайки, шайбы и т.д.</w:t>
      </w:r>
    </w:p>
    <w:bookmarkEnd w:id="6406"/>
    <w:bookmarkStart w:name="z22595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6407"/>
    <w:bookmarkStart w:name="z22596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программированием встроенных систем с помощью языка программирования С и системы программ Integrated development environment (интигрейтид дивелэпмэнт инвайэрэнмэнт);</w:t>
      </w:r>
    </w:p>
    <w:bookmarkEnd w:id="6408"/>
    <w:bookmarkStart w:name="z22597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корректировкой и заменой неисправных или неправильно функционирующих схем и электронных компонентов с помощью ручных инструментов и паяльника;</w:t>
      </w:r>
    </w:p>
    <w:bookmarkEnd w:id="6409"/>
    <w:bookmarkStart w:name="z22598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разработкой подробных схем с помощью программы автоматизированного проектирования.</w:t>
      </w:r>
    </w:p>
    <w:bookmarkEnd w:id="6410"/>
    <w:bookmarkStart w:name="z22599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411"/>
    <w:bookmarkStart w:name="z22600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6412"/>
    <w:bookmarkStart w:name="z22601" w:id="6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413"/>
    <w:bookmarkStart w:name="z22602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теоретическое и практическое.</w:t>
      </w:r>
    </w:p>
    <w:bookmarkEnd w:id="6414"/>
    <w:bookmarkStart w:name="z22603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курса повышения квалификации профессиональных знаний, умений и навыков, профессиональных компетенций, соответствующих обозначенным цели и задачам, Программа предусматривает освоение 4 модулей и защиту проекта по их усвоению.</w:t>
      </w:r>
    </w:p>
    <w:bookmarkEnd w:id="6415"/>
    <w:bookmarkStart w:name="z22604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416"/>
    <w:bookmarkStart w:name="z22605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аппаратного обеспечения;</w:t>
      </w:r>
    </w:p>
    <w:bookmarkEnd w:id="6417"/>
    <w:bookmarkStart w:name="z22606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программирования встраиваемых систем;</w:t>
      </w:r>
    </w:p>
    <w:bookmarkEnd w:id="6418"/>
    <w:bookmarkStart w:name="z22607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диагностики неисправностей, ремонт и измерения;</w:t>
      </w:r>
    </w:p>
    <w:bookmarkEnd w:id="6419"/>
    <w:bookmarkStart w:name="z22608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сборка деталей.</w:t>
      </w:r>
    </w:p>
    <w:bookmarkEnd w:id="6420"/>
    <w:bookmarkStart w:name="z22609" w:id="6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421"/>
    <w:bookmarkStart w:name="z22610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6422"/>
    <w:bookmarkStart w:name="z22611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6423"/>
    <w:bookmarkStart w:name="z22612" w:id="6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424"/>
    <w:bookmarkStart w:name="z22613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6425"/>
    <w:bookmarkStart w:name="z22614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занятий и самостоятельную работу слушателя. </w:t>
      </w:r>
    </w:p>
    <w:bookmarkEnd w:id="6426"/>
    <w:bookmarkStart w:name="z22615" w:id="6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427"/>
    <w:bookmarkStart w:name="z22616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6428"/>
    <w:bookmarkStart w:name="z22617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6429"/>
    <w:bookmarkStart w:name="z22618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6430"/>
    <w:bookmarkStart w:name="z22619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6431"/>
    <w:bookmarkStart w:name="z22620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6432"/>
    <w:bookmarkStart w:name="z22621" w:id="6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6433"/>
    <w:bookmarkStart w:name="z22622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итогам курса повышения квалификации по изученным модулям слушатель защищает проект индивидуально или в группе. </w:t>
      </w:r>
    </w:p>
    <w:bookmarkEnd w:id="6434"/>
    <w:bookmarkStart w:name="z22623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6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"Основы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программирования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устройств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WorldSkills" (ВорлдСкилз)</w:t>
            </w:r>
          </w:p>
        </w:tc>
      </w:tr>
    </w:tbl>
    <w:bookmarkStart w:name="z22625" w:id="6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6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118"/>
        <w:gridCol w:w="659"/>
        <w:gridCol w:w="660"/>
        <w:gridCol w:w="425"/>
        <w:gridCol w:w="661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6" w:id="6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37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3" w:id="6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38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0" w:id="6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39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"Разработка аппаратного обеспечения"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7" w:id="6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440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Конструирования небольших модификаций для базовых электронных элементов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4" w:id="6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441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подробной схемы с помощью программы автоматизированного проектирования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1" w:id="6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6442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схемы печатной платы с помощью программы автоматизированного проектирования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8" w:id="6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6443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схем и печатных плат, а также создание прототипа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5" w:id="6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44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"Программирования встраиваемых систем"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2" w:id="6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445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платы, процессоры, чипы, электронное оборудование, а также аппаратное и программное обеспечение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9" w:id="6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446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встраиваемых систем с помощью языка программирования С и системы программ Integrated development environment (интигрейтид дивелэпмэнт инвайэрэнмэнт)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6" w:id="6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447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"Диагностики неисправностей, ремонт и измерения"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3" w:id="6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448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причины неисправности и ее устранения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0" w:id="6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449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и замены неисправных или неправильно функционирующих схем и электронных компонентов с помощью ручных инструментов и паяльника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7" w:id="6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450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электронных модулей с помощью стандартного тестового оборудования и анализа результатов для оценки быстродействия и определить необходимость корректировки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4" w:id="6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451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"Сборка деталей"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1" w:id="6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452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а также использования механических деталей, таких как двигатель постоянного тока, мотора вентилятора, соленоида, болта, гайки, шайбы и т.д.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8" w:id="6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453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Обжим и расшивка кабеля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5" w:id="6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6454"/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Сборки и использования различных типов деталей и деталей поверхностного монтажа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задание, зачетные заезды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№193</w:t>
            </w:r>
          </w:p>
        </w:tc>
      </w:tr>
    </w:tbl>
    <w:bookmarkStart w:name="z22768" w:id="6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"Использование средств робототехники на занятиях информатики в условиях обновления содержания технического и профессионального образования" </w:t>
      </w:r>
    </w:p>
    <w:bookmarkEnd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 в соответствии с приказом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769" w:id="6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456"/>
    <w:bookmarkStart w:name="z22770" w:id="6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"Использование средств робототехники на занятиях информатики в условиях обновления содержания технического и профессионального образования" (далее – Программа) предназначена для обучения преподавателей по общеобразовательной дисциплине "Информатика" технического и профессионального образования (далее – ТиПО).</w:t>
      </w:r>
    </w:p>
    <w:bookmarkEnd w:id="6457"/>
    <w:bookmarkStart w:name="z22771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изучение основ робототехники, инженерного дизайна и технологий, на формирование у преподавателей навыков конструирования, моделирования и программирования роботов для решения различных задач с применением устройств Lego (Лего) и Arduino (Ардуино).</w:t>
      </w:r>
    </w:p>
    <w:bookmarkEnd w:id="6458"/>
    <w:bookmarkStart w:name="z22772" w:id="6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459"/>
    <w:bookmarkStart w:name="z22773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профессиональной компетентности преподавателей информатики в области применения средств робототехники.</w:t>
      </w:r>
    </w:p>
    <w:bookmarkEnd w:id="6460"/>
    <w:bookmarkStart w:name="z22774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461"/>
    <w:bookmarkStart w:name="z22775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сформировать у слушателей базовые знания и навыки в области робототехники и проектирования инженерных систем;</w:t>
      </w:r>
    </w:p>
    <w:bookmarkEnd w:id="6462"/>
    <w:bookmarkStart w:name="z22776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создать слушателям условия для повышения уровня знаний слушателей по робототехнике;</w:t>
      </w:r>
    </w:p>
    <w:bookmarkEnd w:id="6463"/>
    <w:bookmarkStart w:name="z22777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у преподавателей практические навыки разработки алгоритмов и конструкций роботов.</w:t>
      </w:r>
    </w:p>
    <w:bookmarkEnd w:id="6464"/>
    <w:bookmarkStart w:name="z22778" w:id="6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465"/>
    <w:bookmarkStart w:name="z22779" w:id="6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466"/>
    <w:bookmarkStart w:name="z22780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467"/>
    <w:bookmarkStart w:name="z22781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среду программирования Lego Mindstorms EV3 (Лего Майндсторм EВ3) и Arduino (Ардуино);</w:t>
      </w:r>
    </w:p>
    <w:bookmarkEnd w:id="6468"/>
    <w:bookmarkStart w:name="z22782" w:id="6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блоков и датчиков.</w:t>
      </w:r>
    </w:p>
    <w:bookmarkEnd w:id="6469"/>
    <w:bookmarkStart w:name="z22783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470"/>
    <w:bookmarkStart w:name="z22784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практике датчики модулей EV3 (ЕВ3) и Arduino (Ардуино);</w:t>
      </w:r>
    </w:p>
    <w:bookmarkEnd w:id="6471"/>
    <w:bookmarkStart w:name="z22785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выбирать структуру аппаратных и программных для решения профессиональных задач.</w:t>
      </w:r>
    </w:p>
    <w:bookmarkEnd w:id="6472"/>
    <w:bookmarkStart w:name="z22786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6473"/>
    <w:bookmarkStart w:name="z22787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моделирования и программирования роботов, необходимых для производственных работ.</w:t>
      </w:r>
    </w:p>
    <w:bookmarkEnd w:id="6474"/>
    <w:bookmarkStart w:name="z22788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демонстрируют:</w:t>
      </w:r>
    </w:p>
    <w:bookmarkEnd w:id="6475"/>
    <w:bookmarkStart w:name="z22789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будущие профессиональные проекты на микроконтроллере Arduino (Ардуино) для решения производственных задач.</w:t>
      </w:r>
    </w:p>
    <w:bookmarkEnd w:id="6476"/>
    <w:bookmarkStart w:name="z22790" w:id="6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477"/>
    <w:bookmarkStart w:name="z22791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компонентам: практическое и теоретическое.</w:t>
      </w:r>
    </w:p>
    <w:bookmarkEnd w:id="6478"/>
    <w:bookmarkStart w:name="z22792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трех модулей.</w:t>
      </w:r>
    </w:p>
    <w:bookmarkEnd w:id="6479"/>
    <w:bookmarkStart w:name="z22793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480"/>
    <w:bookmarkStart w:name="z22794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работы с Lego Mindstorms EV3 (Лего Майндсторм EВ3);</w:t>
      </w:r>
    </w:p>
    <w:bookmarkEnd w:id="6481"/>
    <w:bookmarkStart w:name="z22795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программирование EV3 (ЕВ3);</w:t>
      </w:r>
    </w:p>
    <w:bookmarkEnd w:id="6482"/>
    <w:bookmarkStart w:name="z22796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среда программирования Arduino IDE (Ардуино АйДиИ) и язык программирования Processing (Процессинг).</w:t>
      </w:r>
    </w:p>
    <w:bookmarkEnd w:id="6483"/>
    <w:bookmarkStart w:name="z22797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6484"/>
    <w:bookmarkStart w:name="z22798" w:id="6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485"/>
    <w:bookmarkStart w:name="z22799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6486"/>
    <w:bookmarkStart w:name="z22800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качества оценки знаний слушателей проводятся: самостоятельная работа, проектная работа и итоговое тестирование.</w:t>
      </w:r>
    </w:p>
    <w:bookmarkEnd w:id="6487"/>
    <w:bookmarkStart w:name="z22801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– УМК) курса.</w:t>
      </w:r>
    </w:p>
    <w:bookmarkEnd w:id="6488"/>
    <w:bookmarkStart w:name="z22802" w:id="6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489"/>
    <w:bookmarkStart w:name="z22803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13.Образовательный процесс включает в себя проведение аудиторных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6490"/>
    <w:bookmarkStart w:name="z22804" w:id="6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491"/>
    <w:bookmarkStart w:name="z22805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 </w:t>
      </w:r>
    </w:p>
    <w:bookmarkEnd w:id="6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"Использование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робототехники на занятиях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информатики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22807" w:id="6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6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17"/>
        <w:gridCol w:w="580"/>
        <w:gridCol w:w="581"/>
        <w:gridCol w:w="374"/>
        <w:gridCol w:w="374"/>
        <w:gridCol w:w="582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8" w:id="6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94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6" w:id="6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95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4" w:id="6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96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"Основы работы с Lego Mindstorms EV3" (Лего Майндсторм EВ3)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2" w:id="6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497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3" w:id="6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робототехники, области применения, виды робототехники. История и перспективы робототехники.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робототехнике. Знакомство с оборудованием курса: набор Lego Mindstorms EV3 Education (Лего Майндстормс ЕВ3 Эдьюкейшн)</w:t>
            </w:r>
          </w:p>
          <w:bookmarkEnd w:id="649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1" w:id="6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499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EV3 (ЕВ3). Интерфейс блога EV3 (ЕВ3). Сборка образовательного робота "Educator" (Эдьюкейтэ). Знакомство с моторами и датчиками. Подключение датчиков и моторов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9" w:id="6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6500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0" w:id="6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образовательного робота в программе Lego Digital Desiqner (Лего Диджитал Дизайнэ): часть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образовательного робота в программе Lego Digital Designer (Лего Диджитал Дизайнэ): часть - 2</w:t>
            </w:r>
          </w:p>
          <w:bookmarkEnd w:id="650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8" w:id="6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6502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программирование? Программное обеспечение EV3 (ЕВ3). Программирование Образовательного робота "Educator"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6" w:id="6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03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"Программирование EV3 (ЕВ3)"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4" w:id="6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504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"Цикл". Использование счетчика. Данные с датчика. Проект "Транспортировка". Блок "Экран". Блок "Текст"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2" w:id="6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505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"Математика". Блок "Случайных чисел". Вычисление скорости движения моторов с помощью математической формулы. Блок "Переключение". Проект "Робот-пешеход"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0" w:id="6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6506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блок. Массивы. Файлы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8" w:id="6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6507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данных. Мультизадачность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6" w:id="6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6508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движение? Движение больших моторов: блок "Рулевое управление". Сборка проекта "Танцующий Робот"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4" w:id="6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6509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руки робота. Блок "Средний мотор". Блок "Большой мотор". Сборка робота "Щенок"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2" w:id="6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6510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поворот? Повороты на месте. Блок "Независимое управление моторами". Проект "Парковка"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0" w:id="6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  <w:bookmarkEnd w:id="6511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касания. Определение нажатий на кнопку. Датчик цвета. Определение цвета. Сборка проекта "РобоРука"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8" w:id="6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  <w:bookmarkEnd w:id="6512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датчик. Определение и реакция на препятствия. Сборка робота "Знап"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6" w:id="6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  <w:bookmarkEnd w:id="6513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7" w:id="6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Гироскопический датчик. Определение углового наклона.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робота "Гиробой"</w:t>
            </w:r>
          </w:p>
          <w:bookmarkEnd w:id="651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5" w:id="6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  <w:bookmarkEnd w:id="6515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движущийся по линии. Программирование и сборка робота для движения по линии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3" w:id="6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  <w:bookmarkEnd w:id="6516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1" w:id="6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17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"Среда программирования для Arduino (Ардуино) и язык программирования Processing (Процессинг)"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9" w:id="6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518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Знакомство с контроллером Arduino (Ардуино)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7" w:id="6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519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Микроконтроллеры в нашей жизни, контроллер, контролер Arduino (Ардуино), его структура и состав. Описание Arduino Uno (Ардуино Уно) и Mega ADK (Мега ЭйДиКей)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5" w:id="6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520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программирования для Arduino (Ардуино) и язык программирования Processing (Процессинг)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3" w:id="6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6521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Arduino UNO. Мигание LED (ЛЭД) лампочкой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1" w:id="6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6522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и моделирования электронного устройства на базе Arduino (Ардуино)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9" w:id="6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6523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цифровыми сигналами. Индикация. Работа с аналоговыми сигналами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7" w:id="6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6524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двигателями и сервоприводом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5" w:id="6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6525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Тайминг Бегущий огонь Fade-эффект (Фэйд-эффект)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3" w:id="6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6526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Энкодер. Пьезоизлучатель. ШИМ. Память в Arduino (Ардуино)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1" w:id="6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6527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Переменные и функции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9" w:id="6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6528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Arduino: Servo (Сэрво), EEPROM (ИИПРОМ), SPI (ЭсПиАй) и Stepper (Степпер)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7" w:id="6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6529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Сдвиг регистра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5" w:id="6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6530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портами. Управление яркостью светодиода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3" w:id="6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6531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кнопки. Мигаем светодиодом без delay (дилэй). Управление серво через фоторезистор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1" w:id="6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6532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Прерывания. Нагрузка. LCD (ЭлСиДи). Часы на Arduino. Joypad ( Арудино Джойпэд)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9" w:id="6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6533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 двигателя. Цифровой компас. ИК-приемник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7" w:id="6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  <w:bookmarkEnd w:id="6534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семисегментного индикатора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5" w:id="6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  <w:bookmarkEnd w:id="6535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температуры и влажности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3" w:id="6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  <w:bookmarkEnd w:id="6536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3139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минут.</w:t>
      </w:r>
    </w:p>
    <w:bookmarkEnd w:id="65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№193</w:t>
            </w:r>
          </w:p>
        </w:tc>
      </w:tr>
    </w:tbl>
    <w:bookmarkStart w:name="z23142" w:id="6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"Применение технологии 3D-принтинга в условиях технического и профессионального образования"</w:t>
      </w:r>
    </w:p>
    <w:bookmarkEnd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 в соответствии с приказом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143" w:id="6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539"/>
    <w:bookmarkStart w:name="z23144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"Применение технологии 3D-принтинга в условиях технического и профессионального образования" (далее - Программа) предназначена для преподавателей естественно – математических, специальных дисциплин и мастеров производственного обучения технического и профессионального образования (далее - ТиПО).</w:t>
      </w:r>
    </w:p>
    <w:bookmarkEnd w:id="6540"/>
    <w:bookmarkStart w:name="z23145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профессиональных компетенций преподавателей естественно - математических, специальных дисциплин и мастеров производственного обучения ТиПО по эффективному использованию средств 3D-принтинга в учебном процессе.</w:t>
      </w:r>
    </w:p>
    <w:bookmarkEnd w:id="6541"/>
    <w:bookmarkStart w:name="z23146" w:id="6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542"/>
    <w:bookmarkStart w:name="z23147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профессиональных компетенций преподавателей естественно – математических, специальных дисциплин и мастеров производственного обучения ТиПО по использованию средств 3D-принтинга в учебном процессе.</w:t>
      </w:r>
    </w:p>
    <w:bookmarkEnd w:id="6543"/>
    <w:bookmarkStart w:name="z23148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544"/>
    <w:bookmarkStart w:name="z23149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основ 3D-моделирования и управления 3D-принтером;</w:t>
      </w:r>
    </w:p>
    <w:bookmarkEnd w:id="6545"/>
    <w:bookmarkStart w:name="z23150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навыки планирования занятий с использованием средств 3D-принтинга;</w:t>
      </w:r>
    </w:p>
    <w:bookmarkEnd w:id="6546"/>
    <w:bookmarkStart w:name="z23151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обучить слушателей способам проектирования занятий с применением средств робототехники для развития 3D-моделирования и общей информационной компетентности студентов;</w:t>
      </w:r>
    </w:p>
    <w:bookmarkEnd w:id="6547"/>
    <w:bookmarkStart w:name="z23152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навыки у слушателей по использованию средств 3D-принтинга для организации проектной работы студента.</w:t>
      </w:r>
    </w:p>
    <w:bookmarkEnd w:id="6548"/>
    <w:bookmarkStart w:name="z23153" w:id="6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549"/>
    <w:bookmarkStart w:name="z23154" w:id="6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550"/>
    <w:bookmarkStart w:name="z23155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551"/>
    <w:bookmarkStart w:name="z23156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3D-моделирования и управления 3D-принтером, планирование занятий с использованием средств 3D-принтинга;</w:t>
      </w:r>
    </w:p>
    <w:bookmarkEnd w:id="6552"/>
    <w:bookmarkStart w:name="z23157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владеют:</w:t>
      </w:r>
    </w:p>
    <w:bookmarkEnd w:id="6553"/>
    <w:bookmarkStart w:name="z23158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проектирования занятий с применением средств робототехники;</w:t>
      </w:r>
    </w:p>
    <w:bookmarkEnd w:id="6554"/>
    <w:bookmarkStart w:name="z23159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планирования внеурочной деятельности студентов по 3D-принтингу;</w:t>
      </w:r>
    </w:p>
    <w:bookmarkEnd w:id="6555"/>
    <w:bookmarkStart w:name="z23160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умеют:</w:t>
      </w:r>
    </w:p>
    <w:bookmarkEnd w:id="6556"/>
    <w:bookmarkStart w:name="z23161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средства 3D-принтинга в организации межпредметных проектов для формирования исследовательских навыков студентов;</w:t>
      </w:r>
    </w:p>
    <w:bookmarkEnd w:id="6557"/>
    <w:bookmarkStart w:name="z23162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558"/>
    <w:bookmarkStart w:name="z23163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разработки и реализации проектов с применением 3D-принтинга.</w:t>
      </w:r>
    </w:p>
    <w:bookmarkEnd w:id="6559"/>
    <w:bookmarkStart w:name="z23164" w:id="6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560"/>
    <w:bookmarkStart w:name="z23165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компонентам: практическое и теоретическое.</w:t>
      </w:r>
    </w:p>
    <w:bookmarkEnd w:id="6561"/>
    <w:bookmarkStart w:name="z23166" w:id="6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пяти модулей и защиту мини-урока по их усвоению.</w:t>
      </w:r>
    </w:p>
    <w:bookmarkEnd w:id="6562"/>
    <w:bookmarkStart w:name="z23167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563"/>
    <w:bookmarkStart w:name="z23168" w:id="6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6564"/>
    <w:bookmarkStart w:name="z23169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6565"/>
    <w:bookmarkStart w:name="z23170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6566"/>
    <w:bookmarkStart w:name="z23171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6567"/>
    <w:bookmarkStart w:name="z23172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6568"/>
    <w:bookmarkStart w:name="z23173" w:id="6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6569"/>
    <w:bookmarkStart w:name="z23174" w:id="6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570"/>
    <w:bookmarkStart w:name="z23175" w:id="6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6571"/>
    <w:bookmarkStart w:name="z23176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в целях контроля и качества оценки знаний слушателей проводятся: самостоятельная работа, проектная работа и итоговое тестирование.</w:t>
      </w:r>
    </w:p>
    <w:bookmarkEnd w:id="6572"/>
    <w:bookmarkStart w:name="z23177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слушателей включены в учебно-методический комплекс (далее – УМК) курса.</w:t>
      </w:r>
    </w:p>
    <w:bookmarkEnd w:id="6573"/>
    <w:bookmarkStart w:name="z23178" w:id="6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574"/>
    <w:bookmarkStart w:name="z23179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семинар, практическая работа, тренинг, круглый стол, презентация мини-урока, метод кейсов, обсуждение видеофильмов, совместное решение вопросов, а также вебинар, онлайн-консультация.</w:t>
      </w:r>
    </w:p>
    <w:bookmarkEnd w:id="6575"/>
    <w:bookmarkStart w:name="z23180" w:id="6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576"/>
    <w:bookmarkStart w:name="z23181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 </w:t>
      </w:r>
    </w:p>
    <w:bookmarkEnd w:id="6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"Применение технологии 3D-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принтинга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23183" w:id="6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6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5943"/>
        <w:gridCol w:w="725"/>
        <w:gridCol w:w="467"/>
        <w:gridCol w:w="726"/>
        <w:gridCol w:w="467"/>
        <w:gridCol w:w="726"/>
        <w:gridCol w:w="468"/>
        <w:gridCol w:w="468"/>
        <w:gridCol w:w="468"/>
        <w:gridCol w:w="727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4" w:id="6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579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6" w:id="6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80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8" w:id="6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581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технического и профессионального образования, утвержденные нормативными правовыми актами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0" w:id="6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82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2" w:id="6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583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профессионального развития, основанное на исследовательской деятельности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4" w:id="6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584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педагогической деятельности и личности педагога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6" w:id="6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85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8" w:id="6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586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3D-принтинг. История развития технологии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0" w:id="6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587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применения и значимость технологий 3D-принтинга в учебных дисциплинах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2" w:id="6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588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принципа работы 3D-принтеров. Строение. Техника безопасности использования 3D-принтера в аудитории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4" w:id="6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6589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3D-принтера в учебном процессе. Обзор 3D-принтеров (технические характеристики и особенности)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6" w:id="6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6590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3D-принтера (настройка, калибровка и начало работы)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8" w:id="6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6591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3D-принтером. Настройка, калибровка отладка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0" w:id="6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6592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получения 3D-модели. Обзор трех возможных вариантов. Возможность загрузки 3D-моделей из открытых источников. 3D-сканирование. 3D-моделирование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2" w:id="6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6593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3D-объектов из открытых источников. Использование базы 3D-моделей Thingiverse (сингиверс)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4" w:id="6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6594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3D-сканирование. Доработка и конвертация 3D-объектов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6" w:id="6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6595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и отработка 3D-сканирования слушателями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8" w:id="6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6596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3D-моделирование. Обзор платных и бесплатных программ доступных на рынке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0" w:id="6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6597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3D-моделирования с помощью программы Tinkercad (тинкеркад)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2" w:id="6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6598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3D-моделирование с помощью программы Tinkercad (тинкеркад)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4" w:id="6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6599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3D-моделирования с помощью программы 1,2,3D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6" w:id="6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6600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3D-моделирование с помощью программы 1,2,3D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8" w:id="6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6601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3D-принтинга в обучении естественно – математических, специальных дисциплин и производственном обучении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0" w:id="6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  <w:bookmarkEnd w:id="6602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плана уроков по естественно – математическим, специальных дисциплинам и производственному обучению с использованием средств 3D-принтинга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2" w:id="6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  <w:bookmarkEnd w:id="6603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межпредметных связей в 3D-принтинге на занятиях естественно – математических, специальных дисциплин и производственном обучении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4" w:id="6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  <w:bookmarkEnd w:id="6604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плана урока по 3D-принтингу с применением межпредметных связей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6" w:id="6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  <w:bookmarkEnd w:id="6605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стол. Особенности применения технологий 3D-принтинга в развитии информационной компетентности студентов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8" w:id="6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</w:t>
            </w:r>
          </w:p>
          <w:bookmarkEnd w:id="6606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сформированности профессиональных компетентностей преподавателя. Презентация мини-урока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0" w:id="6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607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2" w:id="6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608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учебных достижений студентов, в том числе лиц с особыми образовательными потребностями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4" w:id="6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609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успешного применения IT-технологий в учебном процессе в условиях технического и профессионального образования. Цифровизация организаций образования: портал "Электронное Правительство Республики Казахстан"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6" w:id="6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6610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Человеко-компьютерное взаимодействие: применение электронных инструментов и ресурсов, передовых методик IT-технологий, способствующих повышения уровня ИКТ-грамотности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8" w:id="6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611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0" w:id="6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6612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основ и средств 3D-принтинга в обучении естественно – математических, специальных дисциплин и производственном обучении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2" w:id="6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6613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олимпиады внутри колледжа по 3D-принтингу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4" w:id="6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6614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Будущее технологий 4D-принтинга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6" w:id="6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6615"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проектных работ с применением основ и средств 3D-принтинга в рамках факультативов и внеурочной деятельности студентов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3640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минут.</w:t>
      </w:r>
    </w:p>
    <w:bookmarkEnd w:id="66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№193</w:t>
            </w:r>
          </w:p>
        </w:tc>
      </w:tr>
    </w:tbl>
    <w:bookmarkStart w:name="z23643" w:id="6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профессиональных компетенций преподавателей естественно - математических дисциплин в условиях обновления содержания технического и профессионального образования"</w:t>
      </w:r>
    </w:p>
    <w:bookmarkEnd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 в соответствии с приказом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644" w:id="6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618"/>
    <w:bookmarkStart w:name="z23645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профессиональных компетенций преподавателей естественно - математических дисциплин в условиях обновления содержания технического и профессионального образования" (далее – Программа) предназначена для преподавателей естественно - математических дисциплин организаций технического и профессионального образования (далее – ТиПО).</w:t>
      </w:r>
    </w:p>
    <w:bookmarkEnd w:id="6619"/>
    <w:bookmarkStart w:name="z23646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у преподавателей ТиПО профессиональных компетенций. Отбор содержания учебного материала позволяет определить эффективные формы, методы и приемы обучения, возможности применения инновационных образовательных и информационно-коммуникационных технологий.</w:t>
      </w:r>
    </w:p>
    <w:bookmarkEnd w:id="6620"/>
    <w:bookmarkStart w:name="z23647" w:id="6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621"/>
    <w:bookmarkStart w:name="z23648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естественно – математических дисциплин в условиях обновления содержания ТиПО.</w:t>
      </w:r>
    </w:p>
    <w:bookmarkEnd w:id="6622"/>
    <w:bookmarkStart w:name="z23649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623"/>
    <w:bookmarkStart w:name="z23650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и принципы государственной политики в системе ТиПО, закрепленные нормативными правовыми актами;</w:t>
      </w:r>
    </w:p>
    <w:bookmarkEnd w:id="6624"/>
    <w:bookmarkStart w:name="z23651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психолого-педагогические аспекты преподавания естественно - математических дисциплин и адаптировать их в практику преподавания естественно - математических дисциплин ТиПО;</w:t>
      </w:r>
    </w:p>
    <w:bookmarkEnd w:id="6625"/>
    <w:bookmarkStart w:name="z23652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концептуальные идеи, структуру и содержание учебной программы по дисциплине в контексте обновления содержания естественно - математического образования;</w:t>
      </w:r>
    </w:p>
    <w:bookmarkEnd w:id="6626"/>
    <w:bookmarkStart w:name="z23653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профессионально-педагогические умения отбора и систематизации содержания обучения дисциплине в соответствии с принципами междисциплинарной интеграции и интеграции с методами опытно-экспериментального познания, организации проектной деятельности обучающихся в условиях конструирования, моделирования, проектирования, робототехники;</w:t>
      </w:r>
    </w:p>
    <w:bookmarkEnd w:id="6627"/>
    <w:bookmarkStart w:name="z23654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развивать методические компетенции, связанные с разработкой технологических карт занятий и отбором организационных форм и методов обучения дисциплине;</w:t>
      </w:r>
    </w:p>
    <w:bookmarkEnd w:id="6628"/>
    <w:bookmarkStart w:name="z23655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систематизировать знания о теории и методике критериального оценивания качества преподавания, мониторинга функциональной естественнонаучной грамотности студентов;</w:t>
      </w:r>
    </w:p>
    <w:bookmarkEnd w:id="6629"/>
    <w:bookmarkStart w:name="z23656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навыки коллаборативного взаимодействия преподавателей естественно - математических дисциплин в условиях сетевого сообщества;</w:t>
      </w:r>
    </w:p>
    <w:bookmarkEnd w:id="6630"/>
    <w:bookmarkStart w:name="z23657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развивать профессиональную компетентность по применению инновационных образовательных, информационно-коммуникационных технологий обучения и повышение цифровой и функциональной грамотности.</w:t>
      </w:r>
    </w:p>
    <w:bookmarkEnd w:id="6631"/>
    <w:bookmarkStart w:name="z23658" w:id="6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632"/>
    <w:bookmarkStart w:name="z23659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6633"/>
    <w:bookmarkStart w:name="z23660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634"/>
    <w:bookmarkStart w:name="z23661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принципы государственной политики в системе ТиПО, закрепленные нормативными правовыми актами;</w:t>
      </w:r>
    </w:p>
    <w:bookmarkEnd w:id="6635"/>
    <w:bookmarkStart w:name="z23662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психолого-педагогические аспекты методики преподавания естественно - математических дисциплин в условиях обновления содержания ТиПО;</w:t>
      </w:r>
    </w:p>
    <w:bookmarkEnd w:id="6636"/>
    <w:bookmarkStart w:name="z23663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идеи, структуру и содержание учебной программы по дисциплине, в контексте обновления содержания естественно – математического образования;</w:t>
      </w:r>
    </w:p>
    <w:bookmarkEnd w:id="6637"/>
    <w:bookmarkStart w:name="z23664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критериального оценивания качества знаний студентов;</w:t>
      </w:r>
    </w:p>
    <w:bookmarkEnd w:id="6638"/>
    <w:bookmarkStart w:name="z23665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639"/>
    <w:bookmarkStart w:name="z23666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учебный материал по дисциплине, организовать опытно-экспериментальную и проектную деятельность студентов;</w:t>
      </w:r>
    </w:p>
    <w:bookmarkEnd w:id="6640"/>
    <w:bookmarkStart w:name="z23667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образовательные технологии, активные формы и методы обучения естественно – математическим научным дисциплинам;</w:t>
      </w:r>
    </w:p>
    <w:bookmarkEnd w:id="6641"/>
    <w:bookmarkStart w:name="z23668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владеют методическими компетенциями по разработке технологических карт занятий по дисциплине, эффективными методами и средствами проведения лабораторных и практических работ, осуществления критериального оценивания учебных достижений, а также ключевых навыков обучающихся по естественнонаучным дисциплинам;</w:t>
      </w:r>
    </w:p>
    <w:bookmarkEnd w:id="6642"/>
    <w:bookmarkStart w:name="z23669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профессионально-педагогического взаимодействия и саморазвития с помощью самообразования и сетевых сообществ региона, республики;</w:t>
      </w:r>
    </w:p>
    <w:bookmarkEnd w:id="6643"/>
    <w:bookmarkStart w:name="z23670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технологии и методы проектирования образовательного процесса по дисциплине;</w:t>
      </w:r>
    </w:p>
    <w:bookmarkEnd w:id="6644"/>
    <w:bookmarkStart w:name="z23671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учебно-методический комплекс по дисциплине на основе компетентностного подхода;</w:t>
      </w:r>
    </w:p>
    <w:bookmarkEnd w:id="6645"/>
    <w:bookmarkStart w:name="z23672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критериальное оценивание учебных достижений студентов;</w:t>
      </w:r>
    </w:p>
    <w:bookmarkEnd w:id="6646"/>
    <w:bookmarkStart w:name="z23673" w:id="6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6647"/>
    <w:bookmarkStart w:name="z23674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образовательных программ по дисциплине на основе компетентностного подхода;</w:t>
      </w:r>
    </w:p>
    <w:bookmarkEnd w:id="6648"/>
    <w:bookmarkStart w:name="z23675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информационно-коммуникационными технологиями обучения STEM (Science, Technology, Engineering and Mathematics - Скайнс Технолоджи Инжиниринг Математикс), STEAM (Science Technology Engineering the Arts and Mathematics – Скайнс Технолоджи Инжиниринг Арт Математикс), STREM (Science, Technology, Robotics, Engineering, and Mathematics - Скайнс Технолоджи Роботикс Инжиниринг Математикс), SMART (Self Monitoring Analysis and Reporting Technology – Селф Анализис энд Рипотинг Текнолоджи);</w:t>
      </w:r>
    </w:p>
    <w:bookmarkEnd w:id="6649"/>
    <w:bookmarkStart w:name="z23676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650"/>
    <w:bookmarkStart w:name="z23677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 применять информационно-коммуникационные технологии обучения STEM (СТЭМ), STREАM (СТРИМ);</w:t>
      </w:r>
    </w:p>
    <w:bookmarkEnd w:id="6651"/>
    <w:bookmarkStart w:name="z23678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 использовать критериальное оценивание учебных достижений студентов.</w:t>
      </w:r>
    </w:p>
    <w:bookmarkEnd w:id="6652"/>
    <w:bookmarkStart w:name="z23679" w:id="6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653"/>
    <w:bookmarkStart w:name="z23680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компонентам: практическое и теоретическое.</w:t>
      </w:r>
    </w:p>
    <w:bookmarkEnd w:id="6654"/>
    <w:bookmarkStart w:name="z23681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пяти модулей и защиту проекта по их усвоению.</w:t>
      </w:r>
    </w:p>
    <w:bookmarkEnd w:id="6655"/>
    <w:bookmarkStart w:name="z23682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656"/>
    <w:bookmarkStart w:name="z23683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6657"/>
    <w:bookmarkStart w:name="z23684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6658"/>
    <w:bookmarkStart w:name="z23685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6659"/>
    <w:bookmarkStart w:name="z23686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6660"/>
    <w:bookmarkStart w:name="z23687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6661"/>
    <w:bookmarkStart w:name="z23688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6662"/>
    <w:bookmarkStart w:name="z23689" w:id="6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663"/>
    <w:bookmarkStart w:name="z23690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Курсы повышения квалификации организуются:</w:t>
      </w:r>
    </w:p>
    <w:bookmarkEnd w:id="6664"/>
    <w:bookmarkStart w:name="z23691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отрывом от трудовой деятельности в соответствии с учебно-тематическим планом (далее – УТП) курса согласно приложению 1 к Программе. Продолжительность курсов с отрывом от трудовой деятельности составляет 80 часов. При организации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6665"/>
    <w:bookmarkStart w:name="z23692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режиме смешанного обучения (Blended Learning – блендид ленинг) в соответствии с учебно-тематическим планом курса в режиме смешанного обучения согласно приложению 2 к Программе и включают три этапа обучения: аудиторное - 16 часов, дистанционное - 8 часов, самостоятельное - 56 часов. Аудиторное обучение проводится в первый и последний день курса.</w:t>
      </w:r>
    </w:p>
    <w:bookmarkEnd w:id="6666"/>
    <w:bookmarkStart w:name="z23693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с отрывом от производства и в смешанном режиме обучения в целях контроля и оценки знаний слушателей проводятся: самостоятельные работы, проектная работа, презентация мини-урока (мини-мероприятия), промежуточное тестирование и итоговое тестирование.</w:t>
      </w:r>
    </w:p>
    <w:bookmarkEnd w:id="6667"/>
    <w:bookmarkStart w:name="z23694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6668"/>
    <w:bookmarkStart w:name="z23695" w:id="6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669"/>
    <w:bookmarkStart w:name="z23696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семинар, практическая работа, тренинг, круглый стол, презентация мини-урока, метод кейсов, обсуждение видеофильмов, совместное решение вопросов, а также вебинар, онлайн-консультация.</w:t>
      </w:r>
    </w:p>
    <w:bookmarkEnd w:id="6670"/>
    <w:bookmarkStart w:name="z23697" w:id="6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671"/>
    <w:bookmarkStart w:name="z23698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 </w:t>
      </w:r>
    </w:p>
    <w:bookmarkEnd w:id="66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23700" w:id="6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с отрывом от трудовой деятельности</w:t>
      </w:r>
    </w:p>
    <w:bookmarkEnd w:id="6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9675"/>
        <w:gridCol w:w="429"/>
        <w:gridCol w:w="276"/>
        <w:gridCol w:w="429"/>
        <w:gridCol w:w="277"/>
        <w:gridCol w:w="277"/>
        <w:gridCol w:w="278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1" w:id="6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74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класс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0" w:id="6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75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9" w:id="6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76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Нормативно–правовой модуль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8" w:id="6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677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ТиПО, закрепленные нормативными правовыми актами. Нормативные и правовые акты, регламентирующие деятельность преподавателей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7" w:id="6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678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6" w:id="6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679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преподавания естественно - математических дисциплин в условиях обновления содержания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5" w:id="6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680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студентов с особыми образовательными потребностями в процессе преподавания естественно- математических дисциплин 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4" w:id="6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6681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естественно – математическими дисциплинами 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3" w:id="6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6682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инклюзивной среды для студентов с особыми образовательными потребностями (опыт преподавателей)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2" w:id="6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6683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Краеведческая деятельность в колледже как фактор воспитания молодого поколения (в рамках реализации программы "Рухани Жаңғыру")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1" w:id="6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684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0" w:id="6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685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Программно-методическое обеспечение естественно -математических дисциплин в ТиПО. Особенности современных учебно-методических комплексов по дисциплинам естественно математического цикла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9" w:id="6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686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Метапредметный подход к преподаванию естественно – математических дисциплин 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8" w:id="6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687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преемственности в обучении естественно –математическим дисциплинам школы и колледжа. "Спиральный" подход в достижении цели обучения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7" w:id="6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6688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технологической карты занятия по дисциплине естественно – математического цикла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6" w:id="6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6689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методики организации и проведения лабораторных и практических работ по дисциплине естественно - математического цикла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5" w:id="6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6690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проектно-исследовательских навыков на занятиях естественно- математических дисциплин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4" w:id="6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6691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развития критического мышления студентов на занятиях естественно –математических дисциплин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3" w:id="6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6692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применения методов активного обучения в организации самостоятельной познавательной деятельности студентов на занятиях естественно - математических дисциплин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2" w:id="6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6693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 (Programme for International Student Assessment – Программ фор интернэйшнл стьюдент Асесмэнт). Особенности подготовки студентов колледжа к международному исследованию PISA (ПИЗА)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1" w:id="6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6694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 как условие развития профессиональных компетенций студентов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0" w:id="6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6695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повышения качества преподавания естественно- математических дисциплин 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9" w:id="6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6696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учебных достижений студентов по дисциплинам естественно - математического цикла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8" w:id="6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6697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Б.Блума как методика оценки успешности обучения студентов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7" w:id="6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6698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проектных работ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6" w:id="6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6699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Мини-презентация занятий по дисциплине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5" w:id="6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6700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итоговое тестирование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4" w:id="6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01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3" w:id="6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702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использования робототехники в обучении студентов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2" w:id="6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703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(СТЭМ) – технологии в обучении студентов ТиПО. Методика проектирования STEM (СТЭМ) - занятия по конкретной теме дисциплины естественно – математического цикла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1" w:id="6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6704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 и виртуальных лабораторий BilimLand (БилимЛэнд) и др.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0" w:id="6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6705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организаций образования. Работа с порталом "Электронное правительство" EGov (ЕГов)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9" w:id="6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6706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SMART (СМАРТ) - технологий в обучении естественно - математическим дисциплинам студентов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8" w:id="6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707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7" w:id="6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6708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развития STEM (СТЕМ) - обучения для индустриально-инновационного и социально-экономического развития региона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6" w:id="6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6709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STEM (СТЕМ) - центров для поддержки проектно-исследовательской деятельности студентов организаций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5" w:id="6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6710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работы, рационализаторской деятельности студентов ТиПО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4" w:id="6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6711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использования STEAM (СТИМ) - обучения на занятиях естественно-математических дисциплин колледжа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3" w:id="6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6712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STREM (СТРЕМ) -обучение как прикладное направление современного производства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2" w:id="6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  <w:bookmarkEnd w:id="6713"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предметно-языковой компетенции студентов ТиПО посредством методики предметно-языкового интегрированного обучения CLIL (КЛИЛ)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4070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741"/>
        <w:gridCol w:w="1742"/>
        <w:gridCol w:w="1742"/>
        <w:gridCol w:w="1849"/>
        <w:gridCol w:w="1742"/>
        <w:gridCol w:w="1743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1" w:id="6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Выездное практическое занятие</w:t>
            </w:r>
          </w:p>
          <w:bookmarkEnd w:id="6715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итоговое тестирование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презентация занятия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9" w:id="6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716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3" w:id="6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17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5" w:id="6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18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1" w:id="6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719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3" w:id="6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20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1" w:id="6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21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7" w:id="6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22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5" w:id="6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23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1" w:id="6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24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7" w:id="6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25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5" w:id="6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26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3" w:id="6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27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1" w:id="6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728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4399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bookmarkEnd w:id="67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 – 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24401" w:id="6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6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756"/>
        <w:gridCol w:w="388"/>
        <w:gridCol w:w="250"/>
        <w:gridCol w:w="250"/>
        <w:gridCol w:w="250"/>
        <w:gridCol w:w="250"/>
        <w:gridCol w:w="250"/>
        <w:gridCol w:w="250"/>
        <w:gridCol w:w="669"/>
        <w:gridCol w:w="390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2" w:id="6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731"/>
        </w:tc>
        <w:tc>
          <w:tcPr>
            <w:tcW w:w="8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Аудиторное обучение 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 8 ч.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56 ч.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1" w:id="6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32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3" w:id="6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33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5" w:id="6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734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среднего образования, закрепленные нормативными правовыми актами. Нормативные правовые акты, регламентирующие деятельность педагогов среднего образования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7" w:id="6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35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9" w:id="6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736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преподавания естественно - математических  дисциплин в условиях обновления содержания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1" w:id="6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737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студентов с особыми образовательными потребностями в процессе преподавания естественно- математических дисциплин 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3" w:id="6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6738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Краеведческая деятельность в колледже как фактор воспитания молодого поколения (в рамках реализации программы "Рухани Жаңғыру")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5" w:id="6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739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7" w:id="6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740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Программно-методическое обеспечение естественно - математических дисциплин в ТиПО. Особенности современных учебно-методических комплексов по дисциплинам естественно – математического цикла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9" w:id="6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741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Метапредметный подход к преподаванию естественно - математических дисциплин 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1" w:id="6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742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преемственности в обучении естественно- математическим дисциплинам школы и колледжа. "Спиральный" подход в достижении цели обучения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3" w:id="6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6743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технологической карты занятия по дисциплине естественно-математического цикла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5" w:id="6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6744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методики организации и проведения лабораторных и практических работ по дисциплине естественно-математического цикла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7" w:id="6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6745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проектно-исследовательских навыков на занятиях естественно- математических дисциплин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9" w:id="6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6746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развития критического мышления студентов на занятиях естественно-математических дисциплин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1" w:id="6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6747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применения методов активного обучения в организации самостоятельной познавательной деятельности студентов на занятиях естественно математических дисциплин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3" w:id="6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6748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 (Programme for International Student Assessment – Программ фор интернэйшнл стьюдент Асесмэнт). Особенности подготовки студентов колледжа к международному исследованию PISA (ПИЗА)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5" w:id="6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6749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 как условие развития профессиональных компетенций студентов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7" w:id="6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6750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повышения качества преподавания естественно-математических дисциплин 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9" w:id="6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6751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учебных достижений студентов по дисциплине естественно-математического цикла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1" w:id="6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6752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Б.Блума как методика оценки успешности обучения студентов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3" w:id="6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6753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проектных работ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5" w:id="6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54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7" w:id="6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755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использования робототехники в обучении студентов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9" w:id="6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6756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(СТЭМ) - технологии в обучении студентов ТиПО. Методика проектирования STEM (СТЭМ) - занятия по конкретной теме дисциплины естественно- математического цикла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1" w:id="6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6757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 и виртуальных лабораторий (BilimLand (БилимЛэнд) и др.)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3" w:id="6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6758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организаций образования: работа с порталом "Электронное правительство Республики Казахстан" EGov (Егов)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5" w:id="6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6759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SMART (СМАРТ) - технологий в обучении естественно-математическим дисциплинам студентов ТиПО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7" w:id="6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760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9" w:id="6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6761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развития STEM (СТЕМ) -обучения для индустриально-инновационного и социально-экономического развития региона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1" w:id="6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6762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2" w:id="6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STEM (СТЕМ) - центров для поддержки проектно-исследовательской деятельности студентов организаций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работы, рационализаторской деятельности студентов ТиПО</w:t>
            </w:r>
          </w:p>
          <w:bookmarkEnd w:id="6763"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4" w:id="6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6764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использования STEAM (СТЕМ) - обучения на занятиях естественно-математических дисциплин. STREM (СТРЕМ) -обучение как прикладное направление современного производства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6" w:id="6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6765"/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предметно-языковой компетенции студентов ТиПО посредством методики предметно-языкового интегрированного обучения CLIL (КЛИЛ)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4842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bookmarkEnd w:id="67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№193</w:t>
            </w:r>
          </w:p>
        </w:tc>
      </w:tr>
    </w:tbl>
    <w:bookmarkStart w:name="z24845" w:id="6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"Современные психолого-педагогические технологии в системе технического и профессионального образования"</w:t>
      </w:r>
    </w:p>
    <w:bookmarkEnd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 в соответствии с приказом Министра образования и науки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24846" w:id="6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68"/>
    <w:bookmarkStart w:name="z24847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"Современные психолого-педагогические технологии в системе технического и профессионального образования" (далее – Программа) предназначена для педагогов-психологов организаций технического и профессионального образования (далее – ТиПО).</w:t>
      </w:r>
    </w:p>
    <w:bookmarkEnd w:id="6769"/>
    <w:bookmarkStart w:name="z24848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у педагогов-психологов ТиПО профессиональных компетенций. Отбор содержания учебного материала позволяет определить эффективные формы, методы и приемы обучения, возможности применения инновационных образовательных и информационно-коммуникационных технологий.</w:t>
      </w:r>
    </w:p>
    <w:bookmarkEnd w:id="6770"/>
    <w:bookmarkStart w:name="z24849" w:id="6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771"/>
    <w:bookmarkStart w:name="z24850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педагогов - психологов в условиях обновления содержания технического и профессионального образования.</w:t>
      </w:r>
    </w:p>
    <w:bookmarkEnd w:id="6772"/>
    <w:bookmarkStart w:name="z24851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773"/>
    <w:bookmarkStart w:name="z24852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и принципы государственной политики в системе технического и профессионального образования, закрепленные нормативными правовыми актами;</w:t>
      </w:r>
    </w:p>
    <w:bookmarkEnd w:id="6774"/>
    <w:bookmarkStart w:name="z24853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психолого-педагогические аспекты обучения и воспитания студентов в системе технического и профессионального образования;</w:t>
      </w:r>
    </w:p>
    <w:bookmarkEnd w:id="6775"/>
    <w:bookmarkStart w:name="z24854" w:id="6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организационно-педагогические и психологические основы обучения, воспитания и развития студентов в условиях технического и профессионального образования;</w:t>
      </w:r>
    </w:p>
    <w:bookmarkEnd w:id="6776"/>
    <w:bookmarkStart w:name="z24855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и навыки применения технологий психолого-педагогического сопровождения, коррекционно-развивающего обучения, составления индивидуальных и групповых программ развития;</w:t>
      </w:r>
    </w:p>
    <w:bookmarkEnd w:id="6777"/>
    <w:bookmarkStart w:name="z24856" w:id="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развивать профессиональную компетентность по применению инновационных образовательных, психолого-педагогических, информационно-коммуникационных технологий обучения и повышение цифровой и функциональной грамотности.</w:t>
      </w:r>
    </w:p>
    <w:bookmarkEnd w:id="6778"/>
    <w:bookmarkStart w:name="z24857" w:id="6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779"/>
    <w:bookmarkStart w:name="z24858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завершении курса слушатели: </w:t>
      </w:r>
    </w:p>
    <w:bookmarkEnd w:id="6780"/>
    <w:bookmarkStart w:name="z24859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781"/>
    <w:bookmarkStart w:name="z24860" w:id="6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принципы государственной политики в системе технического и профессионального образования, закрепленные нормативными правовыми актами;</w:t>
      </w:r>
    </w:p>
    <w:bookmarkEnd w:id="6782"/>
    <w:bookmarkStart w:name="z24861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психолого-педагогические аспекты обучения и воспитания студентов в техническом и профессиональном образовании;</w:t>
      </w:r>
    </w:p>
    <w:bookmarkEnd w:id="6783"/>
    <w:bookmarkStart w:name="z24862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долгосрочного, среднесрочного и краткосрочного планирования профессиональной деятельности;</w:t>
      </w:r>
    </w:p>
    <w:bookmarkEnd w:id="6784"/>
    <w:bookmarkStart w:name="z24863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785"/>
    <w:bookmarkStart w:name="z24864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профессиональную деятельность; </w:t>
      </w:r>
    </w:p>
    <w:bookmarkEnd w:id="6786"/>
    <w:bookmarkStart w:name="z24865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психолого-педагогические технологии в техническом и профессиональном образовании;</w:t>
      </w:r>
    </w:p>
    <w:bookmarkEnd w:id="6787"/>
    <w:bookmarkStart w:name="z24866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активные формы и методы профилактической и развивающей работы;</w:t>
      </w:r>
    </w:p>
    <w:bookmarkEnd w:id="6788"/>
    <w:bookmarkStart w:name="z24867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6789"/>
    <w:bookmarkStart w:name="z24868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информационно-коммуникационными технологиями;</w:t>
      </w:r>
    </w:p>
    <w:bookmarkEnd w:id="6790"/>
    <w:bookmarkStart w:name="z24869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современными психолого-педагогическими технологиями сопровождения обучающихся в организациях технического и профессионального образования;</w:t>
      </w:r>
    </w:p>
    <w:bookmarkEnd w:id="6791"/>
    <w:bookmarkStart w:name="z24870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792"/>
    <w:bookmarkStart w:name="z24871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 использовать современные психолого-педагогические технологии при работе с участниками образовательного процесса технического и профессионального образования.</w:t>
      </w:r>
    </w:p>
    <w:bookmarkEnd w:id="6793"/>
    <w:bookmarkStart w:name="z24872" w:id="6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794"/>
    <w:bookmarkStart w:name="z24873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компонентам: практическое и теоретическое.</w:t>
      </w:r>
    </w:p>
    <w:bookmarkEnd w:id="6795"/>
    <w:bookmarkStart w:name="z24874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пяти модулей и защиту проекта по их усвоению.</w:t>
      </w:r>
    </w:p>
    <w:bookmarkEnd w:id="6796"/>
    <w:bookmarkStart w:name="z24875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797"/>
    <w:bookmarkStart w:name="z24876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нормативно-правовой;</w:t>
      </w:r>
    </w:p>
    <w:bookmarkEnd w:id="6798"/>
    <w:bookmarkStart w:name="z24877" w:id="6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психолого-педагогический;</w:t>
      </w:r>
    </w:p>
    <w:bookmarkEnd w:id="6799"/>
    <w:bookmarkStart w:name="z24878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содержательный;</w:t>
      </w:r>
    </w:p>
    <w:bookmarkEnd w:id="6800"/>
    <w:bookmarkStart w:name="z24879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технологический;</w:t>
      </w:r>
    </w:p>
    <w:bookmarkEnd w:id="6801"/>
    <w:bookmarkStart w:name="z24880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вариативный.</w:t>
      </w:r>
    </w:p>
    <w:bookmarkEnd w:id="6802"/>
    <w:bookmarkStart w:name="z24881" w:id="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6803"/>
    <w:bookmarkStart w:name="z24882" w:id="6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804"/>
    <w:bookmarkStart w:name="z24883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Курсы повышения квалификации организуются:</w:t>
      </w:r>
    </w:p>
    <w:bookmarkEnd w:id="6805"/>
    <w:bookmarkStart w:name="z24884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отрывом от трудовой деятельности в соответствии с учебно-тематическим планом (далее – УТП) курса согласно приложению 1 к Программе. Продолжительность курсов с отрывом от трудовой деятельности составляет 80 часов. При организации однонедельных курсов количество часов в УТП сокращается в два раза, темы и форма проведения занятий остаются без изменений;</w:t>
      </w:r>
    </w:p>
    <w:bookmarkEnd w:id="6806"/>
    <w:bookmarkStart w:name="z24885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режиме смешанного обучения (Blended Learning – блендид ленинг) в соответствии с учебно-тематическим планом курса в режиме смешанного обучения согласно приложению 2 к Программе и включают три этапа обучения: аудиторное - 16 часов, дистанционное - 8 часов, самостоятельное - 56 часов. Аудиторное обучение проводится в первый и последний день курса.</w:t>
      </w:r>
    </w:p>
    <w:bookmarkEnd w:id="6807"/>
    <w:bookmarkStart w:name="z24886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образовательного процесса с отрывом от производства и в смешанном режиме обучения в целях контроля и оценки знаний слушателей проводятся: самостоятельные работы, проектная работа, презентация мини-урока (мини-мероприятия), промежуточное тестирование и итоговое тестирование.</w:t>
      </w:r>
    </w:p>
    <w:bookmarkEnd w:id="6808"/>
    <w:bookmarkStart w:name="z24887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Задания для самостоятельной работы, тестовые задания, темы проектных работ и мини-уроков (мини-мероприятий) включены в учебно-методический комплекс (далее - УМК) курса.</w:t>
      </w:r>
    </w:p>
    <w:bookmarkEnd w:id="6809"/>
    <w:bookmarkStart w:name="z24888" w:id="6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810"/>
    <w:bookmarkStart w:name="z24889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семинар, практическая работа, тренинг, круглый стол, презентация мини-урока, метод кейсов, обсуждение видеофильмов, совместное решение вопросов, а также вебинар, онлайн-консультация.</w:t>
      </w:r>
    </w:p>
    <w:bookmarkEnd w:id="6811"/>
    <w:bookmarkStart w:name="z24890" w:id="6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812"/>
    <w:bookmarkStart w:name="z24891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68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"Современные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ТиПО "</w:t>
            </w:r>
          </w:p>
        </w:tc>
      </w:tr>
    </w:tbl>
    <w:bookmarkStart w:name="z24893" w:id="6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с отрывом от трудовой деятельности</w:t>
      </w:r>
    </w:p>
    <w:bookmarkEnd w:id="68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7138"/>
        <w:gridCol w:w="844"/>
        <w:gridCol w:w="544"/>
        <w:gridCol w:w="844"/>
        <w:gridCol w:w="544"/>
        <w:gridCol w:w="544"/>
        <w:gridCol w:w="545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класс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Нормативно–правовой модуль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технического и профессионального образования, закрепленные нормативными правовыми актами. Нормативные и правовые акты, регламентирующие деятельность педагогов- психологов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обучения и воспитания студентов в условиях модернизации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студентов с особыми образовательными потребностями в системе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естественнонаучными дисциплинами в системе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инклюзивной среды для учащихся с особыми образовательными потребностями (опыт преподавателей)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технологии создания коллаборативной среды и системы взаимодействия субъектов образовательного процесса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функции и направления работы психологической службы в условиях модернизации системы ТиПО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психодиагностической работы в ТиПО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 в системе деятельности педагога-психолога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тренинговые занятия и методы их проведения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методы психо-коррекционной работы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наркомании, токсикомании, алкоголизма, табакокурения, ВИЧ-инфекции с учетом психолого-возрастных особенностей студентов, профилактика суицида среди подростков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как условие психологического здоровья личности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психологической помощи в кризисных ситуациях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психолого-педагогические технологии как условие развития профессиональных компетенций студентов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(ДСП), среднесрочное (ССП) и краткосрочное (КСП) планирование процесса психологического сопровождения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педагога-психолога с семьями студентов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проектных работ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Мини-презентация занятий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итоговое тестирование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ИКТ-компетентности педагогов - психологов в условиях модернизации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организаций образования: работа с порталом электронного правительства (EGov) (ЕГов)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 обучение в условиях модернизации технического и профессионального образования. Использование цифровых образовательных ресурсов и виртуальных лабораторий (BilimLand (БилимЛэнд) и др.)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использования технологий интегративной арт-терапии при работе со студентами технического и профессионального образования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Психологизация образовательного процесса технического и профессионального образования, повышение психологической культуры педагогов, детей, родителей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самообразования в развитии профессионализма педагога-психолога.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профессиональной деятельности педагога – психолога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Супервизия в профессиональной деятельности педагога-психолога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педагогической этики в профессиональной деятельности педагога - психолога.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портфолио педагогов- психологов ТиПО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5227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1500"/>
        <w:gridCol w:w="666"/>
        <w:gridCol w:w="1918"/>
        <w:gridCol w:w="2055"/>
        <w:gridCol w:w="1501"/>
        <w:gridCol w:w="2331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итоговое тестирование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презентация занятия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5524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bookmarkEnd w:id="68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"Современные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ТиПО "</w:t>
            </w:r>
          </w:p>
        </w:tc>
      </w:tr>
    </w:tbl>
    <w:bookmarkStart w:name="z25526" w:id="6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в режиме смешанного обучения</w:t>
      </w:r>
    </w:p>
    <w:bookmarkEnd w:id="6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6038"/>
        <w:gridCol w:w="729"/>
        <w:gridCol w:w="339"/>
        <w:gridCol w:w="208"/>
        <w:gridCol w:w="470"/>
        <w:gridCol w:w="470"/>
        <w:gridCol w:w="470"/>
        <w:gridCol w:w="470"/>
        <w:gridCol w:w="1254"/>
        <w:gridCol w:w="731"/>
      </w:tblGrid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Аудиторное обучение 16 ч.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 8 ч.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56 ч.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Онлайн-консультация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принципы государственной политики в системе технического и профессионального образования, закрепленные нормативными правовыми актами. Нормативные и правовые акты, регламентирующие деятельность педагогов- психологов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обучения и воспитания студентов в условиях модернизации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студентов с особыми образовательными потребностями в системе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технологии создания коллоборативной среды и системы взаимодействия субъектов образовательного процесса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функции и направления работы психологической службы в условиях модернизации системы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психодиагностической работы в ТиПО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 в системе деятельности педагога-психолога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тренинговые занятия и методы их проведения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методы психо-коррекционной работы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наркомании, токсикомании, алкоголизма, табакокурения, ВИЧ-инфекции с учетом психолого-возрастных особенностей студентов, профилактика суицида среди подростков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как условие психологического здоровья личности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психологической помощи в кризисных ситуациях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психолого-педагогические технологии как условие развития профессиональных компетенций студентов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(ДСП), среднесрочное (ССП) и краткосрочное (КСП) планирование процесса психологического сопровождения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педагога-психолога с семьями студентов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проектных работ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ИКТ-компетентности педагогов - психологов в условиях модернизации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организаций образования: работа с порталом электронного правительства (EGov) (ЕГов)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 обучение в условиях модернизации технического и профессионального образования Использование цифровых образовательных ресурсов и виртуальных лабораторий (BilimLand (БилимЛэнд) и др.)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использования технологий интегративной арт-терапии при работе со студентами ТиПО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Психологизация образовательного процесса технического и профессионального образования, повышение психологической культуры педагогов, детей, родителей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самообразования в развитии профессионализма педагога-психолога. Рефлексия профессиональной деятельности педагога – психолога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Супервизия в профессиональной деятельности педагога-психолога.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педагогической этики в профессиональной деятельности педагога - психолога.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портфолио педагогов- психологов технического и профессионального образования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 по вариативному модулю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5919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45 минут</w:t>
      </w:r>
    </w:p>
    <w:bookmarkEnd w:id="68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25981" w:id="6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профессиональных компетенций преподавателя курса "Основы предпринимательской деятельности" для организаций технического и профессионального образования</w:t>
      </w:r>
    </w:p>
    <w:bookmarkEnd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 в соответствии с приказом Министра образования и науки РК от 01.10.2019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982" w:id="6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6820"/>
    <w:bookmarkStart w:name="z25983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профессиональных компетенций преподавателя курса "Основы предпринимательской деятельности" для организаций технического и профессионального образования (далее – Программа) предназначена для обучения педагогических работников организаций технического и профессионального образования (далее - ТиПО).</w:t>
      </w:r>
    </w:p>
    <w:bookmarkEnd w:id="6821"/>
    <w:bookmarkStart w:name="z25984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Данная Программа ориентирована на развитие навыков предпринимательского мышления у преподавателей организаций ТиПО, использования техники обучения на основе метода ситуационного анализа, геймификации учебного процесса и умению применять методы и формы планирования и использования ресурсов.</w:t>
      </w:r>
    </w:p>
    <w:bookmarkEnd w:id="6822"/>
    <w:bookmarkStart w:name="z25985" w:id="6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 и задачи Программы</w:t>
      </w:r>
    </w:p>
    <w:bookmarkEnd w:id="6823"/>
    <w:bookmarkStart w:name="z25986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совершенствование педагогического мастерства преподавателей в контексте Программы для организаций ТиПО и внедрение системы критериального оценивания.</w:t>
      </w:r>
    </w:p>
    <w:bookmarkEnd w:id="6824"/>
    <w:bookmarkStart w:name="z25987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825"/>
    <w:bookmarkStart w:name="z25988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структуру, содержание, цели и задачи Программы для организаций ТиПО;</w:t>
      </w:r>
    </w:p>
    <w:bookmarkEnd w:id="6826"/>
    <w:bookmarkStart w:name="z25989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педагогические подходы и учебные материалы в соответствии с Программой для организаций ТиПО;</w:t>
      </w:r>
    </w:p>
    <w:bookmarkEnd w:id="6827"/>
    <w:bookmarkStart w:name="z25990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навыки применения систему критериального оценивания для достижения целей обучения согласно Программе для организаций ТиПО;</w:t>
      </w:r>
    </w:p>
    <w:bookmarkEnd w:id="6828"/>
    <w:bookmarkStart w:name="z25991" w:id="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навыки использования техники обучения на основе метода ситуационного анализа (Метод бизнес кейсов);</w:t>
      </w:r>
    </w:p>
    <w:bookmarkEnd w:id="6829"/>
    <w:bookmarkStart w:name="z25992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развить навыки использования техники обучения на основе метода геймификации учебного процесса;</w:t>
      </w:r>
    </w:p>
    <w:bookmarkEnd w:id="6830"/>
    <w:bookmarkStart w:name="z25993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совершенствовать навыки применения методов и форм планирования и использования ресурсов.</w:t>
      </w:r>
    </w:p>
    <w:bookmarkEnd w:id="6831"/>
    <w:bookmarkStart w:name="z25994" w:id="6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Ожидаемый результат</w:t>
      </w:r>
    </w:p>
    <w:bookmarkEnd w:id="6832"/>
    <w:bookmarkStart w:name="z25995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слушатели: </w:t>
      </w:r>
    </w:p>
    <w:bookmarkEnd w:id="6833"/>
    <w:bookmarkStart w:name="z25996" w:id="6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 структуру, содержание, цели и задачи Программы для организаций ТиПО;</w:t>
      </w:r>
    </w:p>
    <w:bookmarkEnd w:id="6834"/>
    <w:bookmarkStart w:name="z25997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использовать педагогические подходы, учебные материалы в соответствии с Программой для организаций ТиПО;</w:t>
      </w:r>
    </w:p>
    <w:bookmarkEnd w:id="6835"/>
    <w:bookmarkStart w:name="z25998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умеют применять систему критериального оценивания для достижения целей обучения согласно Программе для организаций ТиПО;</w:t>
      </w:r>
    </w:p>
    <w:bookmarkEnd w:id="6836"/>
    <w:bookmarkStart w:name="z25999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владеют навыками использования техники обучения на основе метода ситуационного анализа (Метод бизнес кейсов);</w:t>
      </w:r>
    </w:p>
    <w:bookmarkEnd w:id="6837"/>
    <w:bookmarkStart w:name="z26000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владеют навыками использования техники обучения на основе метода геймификации учебного процесса;</w:t>
      </w:r>
    </w:p>
    <w:bookmarkEnd w:id="6838"/>
    <w:bookmarkStart w:name="z26001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умеют применять методы и формы планирования и использования ресурсов.</w:t>
      </w:r>
    </w:p>
    <w:bookmarkEnd w:id="6839"/>
    <w:bookmarkStart w:name="z26002" w:id="6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Содержание Программы</w:t>
      </w:r>
    </w:p>
    <w:bookmarkEnd w:id="6840"/>
    <w:bookmarkStart w:name="z26003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начинается с обзора целей курса с дальнейшим анализом научной литературы по вопросу реформирования образования. Педагогические работники рассматривают структуру, педагогические подходы, механизмы оценивания, аспекты Программы для организаций.</w:t>
      </w:r>
    </w:p>
    <w:bookmarkEnd w:id="6841"/>
    <w:bookmarkStart w:name="z26004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Преподаватели осваивают Программу для организаций ТиПО и учебный план по курсу. Ежедневно по завершению тематического обучения осуществляется рефлексия, выполняются задания с целью мониторинга достижений целей обучения.</w:t>
      </w:r>
    </w:p>
    <w:bookmarkEnd w:id="6842"/>
    <w:bookmarkStart w:name="z26005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Колба.</w:t>
      </w:r>
    </w:p>
    <w:bookmarkEnd w:id="6843"/>
    <w:bookmarkStart w:name="z26006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ходе обучения преподаватели проводят "эксперимент" в процессе микропреподавания.</w:t>
      </w:r>
    </w:p>
    <w:bookmarkEnd w:id="6844"/>
    <w:bookmarkStart w:name="z26007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Учебно-методический комплекс Программы включает:</w:t>
      </w:r>
    </w:p>
    <w:bookmarkEnd w:id="6845"/>
    <w:bookmarkStart w:name="z26008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программу повышения квалификации педагогических кадров;</w:t>
      </w:r>
    </w:p>
    <w:bookmarkEnd w:id="6846"/>
    <w:bookmarkStart w:name="z26009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презентации, кейсы и раздаточный материал;</w:t>
      </w:r>
    </w:p>
    <w:bookmarkEnd w:id="6847"/>
    <w:bookmarkStart w:name="z26010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задания для определения степени достижения ожидаемых результатов.</w:t>
      </w:r>
    </w:p>
    <w:bookmarkEnd w:id="6848"/>
    <w:bookmarkStart w:name="z26011" w:id="6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образовательного процесса</w:t>
      </w:r>
    </w:p>
    <w:bookmarkEnd w:id="6849"/>
    <w:bookmarkStart w:name="z26012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Образовательный процесс организуется в соответствии с учебно-тематическим планом курса на 80 часов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Программе.</w:t>
      </w:r>
    </w:p>
    <w:bookmarkEnd w:id="6850"/>
    <w:bookmarkStart w:name="z26013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организации образовательного процесса в целях контроля и оценки знаний слушателей проводятся: самостоятельная работа, проектная работа (защита портфолио), презентация мини-урока (мини-мероприятия), промежуточное тестирование по психолого-педагогическому и содержательному разделам, итоговое тестирование по всем разделам. Задания для самостоятельной работы, тестовые задания включены в учебно-методический комплекс (далее – УМК) курса.</w:t>
      </w:r>
    </w:p>
    <w:bookmarkEnd w:id="6851"/>
    <w:bookmarkStart w:name="z26014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лекция, семинар, практическая работа, тренинг, презентация мини-урока, метод кейсов, проектный метод, обсуждение видео-фильмов, а также самостоятельная работа слушателя с преподавателем, работа в малых группах, обучающие игры, обратная связь, обсуждение сложных и дискуссионных вопросов и проблем, мастер-класс, защита индивидуальных портфолио и аналитических отчетов.</w:t>
      </w:r>
    </w:p>
    <w:bookmarkEnd w:id="6852"/>
    <w:bookmarkStart w:name="z26015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Программы, которые включаются в программу УМК.</w:t>
      </w:r>
    </w:p>
    <w:bookmarkEnd w:id="6853"/>
    <w:bookmarkStart w:name="z26016" w:id="6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Формы и методы реализации образовательного процесса</w:t>
      </w:r>
    </w:p>
    <w:bookmarkEnd w:id="6854"/>
    <w:bookmarkStart w:name="z26017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Образовательный процесс включает интерактивные методы обучения: кейс-стади, дискуссии, мозговой штурм, ролевые игры, метод проектов, проблемный метод, ситуационные задачи, обратная связь, рефлексия.</w:t>
      </w:r>
    </w:p>
    <w:bookmarkEnd w:id="6855"/>
    <w:bookmarkStart w:name="z26018" w:id="6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Критерии оценки результатов обучения</w:t>
      </w:r>
    </w:p>
    <w:bookmarkEnd w:id="6856"/>
    <w:bookmarkStart w:name="z26019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определения уровня усвоения знаний применяются тестовые вопросы. Оценка знаний слушателей по выполнению тестовой работы осуществляется переводом баллов в пятибалльную систему:</w:t>
      </w:r>
    </w:p>
    <w:bookmarkEnd w:id="6857"/>
    <w:bookmarkStart w:name="z26020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9-10 баллов, (85-100%);</w:t>
      </w:r>
    </w:p>
    <w:bookmarkEnd w:id="6858"/>
    <w:bookmarkStart w:name="z26021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7-8 баллов, (75- 84%);</w:t>
      </w:r>
    </w:p>
    <w:bookmarkEnd w:id="6859"/>
    <w:bookmarkStart w:name="z26022" w:id="6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5-6 баллов, (50- 74%);</w:t>
      </w:r>
    </w:p>
    <w:bookmarkEnd w:id="6860"/>
    <w:bookmarkStart w:name="z26023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презентации мини-урока (мини-занятия)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обновленного содержания образования.</w:t>
      </w:r>
    </w:p>
    <w:bookmarkEnd w:id="6861"/>
    <w:bookmarkStart w:name="z26024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презентации мини-урока (занятия, мероприятия) выделяются следующие критерии:</w:t>
      </w:r>
    </w:p>
    <w:bookmarkEnd w:id="6862"/>
    <w:bookmarkStart w:name="z26025" w:id="6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 - 0 баллов неприменимо к данному занятию;</w:t>
      </w:r>
    </w:p>
    <w:bookmarkEnd w:id="6863"/>
    <w:bookmarkStart w:name="z26026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-приобретаемый навык;</w:t>
      </w:r>
    </w:p>
    <w:bookmarkEnd w:id="6864"/>
    <w:bookmarkStart w:name="z26027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балла- развивающийся навык;</w:t>
      </w:r>
    </w:p>
    <w:bookmarkEnd w:id="6865"/>
    <w:bookmarkStart w:name="z26028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балла- сформированный навык.</w:t>
      </w:r>
    </w:p>
    <w:bookmarkEnd w:id="6866"/>
    <w:bookmarkStart w:name="z26029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Уровень усвоения знаний в процессе презентации мини-урока определяется следующими параметрами:</w:t>
      </w:r>
    </w:p>
    <w:bookmarkEnd w:id="6867"/>
    <w:bookmarkStart w:name="z26030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6868"/>
    <w:bookmarkStart w:name="z26031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6869"/>
    <w:bookmarkStart w:name="z26032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6870"/>
    <w:bookmarkStart w:name="z26033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6871"/>
    <w:bookmarkStart w:name="z26034" w:id="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6872"/>
    <w:bookmarkStart w:name="z26035" w:id="6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6873"/>
    <w:bookmarkStart w:name="z26036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6874"/>
    <w:bookmarkStart w:name="z26037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6875"/>
    <w:bookmarkStart w:name="z26038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6876"/>
    <w:bookmarkStart w:name="z26039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недопонимания, проводит обратную связь и рефлексию;</w:t>
      </w:r>
    </w:p>
    <w:bookmarkEnd w:id="6877"/>
    <w:bookmarkStart w:name="z26040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6878"/>
    <w:bookmarkStart w:name="z26041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/выполнение заданий и создает преемственную связь между этапами обучения;</w:t>
      </w:r>
    </w:p>
    <w:bookmarkEnd w:id="6879"/>
    <w:bookmarkStart w:name="z26042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6880"/>
    <w:bookmarkStart w:name="z26043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знаний слушателей по презентации мини-урока (занятия, мероприятия) осуществляется переводом баллов в пятибалльную систему:</w:t>
      </w:r>
    </w:p>
    <w:bookmarkEnd w:id="6881"/>
    <w:bookmarkStart w:name="z26044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"Отлично":35-39 баллов, (85-100%);</w:t>
      </w:r>
    </w:p>
    <w:bookmarkEnd w:id="6882"/>
    <w:bookmarkStart w:name="z26045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"Хорошо":29-34 баллов, (75-84%);</w:t>
      </w:r>
    </w:p>
    <w:bookmarkEnd w:id="6883"/>
    <w:bookmarkStart w:name="z26046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"Удовлетворительно":20-28 баллов, (50-74%).</w:t>
      </w:r>
    </w:p>
    <w:bookmarkEnd w:id="68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преподавателя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"Основы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</w:t>
            </w:r>
          </w:p>
        </w:tc>
      </w:tr>
    </w:tbl>
    <w:bookmarkStart w:name="z26048" w:id="6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повышения квалификации на 80 часов</w:t>
      </w:r>
    </w:p>
    <w:bookmarkEnd w:id="68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4637"/>
        <w:gridCol w:w="1184"/>
        <w:gridCol w:w="763"/>
        <w:gridCol w:w="1185"/>
        <w:gridCol w:w="1185"/>
        <w:gridCol w:w="764"/>
        <w:gridCol w:w="1186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Тема занятия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Лекция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Деловая игра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Тренинг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Практическое занятие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Защита проектов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Учебную программу по предмету "Основы предпринимательской деятельности" для организаций ТиПО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обучения на основе метода ситуационного анализа (метод бизнес-кейсов)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методов активного обучения - геймификации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1. "Психология бизнес-мышления"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2. "Выбор бизнес-идеи".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3. "Бизнес-модель, планирование".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4. "Маркетинг и исследования в маркетинге".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5. "Стратегия продаж".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6. "Ключевые ресурсы в бизнесе".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7. "Операционная деятельность".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8. "Финансовая модель бизнеса".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9. "Привлечение инвестиций и меры государственной поддержки".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10. "Стратегия развития".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11. "Ответственность предпринимателя".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презентации мини-уроков (мини-занятия) слушателями курса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по организации зачетных работ в конце каждого раздела. Практическая работа по оцениванию заданий зачетных работ.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